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D6" w:rsidRDefault="00FA4ED6">
      <w:pPr>
        <w:widowControl/>
        <w:jc w:val="left"/>
        <w:rPr>
          <w:rFonts w:ascii="仿宋" w:eastAsia="仿宋" w:hAnsi="仿宋" w:cs="仿宋"/>
          <w:b/>
          <w:bCs/>
          <w:sz w:val="36"/>
          <w:szCs w:val="36"/>
        </w:rPr>
      </w:pPr>
      <w:bookmarkStart w:id="0" w:name="_Toc338494280"/>
      <w:bookmarkStart w:id="1" w:name="_Toc338772942"/>
      <w:bookmarkStart w:id="2" w:name="_Toc21924"/>
    </w:p>
    <w:p w:rsidR="00FA4ED6" w:rsidRDefault="00FA4ED6">
      <w:pPr>
        <w:widowControl/>
        <w:jc w:val="left"/>
        <w:rPr>
          <w:rFonts w:ascii="仿宋" w:eastAsia="仿宋" w:hAnsi="仿宋" w:cs="仿宋"/>
          <w:b/>
          <w:bCs/>
          <w:sz w:val="36"/>
          <w:szCs w:val="36"/>
        </w:rPr>
      </w:pPr>
    </w:p>
    <w:p w:rsidR="00FA4ED6" w:rsidRDefault="00FA4ED6">
      <w:pPr>
        <w:widowControl/>
        <w:jc w:val="left"/>
        <w:rPr>
          <w:rFonts w:ascii="仿宋" w:eastAsia="仿宋" w:hAnsi="仿宋" w:cs="仿宋"/>
          <w:b/>
          <w:bCs/>
          <w:sz w:val="36"/>
          <w:szCs w:val="36"/>
        </w:rPr>
      </w:pPr>
    </w:p>
    <w:p w:rsidR="00FA4ED6" w:rsidRDefault="00FA4ED6">
      <w:pPr>
        <w:widowControl/>
        <w:jc w:val="left"/>
        <w:rPr>
          <w:rFonts w:ascii="仿宋" w:eastAsia="仿宋" w:hAnsi="仿宋" w:cs="仿宋"/>
          <w:b/>
          <w:bCs/>
          <w:sz w:val="36"/>
          <w:szCs w:val="36"/>
        </w:rPr>
      </w:pPr>
    </w:p>
    <w:p w:rsidR="00FA4ED6" w:rsidRDefault="00FA4ED6">
      <w:pPr>
        <w:widowControl/>
        <w:jc w:val="left"/>
        <w:rPr>
          <w:rFonts w:ascii="仿宋" w:eastAsia="仿宋" w:hAnsi="仿宋" w:cs="仿宋"/>
          <w:b/>
          <w:bCs/>
          <w:sz w:val="36"/>
          <w:szCs w:val="36"/>
        </w:rPr>
      </w:pPr>
    </w:p>
    <w:p w:rsidR="00FA4ED6" w:rsidRDefault="00FA4ED6">
      <w:pPr>
        <w:widowControl/>
        <w:jc w:val="left"/>
        <w:rPr>
          <w:rFonts w:ascii="仿宋" w:eastAsia="仿宋" w:hAnsi="仿宋" w:cs="仿宋" w:hint="eastAsia"/>
          <w:b/>
          <w:bCs/>
          <w:sz w:val="36"/>
          <w:szCs w:val="36"/>
        </w:rPr>
      </w:pPr>
    </w:p>
    <w:p w:rsidR="004A1254" w:rsidRPr="00EE2C98" w:rsidRDefault="004A1254" w:rsidP="00EE2C98">
      <w:pPr>
        <w:widowControl/>
        <w:spacing w:line="360" w:lineRule="auto"/>
        <w:jc w:val="center"/>
        <w:rPr>
          <w:rFonts w:ascii="仿宋" w:eastAsia="仿宋" w:hAnsi="仿宋" w:cs="仿宋"/>
          <w:b/>
          <w:bCs/>
          <w:sz w:val="84"/>
          <w:szCs w:val="84"/>
        </w:rPr>
      </w:pPr>
      <w:r w:rsidRPr="00EE2C98">
        <w:rPr>
          <w:rFonts w:ascii="仿宋" w:eastAsia="仿宋" w:hAnsi="仿宋" w:cs="仿宋" w:hint="eastAsia"/>
          <w:b/>
          <w:bCs/>
          <w:sz w:val="84"/>
          <w:szCs w:val="84"/>
        </w:rPr>
        <w:t>实践教学管理</w:t>
      </w:r>
      <w:bookmarkStart w:id="3" w:name="_Toc338772943"/>
      <w:bookmarkStart w:id="4" w:name="_Toc336160339"/>
      <w:bookmarkStart w:id="5" w:name="_Toc338494281"/>
      <w:bookmarkEnd w:id="0"/>
      <w:bookmarkEnd w:id="1"/>
      <w:bookmarkEnd w:id="2"/>
    </w:p>
    <w:p w:rsidR="00FA4ED6" w:rsidRDefault="00FA4ED6">
      <w:pPr>
        <w:widowControl/>
        <w:jc w:val="left"/>
        <w:rPr>
          <w:rFonts w:ascii="仿宋" w:eastAsia="仿宋" w:hAnsi="仿宋" w:cs="仿宋"/>
          <w:b/>
          <w:bCs/>
          <w:sz w:val="36"/>
          <w:szCs w:val="36"/>
        </w:rPr>
      </w:pPr>
      <w:r>
        <w:rPr>
          <w:rFonts w:ascii="仿宋" w:eastAsia="仿宋" w:hAnsi="仿宋" w:cs="仿宋"/>
          <w:b/>
          <w:bCs/>
          <w:sz w:val="36"/>
          <w:szCs w:val="36"/>
        </w:rPr>
        <w:br w:type="page"/>
      </w:r>
    </w:p>
    <w:sdt>
      <w:sdtPr>
        <w:rPr>
          <w:rFonts w:asciiTheme="minorHAnsi" w:eastAsiaTheme="minorEastAsia" w:hAnsiTheme="minorHAnsi" w:cstheme="minorBidi"/>
          <w:color w:val="auto"/>
          <w:kern w:val="2"/>
          <w:sz w:val="21"/>
          <w:szCs w:val="22"/>
          <w:lang w:val="zh-CN"/>
        </w:rPr>
        <w:id w:val="1387762421"/>
        <w:docPartObj>
          <w:docPartGallery w:val="Table of Contents"/>
          <w:docPartUnique/>
        </w:docPartObj>
      </w:sdtPr>
      <w:sdtEndPr>
        <w:rPr>
          <w:b/>
          <w:bCs/>
        </w:rPr>
      </w:sdtEndPr>
      <w:sdtContent>
        <w:p w:rsidR="0066448E" w:rsidRPr="00896F0D" w:rsidRDefault="0066448E" w:rsidP="00896F0D">
          <w:pPr>
            <w:pStyle w:val="TOC"/>
            <w:spacing w:afterLines="100" w:after="240"/>
            <w:jc w:val="center"/>
            <w:rPr>
              <w:rFonts w:ascii="仿宋" w:eastAsia="仿宋" w:hAnsi="仿宋"/>
              <w:b/>
              <w:bCs/>
              <w:color w:val="000000" w:themeColor="text1"/>
            </w:rPr>
          </w:pPr>
          <w:r w:rsidRPr="00896F0D">
            <w:rPr>
              <w:rFonts w:ascii="仿宋" w:eastAsia="仿宋" w:hAnsi="仿宋"/>
              <w:b/>
              <w:bCs/>
              <w:color w:val="000000" w:themeColor="text1"/>
              <w:lang w:val="zh-CN"/>
            </w:rPr>
            <w:t>目录</w:t>
          </w:r>
        </w:p>
        <w:p w:rsidR="00896F0D" w:rsidRPr="00896F0D" w:rsidRDefault="00896F0D">
          <w:pPr>
            <w:pStyle w:val="TOC1"/>
            <w:tabs>
              <w:tab w:val="right" w:leader="dot" w:pos="9289"/>
            </w:tabs>
            <w:rPr>
              <w:rFonts w:ascii="Times New Roman" w:eastAsia="仿宋" w:hAnsi="Times New Roman"/>
              <w:noProof/>
            </w:rPr>
          </w:pPr>
          <w:r w:rsidRPr="00896F0D">
            <w:rPr>
              <w:rFonts w:ascii="Times New Roman" w:eastAsia="仿宋" w:hAnsi="Times New Roman"/>
              <w:bCs/>
              <w:lang w:val="zh-CN"/>
            </w:rPr>
            <w:fldChar w:fldCharType="begin"/>
          </w:r>
          <w:r w:rsidRPr="00896F0D">
            <w:rPr>
              <w:rFonts w:ascii="Times New Roman" w:eastAsia="仿宋" w:hAnsi="Times New Roman"/>
              <w:bCs/>
              <w:lang w:val="zh-CN"/>
            </w:rPr>
            <w:instrText xml:space="preserve"> TOC \o "1-3" \h \z \u </w:instrText>
          </w:r>
          <w:r w:rsidRPr="00896F0D">
            <w:rPr>
              <w:rFonts w:ascii="Times New Roman" w:eastAsia="仿宋" w:hAnsi="Times New Roman"/>
              <w:bCs/>
              <w:lang w:val="zh-CN"/>
            </w:rPr>
            <w:fldChar w:fldCharType="separate"/>
          </w:r>
          <w:hyperlink w:anchor="_Toc75169361" w:history="1">
            <w:r w:rsidRPr="00896F0D">
              <w:rPr>
                <w:rStyle w:val="a8"/>
                <w:rFonts w:ascii="Times New Roman" w:eastAsia="仿宋" w:hAnsi="Times New Roman"/>
                <w:noProof/>
              </w:rPr>
              <w:t>黄山学院实验实训中心设置与管理办法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_Toc75169361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3</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62" w:history="1">
            <w:r w:rsidRPr="00896F0D">
              <w:rPr>
                <w:rStyle w:val="a8"/>
                <w:rFonts w:ascii="Times New Roman" w:eastAsia="仿宋" w:hAnsi="Times New Roman"/>
                <w:noProof/>
              </w:rPr>
              <w:t>黄山学院科研型实验室管理办法</w:t>
            </w:r>
            <w:r w:rsidRPr="00896F0D">
              <w:rPr>
                <w:rStyle w:val="a8"/>
                <w:rFonts w:ascii="Times New Roman" w:eastAsia="仿宋" w:hAnsi="Times New Roman"/>
                <w:noProof/>
              </w:rPr>
              <w:t>(</w:t>
            </w:r>
            <w:r w:rsidRPr="00896F0D">
              <w:rPr>
                <w:rStyle w:val="a8"/>
                <w:rFonts w:ascii="Times New Roman" w:eastAsia="仿宋" w:hAnsi="Times New Roman"/>
                <w:noProof/>
              </w:rPr>
              <w:t>试行</w:t>
            </w:r>
            <w:r w:rsidRPr="00896F0D">
              <w:rPr>
                <w:rStyle w:val="a8"/>
                <w:rFonts w:ascii="Times New Roman" w:eastAsia="仿宋" w:hAnsi="Times New Roman"/>
                <w:noProof/>
              </w:rPr>
              <w:t>)</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_Toc75169362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6</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63" w:history="1">
            <w:r w:rsidRPr="00896F0D">
              <w:rPr>
                <w:rStyle w:val="a8"/>
                <w:rFonts w:ascii="Times New Roman" w:eastAsia="仿宋" w:hAnsi="Times New Roman"/>
                <w:noProof/>
              </w:rPr>
              <w:t>黄山学院关于加强实践教学的实施意见</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_Toc75169363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9</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64" w:history="1">
            <w:r w:rsidRPr="00896F0D">
              <w:rPr>
                <w:rStyle w:val="a8"/>
                <w:rFonts w:ascii="Times New Roman" w:eastAsia="仿宋" w:hAnsi="Times New Roman"/>
                <w:noProof/>
              </w:rPr>
              <w:t>黄山学院实践教学工作规程</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_Toc75169364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12</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65" w:history="1">
            <w:r w:rsidRPr="00896F0D">
              <w:rPr>
                <w:rStyle w:val="a8"/>
                <w:rFonts w:ascii="Times New Roman" w:eastAsia="仿宋" w:hAnsi="Times New Roman"/>
                <w:noProof/>
              </w:rPr>
              <w:t>黄山学院实验室工作规程</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_Toc75169365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16</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66" w:history="1">
            <w:r w:rsidRPr="00896F0D">
              <w:rPr>
                <w:rStyle w:val="a8"/>
                <w:rFonts w:ascii="Times New Roman" w:eastAsia="仿宋" w:hAnsi="Times New Roman"/>
                <w:noProof/>
              </w:rPr>
              <w:t>黄山学院实验教学管理规程</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_Toc75169366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21</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67" w:history="1">
            <w:r w:rsidRPr="00896F0D">
              <w:rPr>
                <w:rStyle w:val="a8"/>
                <w:rFonts w:ascii="Times New Roman" w:eastAsia="仿宋" w:hAnsi="Times New Roman"/>
                <w:noProof/>
              </w:rPr>
              <w:t>黄山学院开放性实验室管理暂行规定</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_Toc75169367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28</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68" w:history="1">
            <w:r w:rsidRPr="00896F0D">
              <w:rPr>
                <w:rStyle w:val="a8"/>
                <w:rFonts w:ascii="Times New Roman" w:eastAsia="仿宋" w:hAnsi="Times New Roman"/>
                <w:noProof/>
              </w:rPr>
              <w:t>黄山学院综合性、设计性实验管理办法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_Toc75169368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30</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69" w:history="1">
            <w:r w:rsidRPr="00896F0D">
              <w:rPr>
                <w:rStyle w:val="a8"/>
                <w:rFonts w:ascii="Times New Roman" w:eastAsia="仿宋" w:hAnsi="Times New Roman"/>
                <w:noProof/>
              </w:rPr>
              <w:t>黄山学院实验室设置管理暂行方法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_Toc75169369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32</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0" w:history="1">
            <w:r w:rsidRPr="00896F0D">
              <w:rPr>
                <w:rStyle w:val="a8"/>
                <w:rFonts w:ascii="Times New Roman" w:eastAsia="仿宋" w:hAnsi="Times New Roman"/>
                <w:noProof/>
              </w:rPr>
              <w:t>黄山学院实验室工作人员岗位职责和考核试行方法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_Toc75169370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34</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1" w:history="1">
            <w:r w:rsidRPr="00896F0D">
              <w:rPr>
                <w:rStyle w:val="a8"/>
                <w:rFonts w:ascii="Times New Roman" w:eastAsia="仿宋" w:hAnsi="Times New Roman"/>
                <w:noProof/>
              </w:rPr>
              <w:t>黄山学院实验室档案管理暂行规定</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_Toc75169371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39</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2" w:history="1">
            <w:r w:rsidRPr="00896F0D">
              <w:rPr>
                <w:rStyle w:val="a8"/>
                <w:rFonts w:ascii="Times New Roman" w:eastAsia="仿宋" w:hAnsi="Times New Roman"/>
                <w:noProof/>
              </w:rPr>
              <w:t>黄山学院实验室基本信息收集整理工作规定</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_Toc75169372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41</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3" w:history="1">
            <w:r w:rsidRPr="00896F0D">
              <w:rPr>
                <w:rStyle w:val="a8"/>
                <w:rFonts w:ascii="Times New Roman" w:eastAsia="仿宋" w:hAnsi="Times New Roman"/>
                <w:noProof/>
              </w:rPr>
              <w:t>黄山学院实验室工作人员守则</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_Toc75169373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43</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4" w:history="1">
            <w:r w:rsidRPr="00896F0D">
              <w:rPr>
                <w:rStyle w:val="a8"/>
                <w:rFonts w:ascii="Times New Roman" w:eastAsia="仿宋" w:hAnsi="Times New Roman"/>
                <w:noProof/>
              </w:rPr>
              <w:t>黄山学院实验室安全管理规章</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_Toc75169374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44</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5" w:history="1">
            <w:r w:rsidRPr="00896F0D">
              <w:rPr>
                <w:rStyle w:val="a8"/>
                <w:rFonts w:ascii="Times New Roman" w:eastAsia="仿宋" w:hAnsi="Times New Roman"/>
                <w:noProof/>
              </w:rPr>
              <w:t>黄山学院学生实验守则</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_Toc75169375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45</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6" w:history="1">
            <w:r w:rsidRPr="00896F0D">
              <w:rPr>
                <w:rStyle w:val="a8"/>
                <w:rFonts w:ascii="Times New Roman" w:eastAsia="仿宋" w:hAnsi="Times New Roman"/>
                <w:noProof/>
              </w:rPr>
              <w:t>黄山学院课程设计工作管理办法（修订）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_Toc75169376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46</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7" w:history="1">
            <w:r w:rsidRPr="00896F0D">
              <w:rPr>
                <w:rStyle w:val="a8"/>
                <w:rFonts w:ascii="Times New Roman" w:eastAsia="仿宋" w:hAnsi="Times New Roman"/>
                <w:noProof/>
              </w:rPr>
              <w:t>黄山学院本科教学实习基地建设与管理办法（试行）</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_Toc75169377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52</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8" w:history="1">
            <w:r w:rsidRPr="00896F0D">
              <w:rPr>
                <w:rStyle w:val="a8"/>
                <w:rFonts w:ascii="Times New Roman" w:eastAsia="仿宋" w:hAnsi="Times New Roman"/>
                <w:noProof/>
              </w:rPr>
              <w:t>黄山学院教学实习管理规定（修订）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_Toc75169378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54</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79" w:history="1">
            <w:r w:rsidRPr="00896F0D">
              <w:rPr>
                <w:rStyle w:val="a8"/>
                <w:rFonts w:ascii="Times New Roman" w:eastAsia="仿宋" w:hAnsi="Times New Roman"/>
                <w:noProof/>
              </w:rPr>
              <w:t>黄山学院机电工程学院实习教学基本要求及规范</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_Toc75169379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64</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0" w:history="1">
            <w:r w:rsidRPr="00896F0D">
              <w:rPr>
                <w:rStyle w:val="a8"/>
                <w:rFonts w:ascii="Times New Roman" w:eastAsia="仿宋" w:hAnsi="Times New Roman"/>
                <w:noProof/>
              </w:rPr>
              <w:t>黄山学院教育实习管理办法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_Toc75169380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69</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1" w:history="1">
            <w:r w:rsidRPr="00896F0D">
              <w:rPr>
                <w:rStyle w:val="a8"/>
                <w:rFonts w:ascii="Times New Roman" w:eastAsia="仿宋" w:hAnsi="Times New Roman"/>
                <w:noProof/>
              </w:rPr>
              <w:t>黄山学院金工实习管理办法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_Toc75169381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78</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2" w:history="1">
            <w:r w:rsidRPr="00896F0D">
              <w:rPr>
                <w:rStyle w:val="a8"/>
                <w:rFonts w:ascii="Times New Roman" w:eastAsia="仿宋" w:hAnsi="Times New Roman"/>
                <w:noProof/>
              </w:rPr>
              <w:t>黄山学院大学生学科竞赛及成果管理办法（修订）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_Toc75169382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80</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3" w:history="1">
            <w:r w:rsidRPr="00896F0D">
              <w:rPr>
                <w:rStyle w:val="a8"/>
                <w:rFonts w:ascii="Times New Roman" w:eastAsia="仿宋" w:hAnsi="Times New Roman"/>
                <w:noProof/>
              </w:rPr>
              <w:t>黄山学院大学生竞赛指导教师奖励标准</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_Toc75169383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85</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4" w:history="1">
            <w:r w:rsidRPr="00896F0D">
              <w:rPr>
                <w:rStyle w:val="a8"/>
                <w:rFonts w:ascii="Times New Roman" w:eastAsia="仿宋" w:hAnsi="Times New Roman"/>
                <w:noProof/>
              </w:rPr>
              <w:t>黄山学院第二课堂奖励办法（修订）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_Toc75169384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87</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5" w:history="1">
            <w:r w:rsidRPr="00896F0D">
              <w:rPr>
                <w:rStyle w:val="a8"/>
                <w:rFonts w:ascii="Times New Roman" w:eastAsia="仿宋" w:hAnsi="Times New Roman"/>
                <w:noProof/>
              </w:rPr>
              <w:t>黄山学院本科毕业论文、毕业设计（创作）管理工作规定</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_Toc75169385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89</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6" w:history="1">
            <w:r w:rsidRPr="00896F0D">
              <w:rPr>
                <w:rStyle w:val="a8"/>
                <w:rFonts w:ascii="Times New Roman" w:eastAsia="仿宋" w:hAnsi="Times New Roman"/>
                <w:noProof/>
              </w:rPr>
              <w:t>黄山学院毕业论文及毕业设计、创作作假行为处理实施细则</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_Toc75169386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95</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7" w:history="1">
            <w:r w:rsidRPr="00896F0D">
              <w:rPr>
                <w:rStyle w:val="a8"/>
                <w:rFonts w:ascii="Times New Roman" w:eastAsia="仿宋" w:hAnsi="Times New Roman"/>
                <w:noProof/>
              </w:rPr>
              <w:t>黄山学院大学生创新创业导师管理办法（暂行）</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_Toc75169387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98</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8" w:history="1">
            <w:r w:rsidRPr="00896F0D">
              <w:rPr>
                <w:rStyle w:val="a8"/>
                <w:rFonts w:ascii="Times New Roman" w:eastAsia="仿宋" w:hAnsi="Times New Roman"/>
                <w:noProof/>
              </w:rPr>
              <w:t>黄山学院大学生创新创业实践平台课程（实训）管理、学分认定及替换办法（暂行）</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_Toc75169388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101</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89" w:history="1">
            <w:r w:rsidRPr="00896F0D">
              <w:rPr>
                <w:rStyle w:val="a8"/>
                <w:rFonts w:ascii="Times New Roman" w:eastAsia="仿宋" w:hAnsi="Times New Roman"/>
                <w:noProof/>
              </w:rPr>
              <w:t>黄山学院大学生创新创业实践平台运行管理暂行办法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_Toc75169389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105</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0" w:history="1">
            <w:r w:rsidRPr="00896F0D">
              <w:rPr>
                <w:rStyle w:val="a8"/>
                <w:rFonts w:ascii="Times New Roman" w:eastAsia="仿宋" w:hAnsi="Times New Roman"/>
                <w:noProof/>
              </w:rPr>
              <w:t>黄山学院大学生创新创业训练计划项目管理办法（修订）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_Toc75169390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107</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1" w:history="1">
            <w:r w:rsidRPr="00896F0D">
              <w:rPr>
                <w:rStyle w:val="a8"/>
                <w:rFonts w:ascii="Times New Roman" w:eastAsia="仿宋" w:hAnsi="Times New Roman"/>
                <w:noProof/>
              </w:rPr>
              <w:t>黄山学院大学生创新创业训练计划项目结项管理办法（试行）</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_Toc75169391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113</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2" w:history="1">
            <w:r w:rsidRPr="00896F0D">
              <w:rPr>
                <w:rStyle w:val="a8"/>
                <w:rFonts w:ascii="Times New Roman" w:eastAsia="仿宋" w:hAnsi="Times New Roman"/>
                <w:noProof/>
              </w:rPr>
              <w:t>黄山学院校企合作实践教育基地建设与管理办法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_Toc75169392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115</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3" w:history="1">
            <w:r w:rsidRPr="00896F0D">
              <w:rPr>
                <w:rStyle w:val="a8"/>
                <w:rFonts w:ascii="Times New Roman" w:eastAsia="仿宋" w:hAnsi="Times New Roman"/>
                <w:noProof/>
              </w:rPr>
              <w:t>黄山学院关于促进科技创新与成果转化实施办法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_Toc75169393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118</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4" w:history="1">
            <w:r w:rsidRPr="00896F0D">
              <w:rPr>
                <w:rStyle w:val="a8"/>
                <w:rFonts w:ascii="Times New Roman" w:eastAsia="仿宋" w:hAnsi="Times New Roman"/>
                <w:noProof/>
              </w:rPr>
              <w:t>黄山学院全日制本科学生创新实践学分认定与管理细则</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_Toc75169394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120</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5" w:history="1">
            <w:r w:rsidRPr="00896F0D">
              <w:rPr>
                <w:rStyle w:val="a8"/>
                <w:rFonts w:ascii="Times New Roman" w:eastAsia="仿宋" w:hAnsi="Times New Roman"/>
                <w:noProof/>
              </w:rPr>
              <w:t>黄山学院毕业生就业工作管理办法（修订）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_Toc75169395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125</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6" w:history="1">
            <w:r w:rsidRPr="00896F0D">
              <w:rPr>
                <w:rStyle w:val="a8"/>
                <w:rFonts w:ascii="Times New Roman" w:eastAsia="仿宋" w:hAnsi="Times New Roman"/>
                <w:noProof/>
              </w:rPr>
              <w:t>学生管理《普通高校学生管理规定》（教育部</w:t>
            </w:r>
            <w:r w:rsidRPr="00896F0D">
              <w:rPr>
                <w:rStyle w:val="a8"/>
                <w:rFonts w:ascii="Times New Roman" w:eastAsia="仿宋" w:hAnsi="Times New Roman"/>
                <w:noProof/>
              </w:rPr>
              <w:t>41</w:t>
            </w:r>
            <w:r w:rsidRPr="00896F0D">
              <w:rPr>
                <w:rStyle w:val="a8"/>
                <w:rFonts w:ascii="Times New Roman" w:eastAsia="仿宋" w:hAnsi="Times New Roman"/>
                <w:noProof/>
              </w:rPr>
              <w:t>号令）黄山学院实施办法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_Toc75169396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128</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7" w:history="1">
            <w:r w:rsidRPr="00896F0D">
              <w:rPr>
                <w:rStyle w:val="a8"/>
                <w:rFonts w:ascii="Times New Roman" w:eastAsia="仿宋" w:hAnsi="Times New Roman"/>
                <w:noProof/>
              </w:rPr>
              <w:t>黄山学院学生管理规定</w:t>
            </w:r>
            <w:r w:rsidRPr="00896F0D">
              <w:rPr>
                <w:rStyle w:val="a8"/>
                <w:rFonts w:ascii="Times New Roman" w:eastAsia="仿宋" w:hAnsi="Times New Roman"/>
                <w:noProof/>
              </w:rPr>
              <w:t>(</w:t>
            </w:r>
            <w:r w:rsidRPr="00896F0D">
              <w:rPr>
                <w:rStyle w:val="a8"/>
                <w:rFonts w:ascii="Times New Roman" w:eastAsia="仿宋" w:hAnsi="Times New Roman"/>
                <w:noProof/>
              </w:rPr>
              <w:t>修订</w:t>
            </w:r>
            <w:r w:rsidRPr="00896F0D">
              <w:rPr>
                <w:rStyle w:val="a8"/>
                <w:rFonts w:ascii="Times New Roman" w:eastAsia="仿宋" w:hAnsi="Times New Roman"/>
                <w:noProof/>
              </w:rPr>
              <w:t>)</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_Toc75169397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143</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8" w:history="1">
            <w:r w:rsidRPr="00896F0D">
              <w:rPr>
                <w:rStyle w:val="a8"/>
                <w:rFonts w:ascii="Times New Roman" w:eastAsia="仿宋" w:hAnsi="Times New Roman"/>
                <w:noProof/>
              </w:rPr>
              <w:t>黄山学院学生安全管理规定（试行）</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_Toc75169398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151</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399" w:history="1">
            <w:r w:rsidRPr="00896F0D">
              <w:rPr>
                <w:rStyle w:val="a8"/>
                <w:rFonts w:ascii="Times New Roman" w:eastAsia="仿宋" w:hAnsi="Times New Roman"/>
                <w:noProof/>
              </w:rPr>
              <w:t>黄山学院先进班集体评选及奖励办法（修订）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_Toc75169399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157</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400" w:history="1">
            <w:r w:rsidRPr="00896F0D">
              <w:rPr>
                <w:rStyle w:val="a8"/>
                <w:rFonts w:ascii="Times New Roman" w:eastAsia="仿宋" w:hAnsi="Times New Roman"/>
                <w:noProof/>
              </w:rPr>
              <w:t>黄山学院学生出游管理规定（修订）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_Toc75169400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159</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401" w:history="1">
            <w:r w:rsidRPr="00896F0D">
              <w:rPr>
                <w:rStyle w:val="a8"/>
                <w:rFonts w:ascii="Times New Roman" w:eastAsia="仿宋" w:hAnsi="Times New Roman"/>
                <w:noProof/>
              </w:rPr>
              <w:t>黄山学院学生海外交流管理规定</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_Toc75169401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161</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402" w:history="1">
            <w:r w:rsidRPr="00896F0D">
              <w:rPr>
                <w:rStyle w:val="a8"/>
                <w:rFonts w:ascii="Times New Roman" w:eastAsia="仿宋" w:hAnsi="Times New Roman"/>
                <w:noProof/>
              </w:rPr>
              <w:t>黄山学院学生军训工作实施办法</w:t>
            </w:r>
            <w:r w:rsidRPr="00896F0D">
              <w:rPr>
                <w:rStyle w:val="a8"/>
                <w:rFonts w:ascii="Times New Roman" w:eastAsia="仿宋" w:hAnsi="Times New Roman"/>
                <w:noProof/>
              </w:rPr>
              <w:t>(</w:t>
            </w:r>
            <w:r w:rsidRPr="00896F0D">
              <w:rPr>
                <w:rStyle w:val="a8"/>
                <w:rFonts w:ascii="Times New Roman" w:eastAsia="仿宋" w:hAnsi="Times New Roman"/>
                <w:noProof/>
              </w:rPr>
              <w:t>试行</w:t>
            </w:r>
            <w:r w:rsidRPr="00896F0D">
              <w:rPr>
                <w:rStyle w:val="a8"/>
                <w:rFonts w:ascii="Times New Roman" w:eastAsia="仿宋" w:hAnsi="Times New Roman"/>
                <w:noProof/>
              </w:rPr>
              <w:t>)</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_Toc75169402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166</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403" w:history="1">
            <w:r w:rsidRPr="00896F0D">
              <w:rPr>
                <w:rStyle w:val="a8"/>
                <w:rFonts w:ascii="Times New Roman" w:eastAsia="仿宋" w:hAnsi="Times New Roman"/>
                <w:noProof/>
              </w:rPr>
              <w:t>黄山学院学生社团管理办法</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_Toc75169403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171</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404" w:history="1">
            <w:r w:rsidRPr="00896F0D">
              <w:rPr>
                <w:rStyle w:val="a8"/>
                <w:rFonts w:ascii="Times New Roman" w:eastAsia="仿宋" w:hAnsi="Times New Roman"/>
                <w:noProof/>
              </w:rPr>
              <w:t>黄山学院学生素质综合测评办法（修订）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_Toc75169404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178</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405" w:history="1">
            <w:r w:rsidRPr="00896F0D">
              <w:rPr>
                <w:rStyle w:val="a8"/>
                <w:rFonts w:ascii="Times New Roman" w:eastAsia="仿宋" w:hAnsi="Times New Roman"/>
                <w:noProof/>
              </w:rPr>
              <w:t>黄山学院学生违纪处分办法（修订）</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_Toc75169405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184</w:t>
            </w:r>
            <w:r w:rsidRPr="00896F0D">
              <w:rPr>
                <w:rFonts w:ascii="Times New Roman" w:eastAsia="仿宋" w:hAnsi="Times New Roman"/>
                <w:noProof/>
                <w:webHidden/>
              </w:rPr>
              <w:fldChar w:fldCharType="end"/>
            </w:r>
          </w:hyperlink>
        </w:p>
        <w:p w:rsidR="00896F0D" w:rsidRPr="00896F0D" w:rsidRDefault="00896F0D">
          <w:pPr>
            <w:pStyle w:val="TOC1"/>
            <w:tabs>
              <w:tab w:val="right" w:leader="dot" w:pos="9289"/>
            </w:tabs>
            <w:rPr>
              <w:rFonts w:ascii="Times New Roman" w:eastAsia="仿宋" w:hAnsi="Times New Roman"/>
              <w:noProof/>
            </w:rPr>
          </w:pPr>
          <w:hyperlink w:anchor="_Toc75169406" w:history="1">
            <w:r w:rsidRPr="00896F0D">
              <w:rPr>
                <w:rStyle w:val="a8"/>
                <w:rFonts w:ascii="Times New Roman" w:eastAsia="仿宋" w:hAnsi="Times New Roman"/>
                <w:noProof/>
              </w:rPr>
              <w:t>黄山学院学生先进个人评选奖励办法（试行）</w:t>
            </w:r>
            <w:r w:rsidRPr="00896F0D">
              <w:rPr>
                <w:rFonts w:ascii="Times New Roman" w:eastAsia="仿宋" w:hAnsi="Times New Roman"/>
                <w:noProof/>
                <w:webHidden/>
              </w:rPr>
              <w:tab/>
            </w:r>
            <w:r w:rsidRPr="00896F0D">
              <w:rPr>
                <w:rFonts w:ascii="Times New Roman" w:eastAsia="仿宋" w:hAnsi="Times New Roman"/>
                <w:noProof/>
                <w:webHidden/>
              </w:rPr>
              <w:fldChar w:fldCharType="begin"/>
            </w:r>
            <w:r w:rsidRPr="00896F0D">
              <w:rPr>
                <w:rFonts w:ascii="Times New Roman" w:eastAsia="仿宋" w:hAnsi="Times New Roman"/>
                <w:noProof/>
                <w:webHidden/>
              </w:rPr>
              <w:instrText xml:space="preserve"> PAGEREF _Toc75169406 \h </w:instrText>
            </w:r>
            <w:r w:rsidRPr="00896F0D">
              <w:rPr>
                <w:rFonts w:ascii="Times New Roman" w:eastAsia="仿宋" w:hAnsi="Times New Roman"/>
                <w:noProof/>
                <w:webHidden/>
              </w:rPr>
            </w:r>
            <w:r w:rsidRPr="00896F0D">
              <w:rPr>
                <w:rFonts w:ascii="Times New Roman" w:eastAsia="仿宋" w:hAnsi="Times New Roman"/>
                <w:noProof/>
                <w:webHidden/>
              </w:rPr>
              <w:fldChar w:fldCharType="separate"/>
            </w:r>
            <w:r w:rsidRPr="00896F0D">
              <w:rPr>
                <w:rFonts w:ascii="Times New Roman" w:eastAsia="仿宋" w:hAnsi="Times New Roman"/>
                <w:noProof/>
                <w:webHidden/>
              </w:rPr>
              <w:t>194</w:t>
            </w:r>
            <w:r w:rsidRPr="00896F0D">
              <w:rPr>
                <w:rFonts w:ascii="Times New Roman" w:eastAsia="仿宋" w:hAnsi="Times New Roman"/>
                <w:noProof/>
                <w:webHidden/>
              </w:rPr>
              <w:fldChar w:fldCharType="end"/>
            </w:r>
          </w:hyperlink>
        </w:p>
        <w:p w:rsidR="0066448E" w:rsidRDefault="00896F0D">
          <w:r w:rsidRPr="00896F0D">
            <w:rPr>
              <w:rFonts w:ascii="Times New Roman" w:eastAsia="仿宋" w:hAnsi="Times New Roman" w:cs="Times New Roman"/>
              <w:bCs/>
              <w:lang w:val="zh-CN"/>
            </w:rPr>
            <w:fldChar w:fldCharType="end"/>
          </w:r>
        </w:p>
      </w:sdtContent>
    </w:sdt>
    <w:p w:rsidR="00B34B1E" w:rsidRDefault="00B34B1E" w:rsidP="002A0BD7">
      <w:pPr>
        <w:widowControl/>
        <w:spacing w:line="360" w:lineRule="auto"/>
        <w:outlineLvl w:val="0"/>
        <w:rPr>
          <w:rFonts w:ascii="仿宋" w:eastAsia="仿宋" w:hAnsi="仿宋" w:cs="仿宋"/>
          <w:b/>
          <w:bCs/>
          <w:sz w:val="32"/>
          <w:szCs w:val="32"/>
        </w:rPr>
        <w:sectPr w:rsidR="00B34B1E" w:rsidSect="00B34B1E">
          <w:headerReference w:type="default" r:id="rId8"/>
          <w:footerReference w:type="even" r:id="rId9"/>
          <w:footerReference w:type="default" r:id="rId10"/>
          <w:pgSz w:w="11907" w:h="16840"/>
          <w:pgMar w:top="1440" w:right="1304" w:bottom="1440" w:left="1304" w:header="851" w:footer="992" w:gutter="0"/>
          <w:pgNumType w:start="1"/>
          <w:cols w:space="720"/>
          <w:docGrid w:linePitch="312"/>
        </w:sectPr>
      </w:pPr>
    </w:p>
    <w:p w:rsidR="004A1254" w:rsidRPr="00FA4ED6" w:rsidRDefault="004A1254" w:rsidP="00FA4ED6">
      <w:pPr>
        <w:pStyle w:val="afa"/>
        <w:spacing w:before="240" w:after="120"/>
      </w:pPr>
      <w:bookmarkStart w:id="6" w:name="_Toc1847"/>
      <w:bookmarkStart w:id="7" w:name="_Toc75169361"/>
      <w:r w:rsidRPr="00FA4ED6">
        <w:rPr>
          <w:rFonts w:hint="eastAsia"/>
        </w:rPr>
        <w:lastRenderedPageBreak/>
        <w:t>黄山学院实验实训中心设置与管理办法</w:t>
      </w:r>
      <w:bookmarkEnd w:id="6"/>
      <w:bookmarkEnd w:id="7"/>
    </w:p>
    <w:p w:rsidR="004A1254" w:rsidRPr="004A1254" w:rsidRDefault="004A1254" w:rsidP="004A1254">
      <w:pPr>
        <w:widowControl/>
        <w:spacing w:line="360" w:lineRule="auto"/>
        <w:ind w:firstLineChars="200" w:firstLine="482"/>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第一章  总则</w:t>
      </w:r>
    </w:p>
    <w:p w:rsidR="004A1254" w:rsidRPr="004A1254" w:rsidRDefault="004A1254" w:rsidP="004A1254">
      <w:pPr>
        <w:spacing w:line="360" w:lineRule="auto"/>
        <w:ind w:firstLineChars="200" w:firstLine="482"/>
        <w:rPr>
          <w:rFonts w:ascii="仿宋" w:eastAsia="仿宋" w:hAnsi="仿宋" w:cs="仿宋"/>
          <w:color w:val="000000"/>
          <w:kern w:val="0"/>
          <w:sz w:val="24"/>
          <w:szCs w:val="24"/>
        </w:rPr>
      </w:pPr>
      <w:r w:rsidRPr="004A1254">
        <w:rPr>
          <w:rFonts w:ascii="仿宋" w:eastAsia="仿宋" w:hAnsi="仿宋" w:cs="仿宋" w:hint="eastAsia"/>
          <w:b/>
          <w:bCs/>
          <w:sz w:val="24"/>
          <w:szCs w:val="24"/>
        </w:rPr>
        <w:t>第一条</w:t>
      </w:r>
      <w:r w:rsidRPr="004A1254">
        <w:rPr>
          <w:rFonts w:ascii="仿宋" w:eastAsia="仿宋" w:hAnsi="仿宋" w:cs="仿宋" w:hint="eastAsia"/>
          <w:sz w:val="24"/>
          <w:szCs w:val="24"/>
        </w:rPr>
        <w:t xml:space="preserve"> </w:t>
      </w:r>
      <w:r w:rsidRPr="004A1254">
        <w:rPr>
          <w:rFonts w:ascii="Calibri" w:eastAsia="仿宋" w:hAnsi="Calibri" w:cs="Calibri"/>
          <w:sz w:val="24"/>
          <w:szCs w:val="24"/>
        </w:rPr>
        <w:t> </w:t>
      </w:r>
      <w:r w:rsidRPr="004A1254">
        <w:rPr>
          <w:rFonts w:ascii="仿宋" w:eastAsia="仿宋" w:hAnsi="仿宋" w:cs="仿宋" w:hint="eastAsia"/>
          <w:sz w:val="24"/>
          <w:szCs w:val="24"/>
        </w:rPr>
        <w:t>实验实训中心是</w:t>
      </w:r>
      <w:r w:rsidRPr="004A1254">
        <w:rPr>
          <w:rFonts w:ascii="仿宋" w:eastAsia="仿宋" w:hAnsi="仿宋" w:cs="仿宋" w:hint="eastAsia"/>
          <w:color w:val="000000"/>
          <w:kern w:val="0"/>
          <w:sz w:val="24"/>
          <w:szCs w:val="24"/>
        </w:rPr>
        <w:t>开展实验实</w:t>
      </w:r>
      <w:proofErr w:type="gramStart"/>
      <w:r w:rsidRPr="004A1254">
        <w:rPr>
          <w:rFonts w:ascii="仿宋" w:eastAsia="仿宋" w:hAnsi="仿宋" w:cs="仿宋" w:hint="eastAsia"/>
          <w:color w:val="000000"/>
          <w:kern w:val="0"/>
          <w:sz w:val="24"/>
          <w:szCs w:val="24"/>
        </w:rPr>
        <w:t>训教学</w:t>
      </w:r>
      <w:proofErr w:type="gramEnd"/>
      <w:r w:rsidRPr="004A1254">
        <w:rPr>
          <w:rFonts w:ascii="仿宋" w:eastAsia="仿宋" w:hAnsi="仿宋" w:cs="仿宋" w:hint="eastAsia"/>
          <w:color w:val="000000"/>
          <w:kern w:val="0"/>
          <w:sz w:val="24"/>
          <w:szCs w:val="24"/>
        </w:rPr>
        <w:t>的重要基地，主要训练学生专业动手能力及综合应用能力，是反映学校实践教学和管理水平的重要标志。</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color w:val="000000"/>
          <w:kern w:val="0"/>
          <w:sz w:val="24"/>
          <w:szCs w:val="24"/>
        </w:rPr>
        <w:t>第二条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sz w:val="24"/>
          <w:szCs w:val="24"/>
        </w:rPr>
        <w:t>为进一步规范实验实训中心设置与管理，充分发挥实验实训中心在教育教学中的积极作用，特制定本办法。</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p>
    <w:p w:rsidR="004A1254" w:rsidRPr="004A1254" w:rsidRDefault="004A1254" w:rsidP="004A1254">
      <w:pPr>
        <w:widowControl/>
        <w:spacing w:line="360" w:lineRule="auto"/>
        <w:ind w:firstLineChars="200" w:firstLine="482"/>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第二章  实验实训中心的设置</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第三条</w:t>
      </w:r>
      <w:r w:rsidRPr="004A1254">
        <w:rPr>
          <w:rFonts w:ascii="仿宋" w:eastAsia="仿宋" w:hAnsi="仿宋" w:cs="仿宋" w:hint="eastAsia"/>
          <w:kern w:val="0"/>
          <w:sz w:val="24"/>
          <w:szCs w:val="24"/>
        </w:rPr>
        <w:t xml:space="preserve">  设置原则</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依据“合理布局、统筹规划、资源共享、注重效益”的原则，每个教学单位一般设置一个实验实训中心。下设各专业实验室由教学单位根据需要设置，归属实验实训中心统一管理，不列入正式建制。</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第四条</w:t>
      </w:r>
      <w:r w:rsidRPr="004A1254">
        <w:rPr>
          <w:rFonts w:ascii="仿宋" w:eastAsia="仿宋" w:hAnsi="仿宋" w:cs="仿宋" w:hint="eastAsia"/>
          <w:kern w:val="0"/>
          <w:sz w:val="24"/>
          <w:szCs w:val="24"/>
        </w:rPr>
        <w:t xml:space="preserve">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设置条件</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1.实验实训中心的设置与管理必须贯彻国家的教育方针政策，应完成所承担的教学、实训和社会服务任务。</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2.有符合实验技术工作要求的实验用房及场地；并有相对稳定的满足需要的实验工作人员。</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3.有完整的实验实训中心建设与发展规划；有科学的工作规程和完善的管理制度。</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第五条</w:t>
      </w:r>
      <w:r w:rsidRPr="004A1254">
        <w:rPr>
          <w:rFonts w:ascii="仿宋" w:eastAsia="仿宋" w:hAnsi="仿宋" w:cs="仿宋" w:hint="eastAsia"/>
          <w:kern w:val="0"/>
          <w:sz w:val="24"/>
          <w:szCs w:val="24"/>
        </w:rPr>
        <w:t xml:space="preserve">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设置程序</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实验实训中心的设置应由教学单位根据专业、课程建设和实验实训中心建设的需要，向教务处提出书面申请，</w:t>
      </w:r>
      <w:proofErr w:type="gramStart"/>
      <w:r w:rsidRPr="004A1254">
        <w:rPr>
          <w:rFonts w:ascii="仿宋" w:eastAsia="仿宋" w:hAnsi="仿宋" w:cs="仿宋" w:hint="eastAsia"/>
          <w:kern w:val="0"/>
          <w:sz w:val="24"/>
          <w:szCs w:val="24"/>
        </w:rPr>
        <w:t>经教学</w:t>
      </w:r>
      <w:proofErr w:type="gramEnd"/>
      <w:r w:rsidRPr="004A1254">
        <w:rPr>
          <w:rFonts w:ascii="仿宋" w:eastAsia="仿宋" w:hAnsi="仿宋" w:cs="仿宋" w:hint="eastAsia"/>
          <w:kern w:val="0"/>
          <w:sz w:val="24"/>
          <w:szCs w:val="24"/>
        </w:rPr>
        <w:t>委员会论证，报学校研究决定。</w:t>
      </w:r>
    </w:p>
    <w:p w:rsidR="004A1254" w:rsidRPr="004A1254" w:rsidRDefault="004A1254" w:rsidP="004A1254">
      <w:pPr>
        <w:widowControl/>
        <w:spacing w:line="360" w:lineRule="auto"/>
        <w:ind w:firstLineChars="200" w:firstLine="482"/>
        <w:jc w:val="left"/>
        <w:rPr>
          <w:rFonts w:ascii="仿宋" w:eastAsia="仿宋" w:hAnsi="仿宋" w:cs="仿宋"/>
          <w:sz w:val="24"/>
          <w:szCs w:val="24"/>
        </w:rPr>
      </w:pPr>
      <w:r w:rsidRPr="004A1254">
        <w:rPr>
          <w:rFonts w:ascii="仿宋" w:eastAsia="仿宋" w:hAnsi="仿宋" w:cs="仿宋" w:hint="eastAsia"/>
          <w:b/>
          <w:bCs/>
          <w:sz w:val="24"/>
          <w:szCs w:val="24"/>
        </w:rPr>
        <w:t>第六条</w:t>
      </w:r>
      <w:r w:rsidRPr="004A1254">
        <w:rPr>
          <w:rFonts w:ascii="仿宋" w:eastAsia="仿宋" w:hAnsi="仿宋" w:cs="仿宋" w:hint="eastAsia"/>
          <w:sz w:val="24"/>
          <w:szCs w:val="24"/>
        </w:rPr>
        <w:t xml:space="preserve"> 实验实训中心的职责</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1.接受教学单位的工作指示，按照实践教学大纲的需求制定工作计划，组织实验人员安装、调试仪器设备，做好实践的准备工作，保证实践教学的正常进行。</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2.负责检查实验设备的完整情况，管理和维护好仪器设备，提高设备利用率，及时做好低值易耗品的申报等工作。</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3.负责实验设备的安全。检查督促实验人员防火，防盗措施的执行情况，如有异常及时向有关部门报告。</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4.根据教学计划，制定建设、发展规划，组织编报年度设备申请计划。</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lastRenderedPageBreak/>
        <w:t>5.有计划地对实验人员的业务进行培训提高，做到有计划、有检查，并具体落实到人。</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sz w:val="24"/>
          <w:szCs w:val="24"/>
        </w:rPr>
        <w:t>6.总结实验教学经验，不断改进管理办法，使工作规范化、</w:t>
      </w:r>
      <w:r w:rsidRPr="004A1254">
        <w:rPr>
          <w:rFonts w:ascii="仿宋" w:eastAsia="仿宋" w:hAnsi="仿宋" w:cs="仿宋" w:hint="eastAsia"/>
          <w:color w:val="000000"/>
          <w:sz w:val="24"/>
          <w:szCs w:val="24"/>
        </w:rPr>
        <w:t>科学化。</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7.实验实训中心应向全校有类似实验实</w:t>
      </w:r>
      <w:proofErr w:type="gramStart"/>
      <w:r w:rsidRPr="004A1254">
        <w:rPr>
          <w:rFonts w:ascii="仿宋" w:eastAsia="仿宋" w:hAnsi="仿宋" w:cs="仿宋" w:hint="eastAsia"/>
          <w:color w:val="000000"/>
          <w:sz w:val="24"/>
          <w:szCs w:val="24"/>
        </w:rPr>
        <w:t>训需求</w:t>
      </w:r>
      <w:proofErr w:type="gramEnd"/>
      <w:r w:rsidRPr="004A1254">
        <w:rPr>
          <w:rFonts w:ascii="仿宋" w:eastAsia="仿宋" w:hAnsi="仿宋" w:cs="仿宋" w:hint="eastAsia"/>
          <w:color w:val="000000"/>
          <w:sz w:val="24"/>
          <w:szCs w:val="24"/>
        </w:rPr>
        <w:t>的其他专业开放，以有利于资源共享。</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8.完成单位领导交办的其他工作。</w:t>
      </w:r>
    </w:p>
    <w:p w:rsidR="004A1254" w:rsidRPr="004A1254" w:rsidRDefault="004A1254" w:rsidP="004A1254">
      <w:pPr>
        <w:widowControl/>
        <w:spacing w:line="360" w:lineRule="auto"/>
        <w:ind w:firstLineChars="200" w:firstLine="482"/>
        <w:jc w:val="center"/>
        <w:rPr>
          <w:rFonts w:ascii="仿宋" w:eastAsia="仿宋" w:hAnsi="仿宋" w:cs="仿宋"/>
          <w:b/>
          <w:color w:val="000000"/>
          <w:kern w:val="0"/>
          <w:sz w:val="24"/>
          <w:szCs w:val="24"/>
        </w:rPr>
      </w:pPr>
    </w:p>
    <w:p w:rsidR="004A1254" w:rsidRPr="004A1254" w:rsidRDefault="004A1254" w:rsidP="004A1254">
      <w:pPr>
        <w:widowControl/>
        <w:spacing w:line="360" w:lineRule="auto"/>
        <w:ind w:firstLineChars="200" w:firstLine="482"/>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第三章  实验实训中心主任（副主任）</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第七条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实验实训中心主任（副主任）是实验实训中心及下设各实验室各项工作的组织者。一般设主任一名，如确有必要，可增设副主任一名。</w:t>
      </w:r>
    </w:p>
    <w:p w:rsidR="004A1254" w:rsidRPr="004A1254" w:rsidRDefault="004A1254" w:rsidP="004A1254">
      <w:pPr>
        <w:widowControl/>
        <w:spacing w:line="360" w:lineRule="auto"/>
        <w:ind w:firstLineChars="190" w:firstLine="458"/>
        <w:jc w:val="left"/>
        <w:rPr>
          <w:rFonts w:ascii="仿宋" w:eastAsia="仿宋" w:hAnsi="仿宋" w:cs="仿宋"/>
          <w:kern w:val="0"/>
          <w:sz w:val="24"/>
          <w:szCs w:val="24"/>
        </w:rPr>
      </w:pPr>
      <w:r w:rsidRPr="004A1254">
        <w:rPr>
          <w:rFonts w:ascii="仿宋" w:eastAsia="仿宋" w:hAnsi="仿宋" w:cs="仿宋" w:hint="eastAsia"/>
          <w:b/>
          <w:bCs/>
          <w:kern w:val="0"/>
          <w:sz w:val="24"/>
          <w:szCs w:val="24"/>
        </w:rPr>
        <w:t>第八条</w:t>
      </w:r>
      <w:r w:rsidRPr="004A1254">
        <w:rPr>
          <w:rFonts w:ascii="仿宋" w:eastAsia="仿宋" w:hAnsi="仿宋" w:cs="仿宋" w:hint="eastAsia"/>
          <w:kern w:val="0"/>
          <w:sz w:val="24"/>
          <w:szCs w:val="24"/>
        </w:rPr>
        <w:t xml:space="preserve">  实验实训中心主任（副主任）享受正科（副科）政治待遇，津贴由所在教学单位根据相关文件予以体现。</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第九条</w:t>
      </w:r>
      <w:r w:rsidRPr="004A1254">
        <w:rPr>
          <w:rFonts w:ascii="仿宋" w:eastAsia="仿宋" w:hAnsi="仿宋" w:cs="仿宋" w:hint="eastAsia"/>
          <w:kern w:val="0"/>
          <w:sz w:val="24"/>
          <w:szCs w:val="24"/>
        </w:rPr>
        <w:t xml:space="preserve"> 实验实训中心主任（副主任）的聘任，一般应在广泛征求相关人员意见的基础上，由教学单位领导提名，党政联席会议研究提出拟聘人选，经组织部、人事处、教务处审核，报学校研究决定。</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第十条 </w:t>
      </w:r>
      <w:r w:rsidRPr="004A1254">
        <w:rPr>
          <w:rFonts w:ascii="仿宋" w:eastAsia="仿宋" w:hAnsi="仿宋" w:cs="仿宋" w:hint="eastAsia"/>
          <w:kern w:val="0"/>
          <w:sz w:val="24"/>
          <w:szCs w:val="24"/>
        </w:rPr>
        <w:t xml:space="preserve"> 工作职责</w:t>
      </w:r>
    </w:p>
    <w:p w:rsidR="004A1254" w:rsidRPr="004A1254" w:rsidRDefault="004A1254" w:rsidP="004A1254">
      <w:pPr>
        <w:widowControl/>
        <w:adjustRightInd w:val="0"/>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1、在所在教学单位领导的指导下，实验实训中心主任（副主任）全面负责中心的各项职责。</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2、实验实训中心副主任协助主任工作。</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3、完成单位领导交办的其它工作。</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第十一条 </w:t>
      </w:r>
      <w:r w:rsidRPr="004A1254">
        <w:rPr>
          <w:rFonts w:ascii="仿宋" w:eastAsia="仿宋" w:hAnsi="仿宋" w:cs="仿宋" w:hint="eastAsia"/>
          <w:kern w:val="0"/>
          <w:sz w:val="24"/>
          <w:szCs w:val="24"/>
        </w:rPr>
        <w:t xml:space="preserve"> 任职条件</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1．政治素质好、作风优良，身体健康、年富力强，具有较强的工作责任心和组织协调能力。</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2．具有丰富的实践教学经验和较高的管理水平。</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3．主任（副主任）原则应具有中级以上职称，或具有硕士及以上学位。</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第十二条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任期</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实验实训中心主任（副主任）任期三年，任期届满重新考核选拔任命，可以连任。</w:t>
      </w:r>
    </w:p>
    <w:p w:rsidR="004A1254" w:rsidRPr="004A1254" w:rsidRDefault="004A1254" w:rsidP="004A1254">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任期中间如有特殊原因需要进行调整的，需由教学单位向教务处提出调整申请，经教务处、人事处、组织部审核，报学校研究决定。</w:t>
      </w:r>
    </w:p>
    <w:p w:rsidR="004A1254" w:rsidRPr="004A1254" w:rsidRDefault="004A1254" w:rsidP="004A1254">
      <w:pPr>
        <w:widowControl/>
        <w:spacing w:line="360" w:lineRule="auto"/>
        <w:ind w:firstLineChars="200" w:firstLine="482"/>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第四章  附则</w:t>
      </w:r>
    </w:p>
    <w:p w:rsidR="004A1254" w:rsidRPr="004A1254" w:rsidRDefault="004A1254" w:rsidP="004A1254">
      <w:pPr>
        <w:widowControl/>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lastRenderedPageBreak/>
        <w:t>第十三条</w:t>
      </w:r>
      <w:r w:rsidRPr="004A1254">
        <w:rPr>
          <w:rFonts w:ascii="仿宋" w:eastAsia="仿宋" w:hAnsi="仿宋" w:cs="仿宋" w:hint="eastAsia"/>
          <w:kern w:val="0"/>
          <w:sz w:val="24"/>
          <w:szCs w:val="24"/>
        </w:rPr>
        <w:t xml:space="preserve">  本办法由教务处负责解释。</w:t>
      </w:r>
    </w:p>
    <w:p w:rsidR="00FA4ED6" w:rsidRDefault="004A1254" w:rsidP="00FA4ED6">
      <w:pPr>
        <w:widowControl/>
        <w:spacing w:line="360" w:lineRule="auto"/>
        <w:ind w:firstLineChars="200" w:firstLine="482"/>
        <w:rPr>
          <w:rFonts w:ascii="仿宋" w:eastAsia="仿宋" w:hAnsi="仿宋" w:cs="仿宋"/>
          <w:sz w:val="30"/>
          <w:szCs w:val="30"/>
        </w:rPr>
      </w:pPr>
      <w:r w:rsidRPr="004A1254">
        <w:rPr>
          <w:rFonts w:ascii="仿宋" w:eastAsia="仿宋" w:hAnsi="仿宋" w:cs="仿宋" w:hint="eastAsia"/>
          <w:b/>
          <w:bCs/>
          <w:kern w:val="0"/>
          <w:sz w:val="24"/>
          <w:szCs w:val="24"/>
        </w:rPr>
        <w:t>第十四条</w:t>
      </w:r>
      <w:r w:rsidRPr="004A1254">
        <w:rPr>
          <w:rFonts w:ascii="仿宋" w:eastAsia="仿宋" w:hAnsi="仿宋" w:cs="仿宋" w:hint="eastAsia"/>
          <w:kern w:val="0"/>
          <w:sz w:val="24"/>
          <w:szCs w:val="24"/>
        </w:rPr>
        <w:t xml:space="preserve">  本办法自公布之日起执行，原实验实训中心设置与管理办法同时废止。</w:t>
      </w:r>
      <w:bookmarkStart w:id="8" w:name="_Toc7651"/>
    </w:p>
    <w:p w:rsidR="004A1254" w:rsidRPr="004A1254" w:rsidRDefault="004A1254" w:rsidP="00FA4ED6">
      <w:pPr>
        <w:pStyle w:val="afa"/>
        <w:spacing w:before="240" w:after="120"/>
      </w:pPr>
      <w:bookmarkStart w:id="9" w:name="_Toc75169362"/>
      <w:r w:rsidRPr="004A1254">
        <w:rPr>
          <w:rFonts w:hint="eastAsia"/>
        </w:rPr>
        <w:lastRenderedPageBreak/>
        <w:t>黄山学院科研型实验室管理办法(试行)</w:t>
      </w:r>
      <w:bookmarkEnd w:id="8"/>
      <w:bookmarkEnd w:id="9"/>
    </w:p>
    <w:p w:rsidR="004A1254" w:rsidRPr="004A1254" w:rsidRDefault="004A1254" w:rsidP="004A1254">
      <w:pPr>
        <w:widowControl/>
        <w:spacing w:line="360" w:lineRule="auto"/>
        <w:jc w:val="center"/>
        <w:rPr>
          <w:rFonts w:ascii="仿宋" w:eastAsia="仿宋" w:hAnsi="仿宋" w:cs="仿宋"/>
          <w:b/>
          <w:bCs/>
          <w:kern w:val="0"/>
          <w:sz w:val="32"/>
          <w:szCs w:val="32"/>
        </w:rPr>
      </w:pPr>
    </w:p>
    <w:p w:rsidR="004A1254" w:rsidRPr="004A1254" w:rsidRDefault="004A1254" w:rsidP="004A1254">
      <w:pPr>
        <w:widowControl/>
        <w:spacing w:line="360" w:lineRule="auto"/>
        <w:ind w:left="720" w:hanging="720"/>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第一章 总则</w:t>
      </w:r>
    </w:p>
    <w:p w:rsidR="004A1254" w:rsidRPr="004A1254" w:rsidRDefault="004A1254" w:rsidP="004A1254">
      <w:pPr>
        <w:widowControl/>
        <w:spacing w:line="360" w:lineRule="auto"/>
        <w:rPr>
          <w:rFonts w:ascii="仿宋" w:eastAsia="仿宋" w:hAnsi="仿宋" w:cs="仿宋"/>
          <w:b/>
          <w:bCs/>
          <w:kern w:val="0"/>
          <w:sz w:val="24"/>
          <w:szCs w:val="24"/>
        </w:rPr>
      </w:pPr>
    </w:p>
    <w:p w:rsidR="004A1254" w:rsidRPr="004A1254" w:rsidRDefault="004A1254" w:rsidP="004A1254">
      <w:pPr>
        <w:widowControl/>
        <w:spacing w:line="360" w:lineRule="auto"/>
        <w:ind w:firstLine="420"/>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第一条</w:t>
      </w:r>
      <w:r w:rsidRPr="004A1254">
        <w:rPr>
          <w:rFonts w:ascii="仿宋" w:eastAsia="仿宋" w:hAnsi="仿宋" w:cs="仿宋" w:hint="eastAsia"/>
          <w:kern w:val="0"/>
          <w:sz w:val="24"/>
          <w:szCs w:val="24"/>
        </w:rPr>
        <w:t xml:space="preserve">  为了适应学校科研工作的发展，加强科研型实验室的建设和管理，进一步推动科研型实验室的高效运作，根据《黄山学院实验室管理办法》和《黄山学院国有资产管理规定》，针对科研型实验室的特点，特制定本管理办法。</w:t>
      </w:r>
    </w:p>
    <w:p w:rsidR="004A1254" w:rsidRPr="004A1254" w:rsidRDefault="004A1254" w:rsidP="004A1254">
      <w:pPr>
        <w:widowControl/>
        <w:spacing w:line="360" w:lineRule="auto"/>
        <w:ind w:firstLine="420"/>
        <w:jc w:val="left"/>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left="720" w:hanging="720"/>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第二章 科研型实验室的申请、认定与考核</w:t>
      </w:r>
      <w:r w:rsidRPr="004A1254">
        <w:rPr>
          <w:rFonts w:ascii="仿宋" w:eastAsia="仿宋" w:hAnsi="仿宋" w:cs="仿宋" w:hint="eastAsia"/>
          <w:b/>
          <w:bCs/>
          <w:kern w:val="0"/>
          <w:sz w:val="24"/>
          <w:szCs w:val="24"/>
        </w:rPr>
        <w:br/>
        <w:t xml:space="preserve"> </w:t>
      </w:r>
    </w:p>
    <w:p w:rsidR="004A1254" w:rsidRPr="004A1254" w:rsidRDefault="004A1254" w:rsidP="004A1254">
      <w:pPr>
        <w:widowControl/>
        <w:numPr>
          <w:ilvl w:val="0"/>
          <w:numId w:val="10"/>
        </w:numPr>
        <w:spacing w:line="360" w:lineRule="auto"/>
        <w:ind w:left="1140" w:hanging="720"/>
        <w:rPr>
          <w:rFonts w:ascii="仿宋" w:eastAsia="仿宋" w:hAnsi="仿宋" w:cs="仿宋"/>
          <w:kern w:val="0"/>
          <w:sz w:val="24"/>
          <w:szCs w:val="24"/>
        </w:rPr>
      </w:pPr>
      <w:r w:rsidRPr="004A1254">
        <w:rPr>
          <w:rFonts w:ascii="仿宋" w:eastAsia="仿宋" w:hAnsi="仿宋" w:cs="仿宋" w:hint="eastAsia"/>
          <w:kern w:val="0"/>
          <w:sz w:val="24"/>
          <w:szCs w:val="24"/>
        </w:rPr>
        <w:t xml:space="preserve"> 科研型实验室应具备的基本条件</w:t>
      </w:r>
    </w:p>
    <w:p w:rsidR="004A1254" w:rsidRPr="004A1254" w:rsidRDefault="004A1254" w:rsidP="004A1254">
      <w:pPr>
        <w:widowControl/>
        <w:spacing w:line="360" w:lineRule="auto"/>
        <w:ind w:left="720" w:hanging="720"/>
        <w:rPr>
          <w:rFonts w:ascii="仿宋" w:eastAsia="仿宋" w:hAnsi="仿宋" w:cs="仿宋"/>
          <w:kern w:val="0"/>
          <w:sz w:val="24"/>
          <w:szCs w:val="24"/>
        </w:rPr>
      </w:pPr>
      <w:r w:rsidRPr="004A1254">
        <w:rPr>
          <w:rFonts w:ascii="仿宋" w:eastAsia="仿宋" w:hAnsi="仿宋" w:cs="仿宋" w:hint="eastAsia"/>
          <w:kern w:val="0"/>
          <w:sz w:val="24"/>
          <w:szCs w:val="24"/>
        </w:rPr>
        <w:t>（一） 有相对稳定的科研团队；</w:t>
      </w:r>
    </w:p>
    <w:p w:rsidR="004A1254" w:rsidRPr="004A1254" w:rsidRDefault="004A1254" w:rsidP="004A1254">
      <w:pPr>
        <w:widowControl/>
        <w:spacing w:line="360" w:lineRule="auto"/>
        <w:ind w:left="720" w:hanging="720"/>
        <w:rPr>
          <w:rFonts w:ascii="仿宋" w:eastAsia="仿宋" w:hAnsi="仿宋" w:cs="仿宋"/>
          <w:kern w:val="0"/>
          <w:sz w:val="24"/>
          <w:szCs w:val="24"/>
        </w:rPr>
      </w:pPr>
      <w:r w:rsidRPr="004A1254">
        <w:rPr>
          <w:rFonts w:ascii="仿宋" w:eastAsia="仿宋" w:hAnsi="仿宋" w:cs="仿宋" w:hint="eastAsia"/>
          <w:kern w:val="0"/>
          <w:sz w:val="24"/>
          <w:szCs w:val="24"/>
        </w:rPr>
        <w:t>（二） 有明确的学科研究方向、学科带头人和建设目标；</w:t>
      </w:r>
    </w:p>
    <w:p w:rsidR="004A1254" w:rsidRPr="004A1254" w:rsidRDefault="004A1254" w:rsidP="004A1254">
      <w:pPr>
        <w:widowControl/>
        <w:spacing w:line="360" w:lineRule="auto"/>
        <w:ind w:left="720" w:hanging="720"/>
        <w:rPr>
          <w:rFonts w:ascii="仿宋" w:eastAsia="仿宋" w:hAnsi="仿宋" w:cs="仿宋"/>
          <w:kern w:val="0"/>
          <w:sz w:val="24"/>
          <w:szCs w:val="24"/>
        </w:rPr>
      </w:pPr>
      <w:r w:rsidRPr="004A1254">
        <w:rPr>
          <w:rFonts w:ascii="仿宋" w:eastAsia="仿宋" w:hAnsi="仿宋" w:cs="仿宋" w:hint="eastAsia"/>
          <w:kern w:val="0"/>
          <w:sz w:val="24"/>
          <w:szCs w:val="24"/>
        </w:rPr>
        <w:t>（三） 有固定的实验场地和相应的实验室条件装备；</w:t>
      </w:r>
    </w:p>
    <w:p w:rsidR="004A1254" w:rsidRPr="004A1254" w:rsidRDefault="004A1254" w:rsidP="004A1254">
      <w:pPr>
        <w:widowControl/>
        <w:spacing w:line="360" w:lineRule="auto"/>
        <w:ind w:left="720" w:hanging="720"/>
        <w:rPr>
          <w:rFonts w:ascii="仿宋" w:eastAsia="仿宋" w:hAnsi="仿宋" w:cs="仿宋"/>
          <w:kern w:val="0"/>
          <w:sz w:val="24"/>
          <w:szCs w:val="24"/>
        </w:rPr>
      </w:pPr>
      <w:r w:rsidRPr="004A1254">
        <w:rPr>
          <w:rFonts w:ascii="仿宋" w:eastAsia="仿宋" w:hAnsi="仿宋" w:cs="仿宋" w:hint="eastAsia"/>
          <w:kern w:val="0"/>
          <w:sz w:val="24"/>
          <w:szCs w:val="24"/>
        </w:rPr>
        <w:t>（四） 有一套完整的科研型实验室管理制度；</w:t>
      </w:r>
    </w:p>
    <w:p w:rsidR="004A1254" w:rsidRPr="004A1254" w:rsidRDefault="004A1254" w:rsidP="004A1254">
      <w:pPr>
        <w:widowControl/>
        <w:spacing w:line="360" w:lineRule="auto"/>
        <w:ind w:left="720" w:hanging="720"/>
        <w:rPr>
          <w:rFonts w:ascii="仿宋" w:eastAsia="仿宋" w:hAnsi="仿宋" w:cs="仿宋"/>
          <w:kern w:val="0"/>
          <w:sz w:val="24"/>
          <w:szCs w:val="24"/>
        </w:rPr>
      </w:pPr>
      <w:r w:rsidRPr="004A1254">
        <w:rPr>
          <w:rFonts w:ascii="仿宋" w:eastAsia="仿宋" w:hAnsi="仿宋" w:cs="仿宋" w:hint="eastAsia"/>
          <w:kern w:val="0"/>
          <w:sz w:val="24"/>
          <w:szCs w:val="24"/>
        </w:rPr>
        <w:t>（五） 每年有一定量的科研项目和科研经费来源。</w:t>
      </w:r>
    </w:p>
    <w:p w:rsidR="004A1254" w:rsidRPr="004A1254" w:rsidRDefault="004A1254" w:rsidP="004A1254">
      <w:pPr>
        <w:widowControl/>
        <w:spacing w:line="360" w:lineRule="auto"/>
        <w:ind w:left="720" w:hanging="720"/>
        <w:rPr>
          <w:rFonts w:ascii="仿宋" w:eastAsia="仿宋" w:hAnsi="仿宋" w:cs="仿宋"/>
          <w:kern w:val="0"/>
          <w:sz w:val="24"/>
          <w:szCs w:val="24"/>
        </w:rPr>
      </w:pPr>
    </w:p>
    <w:p w:rsidR="004A1254" w:rsidRPr="004A1254" w:rsidRDefault="004A1254" w:rsidP="004A1254">
      <w:pPr>
        <w:widowControl/>
        <w:numPr>
          <w:ilvl w:val="0"/>
          <w:numId w:val="10"/>
        </w:numPr>
        <w:spacing w:line="360" w:lineRule="auto"/>
        <w:ind w:left="1140" w:hanging="720"/>
        <w:rPr>
          <w:rFonts w:ascii="仿宋" w:eastAsia="仿宋" w:hAnsi="仿宋" w:cs="仿宋"/>
          <w:kern w:val="0"/>
          <w:sz w:val="24"/>
          <w:szCs w:val="24"/>
        </w:rPr>
      </w:pPr>
      <w:r w:rsidRPr="004A1254">
        <w:rPr>
          <w:rFonts w:ascii="仿宋" w:eastAsia="仿宋" w:hAnsi="仿宋" w:cs="仿宋" w:hint="eastAsia"/>
          <w:kern w:val="0"/>
          <w:sz w:val="24"/>
          <w:szCs w:val="24"/>
        </w:rPr>
        <w:t>科研型实验室的申请、审批与认定</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（一）由国家、省部、市厅正式立项建设的国家级、省部级、市厅级重点实验室（中心）等所需实验场所，直接认定为校级科研型实验室；</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（二）拟成立的科研型实验室，应是具有学科优势和专业特色，以科研活动为主，以加强我校科研创新平台建设为目标的实验室；</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（三）拟成立的科研型实验室，由科研团队负责人提出申请，经院部同意后</w:t>
      </w:r>
      <w:proofErr w:type="gramStart"/>
      <w:r w:rsidRPr="004A1254">
        <w:rPr>
          <w:rFonts w:ascii="仿宋" w:eastAsia="仿宋" w:hAnsi="仿宋" w:cs="仿宋" w:hint="eastAsia"/>
          <w:kern w:val="0"/>
          <w:sz w:val="24"/>
          <w:szCs w:val="24"/>
        </w:rPr>
        <w:t>报科研</w:t>
      </w:r>
      <w:proofErr w:type="gramEnd"/>
      <w:r w:rsidRPr="004A1254">
        <w:rPr>
          <w:rFonts w:ascii="仿宋" w:eastAsia="仿宋" w:hAnsi="仿宋" w:cs="仿宋" w:hint="eastAsia"/>
          <w:kern w:val="0"/>
          <w:sz w:val="24"/>
          <w:szCs w:val="24"/>
        </w:rPr>
        <w:t xml:space="preserve">处，科研处审核后上报学校研究认定。 </w:t>
      </w:r>
    </w:p>
    <w:p w:rsidR="004A1254" w:rsidRPr="004A1254" w:rsidRDefault="004A1254" w:rsidP="004A1254">
      <w:pPr>
        <w:widowControl/>
        <w:spacing w:line="360" w:lineRule="auto"/>
        <w:rPr>
          <w:rFonts w:ascii="仿宋" w:eastAsia="仿宋" w:hAnsi="仿宋" w:cs="仿宋"/>
          <w:kern w:val="0"/>
          <w:sz w:val="24"/>
          <w:szCs w:val="24"/>
        </w:rPr>
      </w:pP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第四条 科研型实验室的考核</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（一）科研处定期（一般为三年一次）对科研型实验室进行考核；</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（二）考核优秀的科研型实验室学校将加大扶持力度，不合格的将予以撤销。 </w:t>
      </w:r>
    </w:p>
    <w:p w:rsidR="004A1254" w:rsidRPr="004A1254" w:rsidRDefault="004A1254" w:rsidP="004A1254">
      <w:pPr>
        <w:widowControl/>
        <w:numPr>
          <w:ilvl w:val="0"/>
          <w:numId w:val="11"/>
        </w:numPr>
        <w:spacing w:line="360" w:lineRule="auto"/>
        <w:ind w:left="720" w:hanging="720"/>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 xml:space="preserve">科研型实验室管理体制 </w:t>
      </w:r>
    </w:p>
    <w:p w:rsidR="004A1254" w:rsidRPr="004A1254" w:rsidRDefault="004A1254" w:rsidP="004A1254">
      <w:pPr>
        <w:widowControl/>
        <w:spacing w:line="360" w:lineRule="auto"/>
        <w:rPr>
          <w:rFonts w:ascii="仿宋" w:eastAsia="仿宋" w:hAnsi="仿宋" w:cs="仿宋"/>
          <w:b/>
          <w:bCs/>
          <w:kern w:val="0"/>
          <w:sz w:val="24"/>
          <w:szCs w:val="24"/>
        </w:rPr>
      </w:pPr>
    </w:p>
    <w:p w:rsidR="004A1254" w:rsidRPr="004A1254" w:rsidRDefault="004A1254" w:rsidP="004A1254">
      <w:pPr>
        <w:widowControl/>
        <w:numPr>
          <w:ilvl w:val="0"/>
          <w:numId w:val="12"/>
        </w:numPr>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 xml:space="preserve"> 团队负责人为科研型实验室的责任人，负责实验室的规划、建设和管理。 </w:t>
      </w:r>
    </w:p>
    <w:p w:rsidR="004A1254" w:rsidRPr="004A1254" w:rsidRDefault="004A1254" w:rsidP="004A1254">
      <w:pPr>
        <w:widowControl/>
        <w:spacing w:line="360" w:lineRule="auto"/>
        <w:rPr>
          <w:rFonts w:ascii="仿宋" w:eastAsia="仿宋" w:hAnsi="仿宋" w:cs="仿宋"/>
          <w:kern w:val="0"/>
          <w:sz w:val="24"/>
          <w:szCs w:val="24"/>
        </w:rPr>
      </w:pPr>
    </w:p>
    <w:p w:rsidR="004A1254" w:rsidRPr="004A1254" w:rsidRDefault="004A1254" w:rsidP="004A1254">
      <w:pPr>
        <w:widowControl/>
        <w:numPr>
          <w:ilvl w:val="0"/>
          <w:numId w:val="12"/>
        </w:numPr>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 xml:space="preserve"> 科研型实验室的建设与发展规划要纳入学校学科总体发展规划，经学校审议论证确定。</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第七条  科研型实验室是学校实验室的一个重要组成部分，其日常运作由所在院部管理，设备采购和固定资产入账管理按照学校实验室的管理规定，由国有资产管理处统一实施。仪器设备的保管、使用、维护由所在院部指定专人负责。</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numPr>
          <w:ilvl w:val="0"/>
          <w:numId w:val="13"/>
        </w:numPr>
        <w:spacing w:line="360" w:lineRule="auto"/>
        <w:ind w:left="720" w:hanging="720"/>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 xml:space="preserve">科研型实验室的任务 </w:t>
      </w:r>
    </w:p>
    <w:p w:rsidR="004A1254" w:rsidRPr="004A1254" w:rsidRDefault="004A1254" w:rsidP="004A1254">
      <w:pPr>
        <w:widowControl/>
        <w:spacing w:line="360" w:lineRule="auto"/>
        <w:rPr>
          <w:rFonts w:ascii="仿宋" w:eastAsia="仿宋" w:hAnsi="仿宋" w:cs="仿宋"/>
          <w:kern w:val="0"/>
          <w:sz w:val="24"/>
          <w:szCs w:val="24"/>
        </w:rPr>
      </w:pPr>
    </w:p>
    <w:p w:rsidR="004A1254" w:rsidRPr="004A1254" w:rsidRDefault="004A1254" w:rsidP="004A1254">
      <w:pPr>
        <w:widowControl/>
        <w:numPr>
          <w:ilvl w:val="0"/>
          <w:numId w:val="14"/>
        </w:numPr>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 xml:space="preserve"> 科研型实验室每年应争取纵、横向科研经费文史类不低于5万元、理工类不低于10万元，具体额度由科研处根据实验室投入情况进行核定。</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numPr>
          <w:ilvl w:val="0"/>
          <w:numId w:val="14"/>
        </w:numPr>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科研型实验室应建成开放式、设备共享型实验室，吸引外单位高水平的研究人员来实验室工作，开展学术交流，活跃学术思想，提高实验室水平。</w:t>
      </w:r>
    </w:p>
    <w:p w:rsidR="004A1254" w:rsidRPr="004A1254" w:rsidRDefault="004A1254" w:rsidP="004A1254">
      <w:pPr>
        <w:widowControl/>
        <w:spacing w:line="360" w:lineRule="auto"/>
        <w:rPr>
          <w:rFonts w:ascii="仿宋" w:eastAsia="仿宋" w:hAnsi="仿宋" w:cs="仿宋"/>
          <w:kern w:val="0"/>
          <w:sz w:val="24"/>
          <w:szCs w:val="24"/>
        </w:rPr>
      </w:pP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第十条  科研型实验室在完成本团队科研任务的同时，还</w:t>
      </w:r>
      <w:proofErr w:type="gramStart"/>
      <w:r w:rsidRPr="004A1254">
        <w:rPr>
          <w:rFonts w:ascii="仿宋" w:eastAsia="仿宋" w:hAnsi="仿宋" w:cs="仿宋" w:hint="eastAsia"/>
          <w:kern w:val="0"/>
          <w:sz w:val="24"/>
          <w:szCs w:val="24"/>
        </w:rPr>
        <w:t>应承担一定量</w:t>
      </w:r>
      <w:proofErr w:type="gramEnd"/>
      <w:r w:rsidRPr="004A1254">
        <w:rPr>
          <w:rFonts w:ascii="仿宋" w:eastAsia="仿宋" w:hAnsi="仿宋" w:cs="仿宋" w:hint="eastAsia"/>
          <w:kern w:val="0"/>
          <w:sz w:val="24"/>
          <w:szCs w:val="24"/>
        </w:rPr>
        <w:t>的本科生课程设计、毕业设计等任务，为培养本科生创新能力服务。</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numPr>
          <w:ilvl w:val="0"/>
          <w:numId w:val="15"/>
        </w:numPr>
        <w:spacing w:line="360" w:lineRule="auto"/>
        <w:ind w:left="720" w:hanging="720"/>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大型设备的共享和管理</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第十一条  大型仪器设备是科研型实验室的宝贵财富。无论使用何种资金、通过何种渠道购置的大型仪器设备都是学校的资产，必须向校内各单位开放，实现共享，提高使用效益。</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第十二条  大型仪器设备的购置、使用、记录和管理要严格按照《黄山学院国有资产管理规定》执行。每一台大型仪器设备必须制定一套详细的操作规程和安全规范，并张贴或悬挂在设备所在实验室内。</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lastRenderedPageBreak/>
        <w:t xml:space="preserve"> </w:t>
      </w:r>
    </w:p>
    <w:p w:rsidR="004A1254" w:rsidRPr="004A1254" w:rsidRDefault="004A1254" w:rsidP="004A1254">
      <w:pPr>
        <w:widowControl/>
        <w:spacing w:line="360" w:lineRule="auto"/>
        <w:ind w:left="720" w:hanging="720"/>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第六章 安全管理</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第十三条  严格按照《黄山学院实验室管理办法》和《黄山学院消防安全管理办法（试行）》规定，建立健全实验室安全责任制和安全管理奖惩制度。加强领导，定期检查安全措施，防止事故发生。</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第十四条  严格按照《黄山学院实验室管理办法》和《黄山学院消防安全管理办法（试行）》的规定，加强危险物品的管理，注意消防安全。</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第十五条  对于大型的、有危险性的实验，应充分评估其危险性，并做好应对措施。本科生进行此类实验时，指导教师或实验室技术人员必须在场，以防出现危险。</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left="720" w:hanging="720"/>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第七章 附则</w:t>
      </w:r>
    </w:p>
    <w:p w:rsidR="004A1254" w:rsidRPr="004A1254" w:rsidRDefault="004A1254" w:rsidP="004A1254">
      <w:pPr>
        <w:widowControl/>
        <w:spacing w:line="360" w:lineRule="auto"/>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widowControl/>
        <w:spacing w:line="360" w:lineRule="auto"/>
        <w:ind w:firstLine="420"/>
        <w:rPr>
          <w:rFonts w:ascii="仿宋" w:eastAsia="仿宋" w:hAnsi="仿宋" w:cs="仿宋"/>
          <w:kern w:val="0"/>
          <w:sz w:val="24"/>
          <w:szCs w:val="24"/>
        </w:rPr>
      </w:pPr>
      <w:r w:rsidRPr="004A1254">
        <w:rPr>
          <w:rFonts w:ascii="仿宋" w:eastAsia="仿宋" w:hAnsi="仿宋" w:cs="仿宋" w:hint="eastAsia"/>
          <w:kern w:val="0"/>
          <w:sz w:val="24"/>
          <w:szCs w:val="24"/>
        </w:rPr>
        <w:t>第十六条  本管理办法自颁布之日起施行。由科研处与国有资产管理处负责解释。</w:t>
      </w:r>
    </w:p>
    <w:p w:rsidR="00FA4ED6" w:rsidRDefault="00FA4ED6">
      <w:pPr>
        <w:widowControl/>
        <w:jc w:val="left"/>
        <w:rPr>
          <w:rFonts w:ascii="仿宋" w:eastAsia="仿宋" w:hAnsi="仿宋" w:cs="仿宋"/>
        </w:rPr>
      </w:pPr>
      <w:bookmarkStart w:id="10" w:name="_Toc22363"/>
      <w:r>
        <w:rPr>
          <w:rFonts w:ascii="仿宋" w:eastAsia="仿宋" w:hAnsi="仿宋" w:cs="仿宋"/>
        </w:rPr>
        <w:br w:type="page"/>
      </w:r>
    </w:p>
    <w:p w:rsidR="004A1254" w:rsidRPr="004A1254" w:rsidRDefault="004A1254" w:rsidP="00FA4ED6">
      <w:pPr>
        <w:pStyle w:val="afa"/>
        <w:spacing w:before="240" w:after="120"/>
        <w:rPr>
          <w:szCs w:val="21"/>
        </w:rPr>
      </w:pPr>
      <w:bookmarkStart w:id="11" w:name="_Toc75169363"/>
      <w:r w:rsidRPr="004A1254">
        <w:rPr>
          <w:rFonts w:hint="eastAsia"/>
        </w:rPr>
        <w:lastRenderedPageBreak/>
        <w:t>黄山学院关于加强实践教学的实施意见</w:t>
      </w:r>
      <w:bookmarkEnd w:id="3"/>
      <w:bookmarkEnd w:id="4"/>
      <w:bookmarkEnd w:id="5"/>
      <w:bookmarkEnd w:id="10"/>
      <w:bookmarkEnd w:id="11"/>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实践教学是人才培养过程的重要环节，对于提高学生的实践能力和综合素质，培养学生的创新精神具有十分重要的作用。为进一步推进我校应用型本科建设，贯彻落实教育部《关于进一步加强高校实践育人工作的若干意见》（</w:t>
      </w:r>
      <w:proofErr w:type="gramStart"/>
      <w:r w:rsidRPr="004A1254">
        <w:rPr>
          <w:rFonts w:ascii="仿宋" w:eastAsia="仿宋" w:hAnsi="仿宋" w:cs="仿宋" w:hint="eastAsia"/>
          <w:sz w:val="24"/>
          <w:szCs w:val="24"/>
        </w:rPr>
        <w:t>教思政</w:t>
      </w:r>
      <w:proofErr w:type="gramEnd"/>
      <w:r w:rsidRPr="004A1254">
        <w:rPr>
          <w:rFonts w:ascii="仿宋" w:eastAsia="仿宋" w:hAnsi="仿宋" w:cs="仿宋" w:hint="eastAsia"/>
          <w:sz w:val="24"/>
          <w:szCs w:val="24"/>
        </w:rPr>
        <w:t>〔2012〕1号）、《全面提高高等教育质量的若干意见》（</w:t>
      </w:r>
      <w:proofErr w:type="gramStart"/>
      <w:r w:rsidRPr="004A1254">
        <w:rPr>
          <w:rFonts w:ascii="仿宋" w:eastAsia="仿宋" w:hAnsi="仿宋" w:cs="仿宋" w:hint="eastAsia"/>
          <w:sz w:val="24"/>
          <w:szCs w:val="24"/>
        </w:rPr>
        <w:t>教高〔2012〕</w:t>
      </w:r>
      <w:proofErr w:type="gramEnd"/>
      <w:r w:rsidRPr="004A1254">
        <w:rPr>
          <w:rFonts w:ascii="仿宋" w:eastAsia="仿宋" w:hAnsi="仿宋" w:cs="仿宋" w:hint="eastAsia"/>
          <w:sz w:val="24"/>
          <w:szCs w:val="24"/>
        </w:rPr>
        <w:t>4号）、安徽省教育厅《关于加强实践教学的若干意见》（</w:t>
      </w:r>
      <w:proofErr w:type="gramStart"/>
      <w:r w:rsidRPr="004A1254">
        <w:rPr>
          <w:rFonts w:ascii="仿宋" w:eastAsia="仿宋" w:hAnsi="仿宋" w:cs="仿宋" w:hint="eastAsia"/>
          <w:sz w:val="24"/>
          <w:szCs w:val="24"/>
        </w:rPr>
        <w:t>皖教高</w:t>
      </w:r>
      <w:proofErr w:type="gramEnd"/>
      <w:r w:rsidRPr="004A1254">
        <w:rPr>
          <w:rFonts w:ascii="仿宋" w:eastAsia="仿宋" w:hAnsi="仿宋" w:cs="仿宋" w:hint="eastAsia"/>
          <w:sz w:val="24"/>
          <w:szCs w:val="24"/>
        </w:rPr>
        <w:t>〔2012〕5号）的文件精神，深化实践教学改革，加强实验、实习、实践、毕业论文（设计）等实践教学环节，结合我校实际，现就加强新形势下我校实践教学工作提出如下意见：</w:t>
      </w:r>
    </w:p>
    <w:p w:rsidR="004A1254" w:rsidRPr="004A1254" w:rsidRDefault="004A1254" w:rsidP="004A1254">
      <w:pPr>
        <w:widowControl/>
        <w:spacing w:line="360" w:lineRule="auto"/>
        <w:ind w:firstLineChars="200" w:firstLine="482"/>
        <w:jc w:val="left"/>
        <w:rPr>
          <w:rFonts w:ascii="仿宋" w:eastAsia="仿宋" w:hAnsi="仿宋" w:cs="仿宋"/>
          <w:b/>
          <w:sz w:val="24"/>
          <w:szCs w:val="24"/>
        </w:rPr>
      </w:pPr>
      <w:r w:rsidRPr="004A1254">
        <w:rPr>
          <w:rFonts w:ascii="仿宋" w:eastAsia="仿宋" w:hAnsi="仿宋" w:cs="仿宋" w:hint="eastAsia"/>
          <w:b/>
          <w:sz w:val="24"/>
          <w:szCs w:val="24"/>
        </w:rPr>
        <w:t>一、充分认识实践教学环节的重要性</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理论与实践相结合，加强实践育人环节，是培养学生实践动手能力、创新创业能力和社会适应能力的有效途径。实践性教学是学校实现培养“动手能力强、综合素质高，能主动符合社会和经济发展进步的具有适应能力、实践能力、创新能力和创业能力的应用型人才”的重要方面，是学校教学计划中规定的必须完成的教学环节。实践性教学与理论教学对人才的培养具有同等重要的作用。</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实践教学是推进应用型本科建设、提高应用型人才培养质量的重要环节。随着高等教育进入大众化阶段，应用型本科院校成为高等教育的重要组成部分，承担着为地方经济社会发展输送应用型人才的重任。强化实践育人环节，是应用型本科提高学生应用能力、实践能力、创新创业能力的必然途径。</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我校的实践性教学环节主要包括：课程实验、实训、实习（专业实习、顶岗实习）、社会调查、毕业论文（设计）、创新创业训练等。这些实践性教学环节的完成是全面实施教学计划的重点，也是一个难点。因此，各学校、教学部必须从保证教学质量和培养人才目标的高度，进一步提高对实践性教学环节重要性的认识，结合本校实际和学生的特点采取有力措施，严格按照学校的规定和要求，认真落实实践教学的各个环节，努力提高实践性环节的教学质量。</w:t>
      </w:r>
    </w:p>
    <w:p w:rsidR="004A1254" w:rsidRPr="004A1254" w:rsidRDefault="004A1254" w:rsidP="004A1254">
      <w:pPr>
        <w:widowControl/>
        <w:spacing w:line="360" w:lineRule="auto"/>
        <w:ind w:firstLineChars="200" w:firstLine="482"/>
        <w:jc w:val="left"/>
        <w:rPr>
          <w:rFonts w:ascii="仿宋" w:eastAsia="仿宋" w:hAnsi="仿宋" w:cs="仿宋"/>
          <w:b/>
          <w:sz w:val="24"/>
          <w:szCs w:val="24"/>
        </w:rPr>
      </w:pPr>
      <w:r w:rsidRPr="004A1254">
        <w:rPr>
          <w:rFonts w:ascii="仿宋" w:eastAsia="仿宋" w:hAnsi="仿宋" w:cs="仿宋" w:hint="eastAsia"/>
          <w:b/>
          <w:sz w:val="24"/>
          <w:szCs w:val="24"/>
        </w:rPr>
        <w:t>二、构建与完善实践教学体系</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3、根据学校办学定位和人才培养目标，修订人才培养方案，把实践育人工作摆在人才培养的重要位置。系统设计实践教学体系，区分不同类型的实践教学环节，制定具体的工作规划，构建适合应用型本科办学定位和办学思路的层次化、模块化的全过程、递进</w:t>
      </w:r>
      <w:proofErr w:type="gramStart"/>
      <w:r w:rsidRPr="004A1254">
        <w:rPr>
          <w:rFonts w:ascii="仿宋" w:eastAsia="仿宋" w:hAnsi="仿宋" w:cs="仿宋" w:hint="eastAsia"/>
          <w:sz w:val="24"/>
          <w:szCs w:val="24"/>
        </w:rPr>
        <w:t>式实践</w:t>
      </w:r>
      <w:proofErr w:type="gramEnd"/>
      <w:r w:rsidRPr="004A1254">
        <w:rPr>
          <w:rFonts w:ascii="仿宋" w:eastAsia="仿宋" w:hAnsi="仿宋" w:cs="仿宋" w:hint="eastAsia"/>
          <w:sz w:val="24"/>
          <w:szCs w:val="24"/>
        </w:rPr>
        <w:t>教学体系。</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lastRenderedPageBreak/>
        <w:t>4、分类制定实践教学标准，增加实践教学在学分、学时分配上的比重。按照学科专业特点，形成科学、合理、系统的专业实践教学方案。要坚持实践教学与理论教学相结合，课内实践与课外实践相结合，校内实践与校外实践相结合。按照循序渐进、层次分明、特点突出的原则，确保实践教学贯穿于整个人才培养过程中。</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5、重视基础实践环节，提高大学生适应性和思想道德素质。通过入学教育、国防教育和军事训练、心理拓展训练等实践活动，帮助新生尽快适应大学生活。通过生产劳动、公益活动、勤工俭学等实践活动，培养学生正确的劳动观念和吃苦耐劳的精神。思想政治实践与社会实践相结合，提高思想政治教育效果，培养学生的实践能力。</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6、深化各类专业实践环节的教学改革。积极进行专业课程教学内容和方法改革，增加课程讨论、课程实习、课程设计等实践环节的比重。根据专业特点，优化课程体系，增加综合性、设计性、应用性强的实验项目。加强校企校地合作和产学研合作，保证学生在教师指导下的见习、实习效果。加强对毕业论文（设计）的指导和管理，实现理论教学与实践教学的有机融合。</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7、加强大学生研究创新实践能力的培养。加大对学生创新创业能力的培养力度，深入推进大学生创新创业训练计划，加大对大学生科研项目、大学生创新创业训练项目的支持力度，扩大覆盖面和受益面。加强对立项项目的过程管理，确保项目质量。</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8、进一步实施卓越教育培养计划，培养卓越后备人才。在试点专业推行卓越工程师和卓越农艺师教育培养计划，采用“3+1”校企联合培养模式，主动服务国家战略，主动服务社会需要，培养具有适应能力、实践能力、创新能力和创业能力的卓越后备人才。在此基础上，逐步推进至其他符合学校办学特色的应用型本科专业。</w:t>
      </w:r>
    </w:p>
    <w:p w:rsidR="004A1254" w:rsidRPr="004A1254" w:rsidRDefault="004A1254" w:rsidP="004A1254">
      <w:pPr>
        <w:widowControl/>
        <w:spacing w:line="360" w:lineRule="auto"/>
        <w:ind w:firstLineChars="200" w:firstLine="482"/>
        <w:jc w:val="left"/>
        <w:rPr>
          <w:rFonts w:ascii="仿宋" w:eastAsia="仿宋" w:hAnsi="仿宋" w:cs="仿宋"/>
          <w:b/>
          <w:sz w:val="24"/>
          <w:szCs w:val="24"/>
        </w:rPr>
      </w:pPr>
      <w:r w:rsidRPr="004A1254">
        <w:rPr>
          <w:rFonts w:ascii="仿宋" w:eastAsia="仿宋" w:hAnsi="仿宋" w:cs="仿宋" w:hint="eastAsia"/>
          <w:b/>
          <w:sz w:val="24"/>
          <w:szCs w:val="24"/>
        </w:rPr>
        <w:t>三、建立确保实践教学体系良性运行的机制</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9、建立实践教学与指导的约束机制。优化人才培养方案，要求学生在学期间必须获得一定数量的实践学分方可毕业。改革人事分配制度与考评体系，将实践教学情况、学生竞赛获奖情况等纳入学校对学校的年终教学考评体系，将学生参与实践活动的情况与全体教师的教学业绩挂钩，实行有奖有罚。</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10、建立实践教学与指导的激励机制。制（修）订“教学绩效奖励办法”和“学生课外实践活动及竞赛奖励办法”等，加大对实践成绩突出的师生的表彰和奖励力度；对指导实践活动的教师计算工作量，在工作业绩考核、职称评聘上给予特殊考虑。</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11、建立实践教学与指导的保障机制。通过引进、培养等方式，加强“双能型”教师队伍建设。引进具有企业行业背景的高层次人才来我校工作，从企业或相关行业技术</w:t>
      </w:r>
      <w:r w:rsidRPr="004A1254">
        <w:rPr>
          <w:rFonts w:ascii="仿宋" w:eastAsia="仿宋" w:hAnsi="仿宋" w:cs="仿宋" w:hint="eastAsia"/>
          <w:sz w:val="24"/>
          <w:szCs w:val="24"/>
        </w:rPr>
        <w:lastRenderedPageBreak/>
        <w:t>部门引进实践经验丰富、通技术、善经营、会管理的专业技术人员为专兼职教师，有组织、有计划地安排学校教师到企业兼职或挂职锻炼，提高教师的双</w:t>
      </w:r>
      <w:proofErr w:type="gramStart"/>
      <w:r w:rsidRPr="004A1254">
        <w:rPr>
          <w:rFonts w:ascii="仿宋" w:eastAsia="仿宋" w:hAnsi="仿宋" w:cs="仿宋" w:hint="eastAsia"/>
          <w:sz w:val="24"/>
          <w:szCs w:val="24"/>
        </w:rPr>
        <w:t>能比例</w:t>
      </w:r>
      <w:proofErr w:type="gramEnd"/>
      <w:r w:rsidRPr="004A1254">
        <w:rPr>
          <w:rFonts w:ascii="仿宋" w:eastAsia="仿宋" w:hAnsi="仿宋" w:cs="仿宋" w:hint="eastAsia"/>
          <w:sz w:val="24"/>
          <w:szCs w:val="24"/>
        </w:rPr>
        <w:t>和双能素质。加大对实践教学和改革的经费投入，采取多种措施筹措资金保证实践教学活动的开展。新增生均拨款有限投入实践育人工作，新增教学经费有限用于实践教学。建设校内外实践基地，为学生开展实践活动提供良好的教学条件和平台。</w:t>
      </w:r>
    </w:p>
    <w:p w:rsidR="004A1254" w:rsidRPr="004A1254" w:rsidRDefault="004A1254" w:rsidP="004A1254">
      <w:pPr>
        <w:widowControl/>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12、建立实践教学与指导的管理机制。成立由校长牵头的领导机构和专家委员会，负责实践教学活动的管理与改革工作。出台“黄山学院关于加强实践教学的实施意见”等文件，制定校、院两级实践教学活动管理细则，使实践教学活动有章可循。</w:t>
      </w:r>
    </w:p>
    <w:p w:rsidR="004A1254" w:rsidRPr="004A1254" w:rsidRDefault="004A1254" w:rsidP="004A1254">
      <w:pPr>
        <w:widowControl/>
        <w:spacing w:line="360" w:lineRule="auto"/>
        <w:ind w:firstLineChars="200" w:firstLine="480"/>
        <w:jc w:val="left"/>
        <w:rPr>
          <w:rFonts w:ascii="仿宋" w:eastAsia="仿宋" w:hAnsi="仿宋" w:cs="仿宋"/>
          <w:szCs w:val="21"/>
        </w:rPr>
      </w:pPr>
      <w:r w:rsidRPr="004A1254">
        <w:rPr>
          <w:rFonts w:ascii="仿宋" w:eastAsia="仿宋" w:hAnsi="仿宋" w:cs="仿宋" w:hint="eastAsia"/>
          <w:sz w:val="24"/>
          <w:szCs w:val="24"/>
        </w:rPr>
        <w:t>13、建立实践教学与指导的监控机制。进一步完善各实践教学环节的质量监控体系及质量标准，充实实践教学督导力量，实行实验、实习教学的听课指导及抽查制度，加强对实践教学质量的监控和指导教师教学质量的考评，完善评价信息反馈机制。进一步完善学生实践成绩的考核评定办法、综合素质学分的认定与管理办法，激发学生积极参与实践活动的积极性，形成自主学习、主动实践的良好氛围，促进实践教学质量的全面提高。</w:t>
      </w:r>
    </w:p>
    <w:p w:rsidR="004A1254" w:rsidRPr="004A1254" w:rsidRDefault="004A1254" w:rsidP="00CE6E2D">
      <w:pPr>
        <w:pStyle w:val="afa"/>
        <w:spacing w:before="240" w:after="120"/>
        <w:rPr>
          <w:szCs w:val="21"/>
          <w:shd w:val="clear" w:color="auto" w:fill="F8FBFF"/>
        </w:rPr>
      </w:pPr>
      <w:bookmarkStart w:id="12" w:name="_Toc338772944"/>
      <w:bookmarkStart w:id="13" w:name="_Toc336160340"/>
      <w:bookmarkStart w:id="14" w:name="_Toc338494282"/>
      <w:bookmarkStart w:id="15" w:name="_Toc2818"/>
      <w:bookmarkStart w:id="16" w:name="_Toc75169364"/>
      <w:bookmarkStart w:id="17" w:name="_GoBack"/>
      <w:bookmarkEnd w:id="17"/>
      <w:r w:rsidRPr="004A1254">
        <w:rPr>
          <w:rFonts w:hint="eastAsia"/>
        </w:rPr>
        <w:lastRenderedPageBreak/>
        <w:t>黄山学院实践教学工作规程</w:t>
      </w:r>
      <w:bookmarkEnd w:id="12"/>
      <w:bookmarkEnd w:id="13"/>
      <w:bookmarkEnd w:id="14"/>
      <w:bookmarkEnd w:id="15"/>
      <w:bookmarkEnd w:id="16"/>
    </w:p>
    <w:p w:rsidR="004A1254" w:rsidRPr="004A1254" w:rsidRDefault="004A1254" w:rsidP="004A1254">
      <w:pPr>
        <w:autoSpaceDN w:val="0"/>
        <w:spacing w:line="360" w:lineRule="auto"/>
        <w:ind w:firstLineChars="200" w:firstLine="482"/>
        <w:jc w:val="center"/>
        <w:rPr>
          <w:rFonts w:ascii="仿宋" w:eastAsia="仿宋" w:hAnsi="仿宋" w:cs="仿宋"/>
          <w:b/>
          <w:kern w:val="0"/>
          <w:sz w:val="24"/>
          <w:szCs w:val="24"/>
        </w:rPr>
      </w:pPr>
      <w:r w:rsidRPr="004A1254">
        <w:rPr>
          <w:rFonts w:ascii="仿宋" w:eastAsia="仿宋" w:hAnsi="仿宋" w:cs="仿宋" w:hint="eastAsia"/>
          <w:b/>
          <w:kern w:val="0"/>
          <w:sz w:val="24"/>
          <w:szCs w:val="24"/>
        </w:rPr>
        <w:t>第一章  总 则</w:t>
      </w:r>
    </w:p>
    <w:p w:rsidR="004A1254" w:rsidRPr="004A1254" w:rsidRDefault="004A1254" w:rsidP="004A1254">
      <w:pPr>
        <w:autoSpaceDN w:val="0"/>
        <w:spacing w:line="360" w:lineRule="auto"/>
        <w:ind w:firstLineChars="200" w:firstLine="482"/>
        <w:jc w:val="left"/>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第一条  </w:t>
      </w:r>
      <w:r w:rsidRPr="004A1254">
        <w:rPr>
          <w:rFonts w:ascii="仿宋" w:eastAsia="仿宋" w:hAnsi="仿宋" w:cs="仿宋" w:hint="eastAsia"/>
          <w:kern w:val="0"/>
          <w:sz w:val="24"/>
          <w:szCs w:val="24"/>
        </w:rPr>
        <w:t>为加强实践教学工作管理，进一步完善实践教学体系，提高人才培养质量，对实践教学进行科学化、规范化管理，保证实践教学工作的顺利进行，根据国家有关规定，结合学校实际，特制定本办法。</w:t>
      </w:r>
    </w:p>
    <w:p w:rsidR="004A1254" w:rsidRPr="004A1254" w:rsidRDefault="004A1254" w:rsidP="004A1254">
      <w:pPr>
        <w:autoSpaceDN w:val="0"/>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第二条 </w:t>
      </w:r>
      <w:r w:rsidRPr="004A1254">
        <w:rPr>
          <w:rFonts w:ascii="仿宋" w:eastAsia="仿宋" w:hAnsi="仿宋" w:cs="仿宋" w:hint="eastAsia"/>
          <w:kern w:val="0"/>
          <w:sz w:val="24"/>
          <w:szCs w:val="24"/>
        </w:rPr>
        <w:t xml:space="preserve"> 实践教学是根据专业培养目标的要求，有计划地组织学生以获取感性知识、进行基本技能训练、培养实践能力为基本目的的各种教学形式的统称。实践教学通常包括课内实验（实践）和集中实践[实习、实训、课程设计、毕业论文（设计）、社会实践、职业技能培训（鉴定）]等环节。</w:t>
      </w:r>
    </w:p>
    <w:p w:rsidR="004A1254" w:rsidRPr="004A1254" w:rsidRDefault="004A1254" w:rsidP="004A1254">
      <w:pPr>
        <w:autoSpaceDN w:val="0"/>
        <w:spacing w:line="360" w:lineRule="auto"/>
        <w:ind w:firstLineChars="200" w:firstLine="482"/>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第三条  </w:t>
      </w:r>
      <w:r w:rsidRPr="004A1254">
        <w:rPr>
          <w:rFonts w:ascii="仿宋" w:eastAsia="仿宋" w:hAnsi="仿宋" w:cs="仿宋" w:hint="eastAsia"/>
          <w:kern w:val="0"/>
          <w:sz w:val="24"/>
          <w:szCs w:val="24"/>
        </w:rPr>
        <w:t>实践教学是培养学生基本技能、实践能力、创新精神的有效途径。是全面实施素质教育，培养应用型人才不可缺少的重要的教学活动。</w:t>
      </w:r>
    </w:p>
    <w:p w:rsidR="004A1254" w:rsidRPr="004A1254" w:rsidRDefault="004A1254" w:rsidP="004A1254">
      <w:pPr>
        <w:autoSpaceDN w:val="0"/>
        <w:spacing w:line="360" w:lineRule="auto"/>
        <w:ind w:firstLineChars="200" w:firstLine="480"/>
        <w:jc w:val="center"/>
        <w:rPr>
          <w:rFonts w:ascii="仿宋" w:eastAsia="仿宋" w:hAnsi="仿宋" w:cs="仿宋"/>
          <w:b/>
          <w:kern w:val="0"/>
          <w:sz w:val="24"/>
          <w:szCs w:val="24"/>
        </w:rPr>
      </w:pPr>
      <w:r w:rsidRPr="004A1254">
        <w:rPr>
          <w:rFonts w:ascii="仿宋" w:eastAsia="仿宋" w:hAnsi="仿宋" w:cs="仿宋" w:hint="eastAsia"/>
          <w:kern w:val="0"/>
          <w:sz w:val="24"/>
          <w:szCs w:val="24"/>
        </w:rPr>
        <w:t xml:space="preserve">  </w:t>
      </w:r>
      <w:r w:rsidRPr="004A1254">
        <w:rPr>
          <w:rFonts w:ascii="仿宋" w:eastAsia="仿宋" w:hAnsi="仿宋" w:cs="仿宋" w:hint="eastAsia"/>
          <w:b/>
          <w:kern w:val="0"/>
          <w:sz w:val="24"/>
          <w:szCs w:val="24"/>
        </w:rPr>
        <w:t>第二章  实践教学组织管理</w:t>
      </w:r>
    </w:p>
    <w:p w:rsidR="004A1254" w:rsidRPr="004A1254" w:rsidRDefault="004A1254" w:rsidP="004A1254">
      <w:pPr>
        <w:autoSpaceDN w:val="0"/>
        <w:spacing w:line="360" w:lineRule="auto"/>
        <w:ind w:firstLineChars="200" w:firstLine="482"/>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第四条 </w:t>
      </w:r>
      <w:r w:rsidRPr="004A1254">
        <w:rPr>
          <w:rFonts w:ascii="仿宋" w:eastAsia="仿宋" w:hAnsi="仿宋" w:cs="仿宋" w:hint="eastAsia"/>
          <w:sz w:val="24"/>
          <w:szCs w:val="24"/>
          <w:shd w:val="clear" w:color="auto" w:fill="F8FBFF"/>
        </w:rPr>
        <w:t xml:space="preserve"> </w:t>
      </w:r>
      <w:r w:rsidRPr="004A1254">
        <w:rPr>
          <w:rFonts w:ascii="仿宋" w:eastAsia="仿宋" w:hAnsi="仿宋" w:cs="仿宋" w:hint="eastAsia"/>
          <w:kern w:val="0"/>
          <w:sz w:val="24"/>
          <w:szCs w:val="24"/>
        </w:rPr>
        <w:t>全校实践教学工作由分管院领导全面负责。凡涉及实践教学的重大问题，由校长办公会研究决定。</w:t>
      </w:r>
    </w:p>
    <w:p w:rsidR="004A1254" w:rsidRPr="004A1254" w:rsidRDefault="004A1254" w:rsidP="004A1254">
      <w:pPr>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shd w:val="clear" w:color="auto" w:fill="F8FBFF"/>
        </w:rPr>
        <w:t>第五条</w:t>
      </w:r>
      <w:r w:rsidRPr="004A1254">
        <w:rPr>
          <w:rFonts w:ascii="仿宋" w:eastAsia="仿宋" w:hAnsi="仿宋" w:cs="仿宋" w:hint="eastAsia"/>
          <w:b/>
          <w:kern w:val="0"/>
          <w:sz w:val="24"/>
          <w:szCs w:val="24"/>
        </w:rPr>
        <w:t xml:space="preserve">  </w:t>
      </w:r>
      <w:r w:rsidRPr="004A1254">
        <w:rPr>
          <w:rFonts w:ascii="仿宋" w:eastAsia="仿宋" w:hAnsi="仿宋" w:cs="仿宋" w:hint="eastAsia"/>
          <w:kern w:val="0"/>
          <w:sz w:val="24"/>
          <w:szCs w:val="24"/>
        </w:rPr>
        <w:t>教务处是学校实践教学管理的职能部门，要根据上级教育主管部门和学校的要求，制订、完善有关实践教学文件和规章制度，进行宏观管理和质量监控，协调和处理在实践教学过程中出现的问题，定期总结交流经验，管理和协调实践教学的各项工作。</w:t>
      </w:r>
    </w:p>
    <w:p w:rsidR="004A1254" w:rsidRPr="004A1254" w:rsidRDefault="004A1254" w:rsidP="004A1254">
      <w:pPr>
        <w:autoSpaceDN w:val="0"/>
        <w:spacing w:line="360" w:lineRule="auto"/>
        <w:ind w:firstLineChars="200" w:firstLine="482"/>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第六条  </w:t>
      </w:r>
      <w:r w:rsidRPr="004A1254">
        <w:rPr>
          <w:rFonts w:ascii="仿宋" w:eastAsia="仿宋" w:hAnsi="仿宋" w:cs="仿宋" w:hint="eastAsia"/>
          <w:sz w:val="24"/>
          <w:szCs w:val="24"/>
          <w:shd w:val="clear" w:color="auto" w:fill="F8FBFF"/>
        </w:rPr>
        <w:t>各</w:t>
      </w:r>
      <w:r w:rsidRPr="004A1254">
        <w:rPr>
          <w:rFonts w:ascii="仿宋" w:eastAsia="仿宋" w:hAnsi="仿宋" w:cs="仿宋" w:hint="eastAsia"/>
          <w:kern w:val="0"/>
          <w:sz w:val="24"/>
          <w:szCs w:val="24"/>
        </w:rPr>
        <w:t>二级教学学院（部）在教务处的指导和协调下，负责实践教学的组织和实施，负责制订相关规章制度，按质按量完成实践教学任务等。二级教学学院（部）分管教学副院长主管实践教学以及所属实验室、校内外实习实训基地等实践场所的建设管理工作。</w:t>
      </w:r>
    </w:p>
    <w:p w:rsidR="004A1254" w:rsidRPr="004A1254" w:rsidRDefault="004A1254" w:rsidP="004A1254">
      <w:pPr>
        <w:autoSpaceDN w:val="0"/>
        <w:spacing w:line="360" w:lineRule="auto"/>
        <w:ind w:firstLineChars="200" w:firstLine="482"/>
        <w:jc w:val="center"/>
        <w:rPr>
          <w:rFonts w:ascii="仿宋" w:eastAsia="仿宋" w:hAnsi="仿宋" w:cs="仿宋"/>
          <w:b/>
          <w:kern w:val="0"/>
          <w:sz w:val="24"/>
          <w:szCs w:val="24"/>
        </w:rPr>
      </w:pPr>
      <w:r w:rsidRPr="004A1254">
        <w:rPr>
          <w:rFonts w:ascii="仿宋" w:eastAsia="仿宋" w:hAnsi="仿宋" w:cs="仿宋" w:hint="eastAsia"/>
          <w:b/>
          <w:kern w:val="0"/>
          <w:sz w:val="24"/>
          <w:szCs w:val="24"/>
        </w:rPr>
        <w:t>第三章  实践教学基本要求</w:t>
      </w:r>
    </w:p>
    <w:p w:rsidR="004A1254" w:rsidRPr="004A1254" w:rsidRDefault="004A1254" w:rsidP="004A1254">
      <w:pPr>
        <w:autoSpaceDN w:val="0"/>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第七条  </w:t>
      </w:r>
      <w:r w:rsidRPr="004A1254">
        <w:rPr>
          <w:rFonts w:ascii="仿宋" w:eastAsia="仿宋" w:hAnsi="仿宋" w:cs="仿宋" w:hint="eastAsia"/>
          <w:kern w:val="0"/>
          <w:sz w:val="24"/>
          <w:szCs w:val="24"/>
        </w:rPr>
        <w:t>实践教学体系。二级教学学院（部）根据专业培养目标要求，在人才培养方案中，合理构建实践教学新体系。做到实践教学体系和内容的相对独立、可行、先进、科学和整体优化，实践教学比例（按学分计）文科类专业不低于25%，理工农科类专业不低于30%（数学与应用数学专业不低于25%）。在此基础上编写实践各环节教学大纲并配备相应指导书。对实验（或实践）项目的设计要充分讨论，并考虑本科教学工作合格评估、审核性评估、专业评估和实验室评估的要求，加大综合性、设计性实验项目的比例。实践教学的具体形式及安排要根据专业性质、培养目标和教学内容区别对待。</w:t>
      </w:r>
    </w:p>
    <w:p w:rsidR="004A1254" w:rsidRPr="004A1254" w:rsidRDefault="004A1254" w:rsidP="004A1254">
      <w:pPr>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 xml:space="preserve">第八条  </w:t>
      </w:r>
      <w:r w:rsidRPr="004A1254">
        <w:rPr>
          <w:rFonts w:ascii="仿宋" w:eastAsia="仿宋" w:hAnsi="仿宋" w:cs="仿宋" w:hint="eastAsia"/>
          <w:kern w:val="0"/>
          <w:sz w:val="24"/>
          <w:szCs w:val="24"/>
        </w:rPr>
        <w:t>实验教学。是教学工作中不可缺少的有机组成部份。要建立与理论教学有机</w:t>
      </w:r>
      <w:r w:rsidRPr="004A1254">
        <w:rPr>
          <w:rFonts w:ascii="仿宋" w:eastAsia="仿宋" w:hAnsi="仿宋" w:cs="仿宋" w:hint="eastAsia"/>
          <w:kern w:val="0"/>
          <w:sz w:val="24"/>
          <w:szCs w:val="24"/>
        </w:rPr>
        <w:lastRenderedPageBreak/>
        <w:t>结合，以能力培养为核心、分层次的实验教学体系，教学内容注重传统与现代的结合，不断改进实验方法和手段，并增加综合性、设计性和研究性实验项目。要注意培养学生进行科学实验的能力，帮助学生掌握科学的实验方法，训练严格的科学态度和作风，不断提高实验教学质量。</w:t>
      </w:r>
    </w:p>
    <w:p w:rsidR="004A1254" w:rsidRPr="004A1254" w:rsidRDefault="004A1254" w:rsidP="004A1254">
      <w:pPr>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 xml:space="preserve">第九条  </w:t>
      </w:r>
      <w:r w:rsidRPr="004A1254">
        <w:rPr>
          <w:rFonts w:ascii="仿宋" w:eastAsia="仿宋" w:hAnsi="仿宋" w:cs="仿宋" w:hint="eastAsia"/>
          <w:kern w:val="0"/>
          <w:sz w:val="24"/>
          <w:szCs w:val="24"/>
        </w:rPr>
        <w:t>实习实训。包括认识实习、课程实习、生产实习、毕业实习等。使学生通过实习，了解社会，接触实际，获取生产管理的实践知识和技能，巩固所学的理论知识，培养学生理论联系实际、分析问题和解决问题的实际工作能力。</w:t>
      </w:r>
    </w:p>
    <w:p w:rsidR="004A1254" w:rsidRPr="004A1254" w:rsidRDefault="004A1254" w:rsidP="004A1254">
      <w:pPr>
        <w:autoSpaceDN w:val="0"/>
        <w:spacing w:line="360" w:lineRule="auto"/>
        <w:ind w:firstLineChars="200" w:firstLine="482"/>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第十条  </w:t>
      </w:r>
      <w:r w:rsidRPr="004A1254">
        <w:rPr>
          <w:rFonts w:ascii="仿宋" w:eastAsia="仿宋" w:hAnsi="仿宋" w:cs="仿宋" w:hint="eastAsia"/>
          <w:kern w:val="0"/>
          <w:sz w:val="24"/>
          <w:szCs w:val="24"/>
        </w:rPr>
        <w:t>课程设计。是对学生进行课程综合知识、技能的训练，对提高学生实践动手能力有重要作用。根据课程教学的要求，结合工作及生产实际情况对学生进行训练，加强和提高学生运用所学知识与技能分析问题和解决问题的能力，并为毕业论文（设计）及今后从事专业工作打下基础。</w:t>
      </w:r>
    </w:p>
    <w:p w:rsidR="004A1254" w:rsidRPr="004A1254" w:rsidRDefault="004A1254" w:rsidP="004A1254">
      <w:pPr>
        <w:autoSpaceDN w:val="0"/>
        <w:spacing w:line="360" w:lineRule="auto"/>
        <w:ind w:firstLineChars="200" w:firstLine="482"/>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第十一条 </w:t>
      </w:r>
      <w:r w:rsidRPr="004A1254">
        <w:rPr>
          <w:rFonts w:ascii="仿宋" w:eastAsia="仿宋" w:hAnsi="仿宋" w:cs="仿宋" w:hint="eastAsia"/>
          <w:sz w:val="24"/>
          <w:szCs w:val="24"/>
          <w:shd w:val="clear" w:color="auto" w:fill="F8FBFF"/>
        </w:rPr>
        <w:t xml:space="preserve"> </w:t>
      </w:r>
      <w:r w:rsidRPr="004A1254">
        <w:rPr>
          <w:rFonts w:ascii="仿宋" w:eastAsia="仿宋" w:hAnsi="仿宋" w:cs="仿宋" w:hint="eastAsia"/>
          <w:kern w:val="0"/>
          <w:sz w:val="24"/>
          <w:szCs w:val="24"/>
        </w:rPr>
        <w:t>毕业论文（设计）。是学生综合应用所学专业知识的重要方式。通过毕业论文（设计）环节培养学生综合运用所学的基础理论、专业知识和基本技能，提高独立分析和解决实际问题的能力，使学生初步具有科学研究的能力。培养学生勇于探索的创新精神和实践能力以及严肃认真的科学态度和严谨求实的工作作风。</w:t>
      </w:r>
    </w:p>
    <w:p w:rsidR="004A1254" w:rsidRPr="004A1254" w:rsidRDefault="004A1254" w:rsidP="004A1254">
      <w:pPr>
        <w:tabs>
          <w:tab w:val="left" w:pos="1187"/>
        </w:tabs>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 xml:space="preserve">第十二条  </w:t>
      </w:r>
      <w:r w:rsidRPr="004A1254">
        <w:rPr>
          <w:rFonts w:ascii="仿宋" w:eastAsia="仿宋" w:hAnsi="仿宋" w:cs="仿宋" w:hint="eastAsia"/>
          <w:kern w:val="0"/>
          <w:sz w:val="24"/>
          <w:szCs w:val="24"/>
        </w:rPr>
        <w:t>社会实践。是学生认识社会、了解国情的重要形式，要结合专业有目的地组织学生到城乡或企业进行社会实践，并保证质量和效果。社会实践可在寒暑假期间，结合学生社会实践活动进行，亦可独立进行安排。</w:t>
      </w:r>
    </w:p>
    <w:p w:rsidR="004A1254" w:rsidRPr="004A1254" w:rsidRDefault="004A1254" w:rsidP="004A1254">
      <w:pPr>
        <w:tabs>
          <w:tab w:val="left" w:pos="1187"/>
        </w:tabs>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 xml:space="preserve">第十三条  </w:t>
      </w:r>
      <w:r w:rsidRPr="004A1254">
        <w:rPr>
          <w:rFonts w:ascii="仿宋" w:eastAsia="仿宋" w:hAnsi="仿宋" w:cs="仿宋" w:hint="eastAsia"/>
          <w:kern w:val="0"/>
          <w:sz w:val="24"/>
          <w:szCs w:val="24"/>
        </w:rPr>
        <w:t>职业技能培训（鉴定）。按照国家规定的职业技能标准或任职资格条件，对学生进行相应培训，从而提高大学生综合素质和专业技术水平，提升就业能力和创业能力，满足当前社会经济发展对高层次技能型人才的迫切需要，并增强高校的市场竞争力，实现高等教育与社会就业的紧密衔接。要树立职业教育的新观念，从观念上做到学历教育与职业教育并重，同时注重建设双师型队伍，构建职业化的人才培养模式，促成学历证书与职业资格证书的合理衔接。</w:t>
      </w:r>
    </w:p>
    <w:p w:rsidR="004A1254" w:rsidRPr="004A1254" w:rsidRDefault="004A1254" w:rsidP="004A1254">
      <w:pPr>
        <w:autoSpaceDN w:val="0"/>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第十四条  </w:t>
      </w:r>
      <w:r w:rsidRPr="004A1254">
        <w:rPr>
          <w:rFonts w:ascii="仿宋" w:eastAsia="仿宋" w:hAnsi="仿宋" w:cs="仿宋" w:hint="eastAsia"/>
          <w:kern w:val="0"/>
          <w:sz w:val="24"/>
          <w:szCs w:val="24"/>
        </w:rPr>
        <w:t>实践教学资源。积极开发实践教学资源，如实践教学指导书、实践教学指导音像教材等，特别要发挥信息技术的优势，开发实验课件，构建网上模拟实验室，通过网络对实践教学进行指导。</w:t>
      </w:r>
    </w:p>
    <w:p w:rsidR="004A1254" w:rsidRPr="004A1254" w:rsidRDefault="004A1254" w:rsidP="004A1254">
      <w:pPr>
        <w:autoSpaceDN w:val="0"/>
        <w:spacing w:line="360" w:lineRule="auto"/>
        <w:ind w:firstLineChars="200" w:firstLine="482"/>
        <w:jc w:val="center"/>
        <w:rPr>
          <w:rFonts w:ascii="仿宋" w:eastAsia="仿宋" w:hAnsi="仿宋" w:cs="仿宋"/>
          <w:b/>
          <w:kern w:val="0"/>
          <w:sz w:val="24"/>
          <w:szCs w:val="24"/>
        </w:rPr>
      </w:pPr>
      <w:r w:rsidRPr="004A1254">
        <w:rPr>
          <w:rFonts w:ascii="仿宋" w:eastAsia="仿宋" w:hAnsi="仿宋" w:cs="仿宋" w:hint="eastAsia"/>
          <w:b/>
          <w:kern w:val="0"/>
          <w:sz w:val="24"/>
          <w:szCs w:val="24"/>
        </w:rPr>
        <w:t>第四章  实践教学保障</w:t>
      </w:r>
    </w:p>
    <w:p w:rsidR="004A1254" w:rsidRPr="004A1254" w:rsidRDefault="004A1254" w:rsidP="004A1254">
      <w:pPr>
        <w:widowControl/>
        <w:autoSpaceDN w:val="0"/>
        <w:spacing w:line="360" w:lineRule="auto"/>
        <w:ind w:firstLineChars="200" w:firstLine="482"/>
        <w:jc w:val="left"/>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第十五条  </w:t>
      </w:r>
      <w:r w:rsidRPr="004A1254">
        <w:rPr>
          <w:rFonts w:ascii="仿宋" w:eastAsia="仿宋" w:hAnsi="仿宋" w:cs="仿宋" w:hint="eastAsia"/>
          <w:kern w:val="0"/>
          <w:sz w:val="24"/>
          <w:szCs w:val="24"/>
        </w:rPr>
        <w:t>实验室（包括实习实训室）。是进行实验教学、科学研究、技术开发的重要基地，是办好学校的基本条件之一。 实验室工作必须贯彻国家的教育方针，保证完</w:t>
      </w:r>
      <w:r w:rsidRPr="004A1254">
        <w:rPr>
          <w:rFonts w:ascii="仿宋" w:eastAsia="仿宋" w:hAnsi="仿宋" w:cs="仿宋" w:hint="eastAsia"/>
          <w:kern w:val="0"/>
          <w:sz w:val="24"/>
          <w:szCs w:val="24"/>
        </w:rPr>
        <w:lastRenderedPageBreak/>
        <w:t>成实验教学任务，不断提高实验教学水平，并积极开展科学研究、技术开发等工作。优先保证本科实验教学的需要，兼顾科学研究，为经济建设和社会发展服务。鼓励实验技术开发和实验教学创新，加大实验室对师生开放的力度，提高仪器设备的使用率和实验开出率。</w:t>
      </w:r>
    </w:p>
    <w:p w:rsidR="004A1254" w:rsidRPr="004A1254" w:rsidRDefault="004A1254" w:rsidP="004A1254">
      <w:pPr>
        <w:autoSpaceDN w:val="0"/>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第十六条  </w:t>
      </w:r>
      <w:r w:rsidRPr="004A1254">
        <w:rPr>
          <w:rFonts w:ascii="仿宋" w:eastAsia="仿宋" w:hAnsi="仿宋" w:cs="仿宋" w:hint="eastAsia"/>
          <w:kern w:val="0"/>
          <w:sz w:val="24"/>
          <w:szCs w:val="24"/>
        </w:rPr>
        <w:t>校外实践教学基地。是由学校有关部门或系与校外有关政府部门、企事业单位、科研机构等，本着互惠互利的原则，双方联合在校外建立具有一定规模且相对稳定的，能够实施相关专业实习（实训）、毕业论文（设计）、社会实践等实践性教学活动的单位或场所。建立校外实践教学基地，可以丰富学生实践教学内容，提高学生实践能力，促进产学研结合，是加强学校和社会的联系、充分利用社会资源办学的重要途径。积极探索新形势下产学研合作教育的途径与方式，使政府、行业和企业能够参与人才培养的全过程。</w:t>
      </w:r>
    </w:p>
    <w:p w:rsidR="004A1254" w:rsidRPr="004A1254" w:rsidRDefault="004A1254" w:rsidP="004A1254">
      <w:pPr>
        <w:autoSpaceDN w:val="0"/>
        <w:spacing w:line="360" w:lineRule="auto"/>
        <w:ind w:firstLineChars="200" w:firstLine="482"/>
        <w:jc w:val="left"/>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第十七条  </w:t>
      </w:r>
      <w:r w:rsidRPr="004A1254">
        <w:rPr>
          <w:rFonts w:ascii="仿宋" w:eastAsia="仿宋" w:hAnsi="仿宋" w:cs="仿宋" w:hint="eastAsia"/>
          <w:kern w:val="0"/>
          <w:sz w:val="24"/>
          <w:szCs w:val="24"/>
        </w:rPr>
        <w:t>实践教学师资队伍建设。要纳入学校师资队伍建设整体规划，采取引进和培养相结合，逐步</w:t>
      </w:r>
      <w:proofErr w:type="gramStart"/>
      <w:r w:rsidRPr="004A1254">
        <w:rPr>
          <w:rFonts w:ascii="仿宋" w:eastAsia="仿宋" w:hAnsi="仿宋" w:cs="仿宋" w:hint="eastAsia"/>
          <w:kern w:val="0"/>
          <w:sz w:val="24"/>
          <w:szCs w:val="24"/>
        </w:rPr>
        <w:t>使指导</w:t>
      </w:r>
      <w:proofErr w:type="gramEnd"/>
      <w:r w:rsidRPr="004A1254">
        <w:rPr>
          <w:rFonts w:ascii="仿宋" w:eastAsia="仿宋" w:hAnsi="仿宋" w:cs="仿宋" w:hint="eastAsia"/>
          <w:kern w:val="0"/>
          <w:sz w:val="24"/>
          <w:szCs w:val="24"/>
        </w:rPr>
        <w:t>实践教学的教师达到思想素质好、知识面宽、教学经验丰富、有较强的组织能力和实践动手能力的要求。实验教学队伍建设按照“三个单列”的原则：专职实验教学人员的引进计划单列；实验系列专业技术职务资格评聘指标实行单列；对实验教学教改课题实行单列。</w:t>
      </w:r>
    </w:p>
    <w:p w:rsidR="004A1254" w:rsidRPr="004A1254" w:rsidRDefault="004A1254" w:rsidP="004A1254">
      <w:pPr>
        <w:autoSpaceDN w:val="0"/>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第十八条  </w:t>
      </w:r>
      <w:r w:rsidRPr="004A1254">
        <w:rPr>
          <w:rFonts w:ascii="仿宋" w:eastAsia="仿宋" w:hAnsi="仿宋" w:cs="仿宋" w:hint="eastAsia"/>
          <w:kern w:val="0"/>
          <w:sz w:val="24"/>
          <w:szCs w:val="24"/>
        </w:rPr>
        <w:t>实践教学经费。是贯彻教学大纲规定，保障教学实践环节运行的重要经费支出。学校逐年增加对实践教学经费的投入，实践教学经费的使用由学校统筹规划，使用时要事先拟定用款计划，精心安排、统筹兼顾，提高实践教学经费的使用效益。</w:t>
      </w:r>
    </w:p>
    <w:p w:rsidR="004A1254" w:rsidRPr="004A1254" w:rsidRDefault="004A1254" w:rsidP="004A1254">
      <w:pPr>
        <w:autoSpaceDN w:val="0"/>
        <w:spacing w:line="360" w:lineRule="auto"/>
        <w:ind w:firstLineChars="200" w:firstLine="482"/>
        <w:jc w:val="center"/>
        <w:rPr>
          <w:rFonts w:ascii="仿宋" w:eastAsia="仿宋" w:hAnsi="仿宋" w:cs="仿宋"/>
          <w:b/>
          <w:kern w:val="0"/>
          <w:sz w:val="24"/>
          <w:szCs w:val="24"/>
        </w:rPr>
      </w:pPr>
      <w:r w:rsidRPr="004A1254">
        <w:rPr>
          <w:rFonts w:ascii="仿宋" w:eastAsia="仿宋" w:hAnsi="仿宋" w:cs="仿宋" w:hint="eastAsia"/>
          <w:b/>
          <w:kern w:val="0"/>
          <w:sz w:val="24"/>
          <w:szCs w:val="24"/>
        </w:rPr>
        <w:t>第五章  实践教学运行管理</w:t>
      </w:r>
    </w:p>
    <w:p w:rsidR="004A1254" w:rsidRPr="004A1254" w:rsidRDefault="004A1254" w:rsidP="004A1254">
      <w:pPr>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 xml:space="preserve">第十九条  </w:t>
      </w:r>
      <w:r w:rsidRPr="004A1254">
        <w:rPr>
          <w:rFonts w:ascii="仿宋" w:eastAsia="仿宋" w:hAnsi="仿宋" w:cs="仿宋" w:hint="eastAsia"/>
          <w:kern w:val="0"/>
          <w:sz w:val="24"/>
          <w:szCs w:val="24"/>
        </w:rPr>
        <w:t>实践教学运行管理的总体目标是实践教学计划执行认真，实践教学秩序稳定，实践教学环节的质量标准齐全且执行良好。</w:t>
      </w:r>
    </w:p>
    <w:p w:rsidR="004A1254" w:rsidRPr="004A1254" w:rsidRDefault="004A1254" w:rsidP="004A1254">
      <w:pPr>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 xml:space="preserve">第二十条  </w:t>
      </w:r>
      <w:r w:rsidRPr="004A1254">
        <w:rPr>
          <w:rFonts w:ascii="仿宋" w:eastAsia="仿宋" w:hAnsi="仿宋" w:cs="仿宋" w:hint="eastAsia"/>
          <w:kern w:val="0"/>
          <w:sz w:val="24"/>
          <w:szCs w:val="24"/>
        </w:rPr>
        <w:t>根据应用型人才培养目标和培养要求，建立健全各项实践教学管理规章制度，制订主要实践教学环节的管理规范和质量标准。</w:t>
      </w:r>
    </w:p>
    <w:p w:rsidR="004A1254" w:rsidRPr="004A1254" w:rsidRDefault="004A1254" w:rsidP="004A1254">
      <w:pPr>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 xml:space="preserve">第二十一条  </w:t>
      </w:r>
      <w:r w:rsidRPr="004A1254">
        <w:rPr>
          <w:rFonts w:ascii="仿宋" w:eastAsia="仿宋" w:hAnsi="仿宋" w:cs="仿宋" w:hint="eastAsia"/>
          <w:kern w:val="0"/>
          <w:sz w:val="24"/>
          <w:szCs w:val="24"/>
        </w:rPr>
        <w:t>对各实践教学环节，各系（院）要根据专业教学计划和实践教学大纲的要求，结合实际情况拟定实践计划，确定指导教师，明确目标、内容、地点、时间、进度、工作态度、安全要求、考核标准、成绩评定和使用的资料、工具、材料、设备、场所等。实践教学实施计划经教务处审核批准后执行。</w:t>
      </w:r>
    </w:p>
    <w:p w:rsidR="004A1254" w:rsidRPr="004A1254" w:rsidRDefault="004A1254" w:rsidP="004A1254">
      <w:pPr>
        <w:autoSpaceDN w:val="0"/>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 xml:space="preserve">第二十二条  </w:t>
      </w:r>
      <w:r w:rsidRPr="004A1254">
        <w:rPr>
          <w:rFonts w:ascii="仿宋" w:eastAsia="仿宋" w:hAnsi="仿宋" w:cs="仿宋" w:hint="eastAsia"/>
          <w:kern w:val="0"/>
          <w:sz w:val="24"/>
          <w:szCs w:val="24"/>
        </w:rPr>
        <w:t>凡列入计划的各个实践教学环节，都必须严格实行考勤和考核。对于独立设置的实践教学环节，按一门独立课程进行考核。改革考核手段和方式，注重对学生分</w:t>
      </w:r>
      <w:r w:rsidRPr="004A1254">
        <w:rPr>
          <w:rFonts w:ascii="仿宋" w:eastAsia="仿宋" w:hAnsi="仿宋" w:cs="仿宋" w:hint="eastAsia"/>
          <w:kern w:val="0"/>
          <w:sz w:val="24"/>
          <w:szCs w:val="24"/>
        </w:rPr>
        <w:lastRenderedPageBreak/>
        <w:t>析问题和解决问题能力的考核。</w:t>
      </w:r>
    </w:p>
    <w:p w:rsidR="004A1254" w:rsidRPr="004A1254" w:rsidRDefault="004A1254" w:rsidP="004A1254">
      <w:pPr>
        <w:autoSpaceDN w:val="0"/>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第二十三条  </w:t>
      </w:r>
      <w:r w:rsidRPr="004A1254">
        <w:rPr>
          <w:rFonts w:ascii="仿宋" w:eastAsia="仿宋" w:hAnsi="仿宋" w:cs="仿宋" w:hint="eastAsia"/>
          <w:kern w:val="0"/>
          <w:sz w:val="24"/>
          <w:szCs w:val="24"/>
        </w:rPr>
        <w:t>切实加强管理制度执行力度，坚持有章必依，有</w:t>
      </w:r>
      <w:proofErr w:type="gramStart"/>
      <w:r w:rsidRPr="004A1254">
        <w:rPr>
          <w:rFonts w:ascii="仿宋" w:eastAsia="仿宋" w:hAnsi="仿宋" w:cs="仿宋" w:hint="eastAsia"/>
          <w:kern w:val="0"/>
          <w:sz w:val="24"/>
          <w:szCs w:val="24"/>
        </w:rPr>
        <w:t>规</w:t>
      </w:r>
      <w:proofErr w:type="gramEnd"/>
      <w:r w:rsidRPr="004A1254">
        <w:rPr>
          <w:rFonts w:ascii="仿宋" w:eastAsia="仿宋" w:hAnsi="仿宋" w:cs="仿宋" w:hint="eastAsia"/>
          <w:kern w:val="0"/>
          <w:sz w:val="24"/>
          <w:szCs w:val="24"/>
        </w:rPr>
        <w:t>必循，严格执行。教务处定期组织检查各实验室的实验项目开出率与仪器设备完好率：根据教学大纲和实验指导书的要求，检查实验员对实验器材的准备、维护等情况。检查指导教师的备课、实验准备、讲解和指导情况。教务处定期组织检查各实践教学环节计划执行情况，加强宏观管理和指导，总结、宣传和推广先进经验，推动实践教学质量的不断提高。</w:t>
      </w:r>
    </w:p>
    <w:p w:rsidR="004A1254" w:rsidRPr="004A1254" w:rsidRDefault="004A1254" w:rsidP="004A1254">
      <w:pPr>
        <w:autoSpaceDN w:val="0"/>
        <w:spacing w:line="360" w:lineRule="auto"/>
        <w:ind w:firstLineChars="200" w:firstLine="482"/>
        <w:jc w:val="left"/>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第二十四条  </w:t>
      </w:r>
      <w:r w:rsidRPr="004A1254">
        <w:rPr>
          <w:rFonts w:ascii="仿宋" w:eastAsia="仿宋" w:hAnsi="仿宋" w:cs="仿宋" w:hint="eastAsia"/>
          <w:kern w:val="0"/>
          <w:sz w:val="24"/>
          <w:szCs w:val="24"/>
        </w:rPr>
        <w:t>构建实践教学质量监控体制，加大实践教学评估力度，构建科学完善的实践教学过程监控的督导体系，将督导工作从督</w:t>
      </w:r>
      <w:proofErr w:type="gramStart"/>
      <w:r w:rsidRPr="004A1254">
        <w:rPr>
          <w:rFonts w:ascii="仿宋" w:eastAsia="仿宋" w:hAnsi="仿宋" w:cs="仿宋" w:hint="eastAsia"/>
          <w:kern w:val="0"/>
          <w:sz w:val="24"/>
          <w:szCs w:val="24"/>
        </w:rPr>
        <w:t>教延</w:t>
      </w:r>
      <w:proofErr w:type="gramEnd"/>
      <w:r w:rsidRPr="004A1254">
        <w:rPr>
          <w:rFonts w:ascii="仿宋" w:eastAsia="仿宋" w:hAnsi="仿宋" w:cs="仿宋" w:hint="eastAsia"/>
          <w:kern w:val="0"/>
          <w:sz w:val="24"/>
          <w:szCs w:val="24"/>
        </w:rPr>
        <w:t>伸到督学、督管，切实加强教风、学风的检查。</w:t>
      </w:r>
    </w:p>
    <w:p w:rsidR="004A1254" w:rsidRPr="004A1254" w:rsidRDefault="004A1254" w:rsidP="004A1254">
      <w:pPr>
        <w:autoSpaceDN w:val="0"/>
        <w:spacing w:line="360" w:lineRule="auto"/>
        <w:ind w:firstLineChars="200" w:firstLine="482"/>
        <w:jc w:val="left"/>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第二十五条  </w:t>
      </w:r>
      <w:r w:rsidRPr="004A1254">
        <w:rPr>
          <w:rFonts w:ascii="仿宋" w:eastAsia="仿宋" w:hAnsi="仿宋" w:cs="仿宋" w:hint="eastAsia"/>
          <w:kern w:val="0"/>
          <w:sz w:val="24"/>
          <w:szCs w:val="24"/>
        </w:rPr>
        <w:t>要做好实践教学过程中资料收集整理工作，加强实践教学档案的管理，使之规范化、制度化，实践教学管理要实现数字化、网络化，以提高实践管理水平和工作效益。</w:t>
      </w:r>
    </w:p>
    <w:p w:rsidR="004A1254" w:rsidRPr="004A1254" w:rsidRDefault="004A1254" w:rsidP="004A1254">
      <w:pPr>
        <w:autoSpaceDN w:val="0"/>
        <w:spacing w:line="360" w:lineRule="auto"/>
        <w:ind w:firstLineChars="200" w:firstLine="482"/>
        <w:jc w:val="center"/>
        <w:rPr>
          <w:rFonts w:ascii="仿宋" w:eastAsia="仿宋" w:hAnsi="仿宋" w:cs="仿宋"/>
          <w:b/>
          <w:kern w:val="0"/>
          <w:sz w:val="24"/>
          <w:szCs w:val="24"/>
        </w:rPr>
      </w:pPr>
      <w:r w:rsidRPr="004A1254">
        <w:rPr>
          <w:rFonts w:ascii="仿宋" w:eastAsia="仿宋" w:hAnsi="仿宋" w:cs="仿宋" w:hint="eastAsia"/>
          <w:b/>
          <w:kern w:val="0"/>
          <w:sz w:val="24"/>
          <w:szCs w:val="24"/>
        </w:rPr>
        <w:t>第六章  附  则</w:t>
      </w:r>
    </w:p>
    <w:p w:rsidR="004A1254" w:rsidRPr="004A1254" w:rsidRDefault="004A1254" w:rsidP="004A1254">
      <w:pPr>
        <w:autoSpaceDN w:val="0"/>
        <w:spacing w:line="360" w:lineRule="auto"/>
        <w:ind w:firstLineChars="200" w:firstLine="482"/>
        <w:rPr>
          <w:rFonts w:ascii="仿宋" w:eastAsia="仿宋" w:hAnsi="仿宋" w:cs="仿宋"/>
          <w:sz w:val="24"/>
          <w:szCs w:val="24"/>
          <w:shd w:val="clear" w:color="auto" w:fill="F8FBFF"/>
        </w:rPr>
      </w:pPr>
      <w:r w:rsidRPr="004A1254">
        <w:rPr>
          <w:rFonts w:ascii="仿宋" w:eastAsia="仿宋" w:hAnsi="仿宋" w:cs="仿宋" w:hint="eastAsia"/>
          <w:b/>
          <w:kern w:val="0"/>
          <w:sz w:val="24"/>
          <w:szCs w:val="24"/>
        </w:rPr>
        <w:t xml:space="preserve">第二十六条 </w:t>
      </w:r>
      <w:r w:rsidRPr="004A1254">
        <w:rPr>
          <w:rFonts w:ascii="仿宋" w:eastAsia="仿宋" w:hAnsi="仿宋" w:cs="仿宋" w:hint="eastAsia"/>
          <w:kern w:val="0"/>
          <w:sz w:val="24"/>
          <w:szCs w:val="24"/>
        </w:rPr>
        <w:t>本办法由教务处负责解释。</w:t>
      </w:r>
    </w:p>
    <w:p w:rsidR="004A1254" w:rsidRPr="004A1254" w:rsidRDefault="004A1254" w:rsidP="004A1254">
      <w:pPr>
        <w:autoSpaceDN w:val="0"/>
        <w:spacing w:line="360" w:lineRule="auto"/>
        <w:ind w:firstLineChars="200" w:firstLine="482"/>
        <w:jc w:val="left"/>
        <w:rPr>
          <w:rFonts w:ascii="仿宋" w:eastAsia="仿宋" w:hAnsi="仿宋" w:cs="仿宋"/>
          <w:kern w:val="0"/>
          <w:sz w:val="24"/>
          <w:szCs w:val="24"/>
          <w:shd w:val="clear" w:color="auto" w:fill="F8FBFF"/>
        </w:rPr>
      </w:pPr>
      <w:r w:rsidRPr="004A1254">
        <w:rPr>
          <w:rFonts w:ascii="仿宋" w:eastAsia="仿宋" w:hAnsi="仿宋" w:cs="仿宋" w:hint="eastAsia"/>
          <w:b/>
          <w:kern w:val="0"/>
          <w:sz w:val="24"/>
          <w:szCs w:val="24"/>
          <w:shd w:val="clear" w:color="auto" w:fill="F8FBFF"/>
        </w:rPr>
        <w:t>第二十七条</w:t>
      </w:r>
      <w:r w:rsidRPr="004A1254">
        <w:rPr>
          <w:rFonts w:ascii="仿宋" w:eastAsia="仿宋" w:hAnsi="仿宋" w:cs="仿宋" w:hint="eastAsia"/>
          <w:kern w:val="0"/>
          <w:sz w:val="24"/>
          <w:szCs w:val="24"/>
          <w:shd w:val="clear" w:color="auto" w:fill="F8FBFF"/>
        </w:rPr>
        <w:t xml:space="preserve"> </w:t>
      </w:r>
      <w:r w:rsidRPr="004A1254">
        <w:rPr>
          <w:rFonts w:ascii="仿宋" w:eastAsia="仿宋" w:hAnsi="仿宋" w:cs="仿宋" w:hint="eastAsia"/>
          <w:kern w:val="0"/>
          <w:sz w:val="24"/>
          <w:szCs w:val="24"/>
        </w:rPr>
        <w:t>本办法自发文之日起执行</w:t>
      </w:r>
      <w:r w:rsidRPr="004A1254">
        <w:rPr>
          <w:rFonts w:ascii="仿宋" w:eastAsia="仿宋" w:hAnsi="仿宋" w:cs="仿宋" w:hint="eastAsia"/>
          <w:kern w:val="0"/>
          <w:sz w:val="24"/>
          <w:szCs w:val="24"/>
          <w:shd w:val="clear" w:color="auto" w:fill="F8FBFF"/>
        </w:rPr>
        <w:t>。</w:t>
      </w:r>
    </w:p>
    <w:p w:rsidR="004A1254" w:rsidRPr="004A1254" w:rsidRDefault="004A1254" w:rsidP="004A1254">
      <w:pPr>
        <w:autoSpaceDN w:val="0"/>
        <w:spacing w:line="360" w:lineRule="auto"/>
        <w:ind w:right="420" w:firstLineChars="2300" w:firstLine="5520"/>
        <w:rPr>
          <w:rFonts w:ascii="仿宋" w:eastAsia="仿宋" w:hAnsi="仿宋" w:cs="仿宋"/>
          <w:kern w:val="0"/>
          <w:sz w:val="24"/>
          <w:szCs w:val="24"/>
        </w:rPr>
      </w:pPr>
      <w:r w:rsidRPr="004A1254">
        <w:rPr>
          <w:rFonts w:ascii="仿宋" w:eastAsia="仿宋" w:hAnsi="仿宋" w:cs="仿宋" w:hint="eastAsia"/>
          <w:kern w:val="0"/>
          <w:sz w:val="24"/>
          <w:szCs w:val="24"/>
        </w:rPr>
        <w:t>二O一二年七月三十日</w:t>
      </w:r>
    </w:p>
    <w:p w:rsidR="004A1254" w:rsidRPr="004A1254" w:rsidRDefault="004A1254" w:rsidP="00CE6E2D">
      <w:pPr>
        <w:pStyle w:val="afa"/>
        <w:spacing w:before="240" w:after="120"/>
        <w:rPr>
          <w:szCs w:val="21"/>
        </w:rPr>
      </w:pPr>
      <w:bookmarkStart w:id="18" w:name="_Toc336160341"/>
      <w:bookmarkStart w:id="19" w:name="_Toc338494283"/>
      <w:bookmarkStart w:id="20" w:name="_Toc338772945"/>
      <w:bookmarkStart w:id="21" w:name="_Toc4953"/>
      <w:bookmarkStart w:id="22" w:name="_Toc75169365"/>
      <w:r w:rsidRPr="004A1254">
        <w:rPr>
          <w:rFonts w:hint="eastAsia"/>
        </w:rPr>
        <w:lastRenderedPageBreak/>
        <w:t>黄山学院实验室工作规程</w:t>
      </w:r>
      <w:bookmarkEnd w:id="18"/>
      <w:bookmarkEnd w:id="19"/>
      <w:bookmarkEnd w:id="20"/>
      <w:bookmarkEnd w:id="21"/>
      <w:bookmarkEnd w:id="22"/>
    </w:p>
    <w:p w:rsidR="004A1254" w:rsidRPr="004A1254" w:rsidRDefault="004A1254" w:rsidP="004A1254">
      <w:pPr>
        <w:spacing w:line="360" w:lineRule="auto"/>
        <w:ind w:firstLineChars="200" w:firstLine="482"/>
        <w:jc w:val="center"/>
        <w:rPr>
          <w:rFonts w:ascii="仿宋" w:eastAsia="仿宋" w:hAnsi="仿宋" w:cs="仿宋"/>
          <w:sz w:val="24"/>
          <w:szCs w:val="24"/>
        </w:rPr>
      </w:pPr>
      <w:r w:rsidRPr="004A1254">
        <w:rPr>
          <w:rFonts w:ascii="仿宋" w:eastAsia="仿宋" w:hAnsi="仿宋" w:cs="仿宋" w:hint="eastAsia"/>
          <w:b/>
          <w:sz w:val="24"/>
          <w:szCs w:val="24"/>
        </w:rPr>
        <w:t>第一章 总 则</w:t>
      </w:r>
      <w:r w:rsidRPr="004A1254">
        <w:rPr>
          <w:rFonts w:ascii="仿宋" w:eastAsia="仿宋" w:hAnsi="仿宋" w:cs="仿宋" w:hint="eastAsia"/>
          <w:sz w:val="24"/>
          <w:szCs w:val="24"/>
        </w:rPr>
        <w:t xml:space="preserve"> </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第一条</w:t>
      </w:r>
      <w:r w:rsidRPr="004A1254">
        <w:rPr>
          <w:rFonts w:ascii="仿宋" w:eastAsia="仿宋" w:hAnsi="仿宋" w:cs="仿宋" w:hint="eastAsia"/>
          <w:sz w:val="24"/>
          <w:szCs w:val="24"/>
        </w:rPr>
        <w:t xml:space="preserve"> 为加强我院实验室的建设和管理，确保学校教育质量和科学研究水平，提高办学效益，根据国家教委《高等学校实验室工作规程》（9220），结合我院实际情况，特制定本规程。</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第二条</w:t>
      </w:r>
      <w:r w:rsidRPr="004A1254">
        <w:rPr>
          <w:rFonts w:ascii="仿宋" w:eastAsia="仿宋" w:hAnsi="仿宋" w:cs="仿宋" w:hint="eastAsia"/>
          <w:sz w:val="24"/>
          <w:szCs w:val="24"/>
        </w:rPr>
        <w:t xml:space="preserve"> 实验室是从事实验教学或科学研究、生产试验、技术开发的重要基地，是办好学校的基本条件之一，实验室工作也是教学、科研工作的重要组成部分。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第三条</w:t>
      </w:r>
      <w:r w:rsidRPr="004A1254">
        <w:rPr>
          <w:rFonts w:ascii="仿宋" w:eastAsia="仿宋" w:hAnsi="仿宋" w:cs="仿宋" w:hint="eastAsia"/>
          <w:sz w:val="24"/>
          <w:szCs w:val="24"/>
        </w:rPr>
        <w:t xml:space="preserve"> 实验室必须努力贯彻国家的教育方针，保证完成实验教学任务，不断提高实验教学水平；根据需要与可能，积极开展科学研究、生产试验和技术开发工作，为经济建设与社会发展服务。</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第四条</w:t>
      </w:r>
      <w:r w:rsidRPr="004A1254">
        <w:rPr>
          <w:rFonts w:ascii="仿宋" w:eastAsia="仿宋" w:hAnsi="仿宋" w:cs="仿宋" w:hint="eastAsia"/>
          <w:sz w:val="24"/>
          <w:szCs w:val="24"/>
        </w:rPr>
        <w:t xml:space="preserve"> </w:t>
      </w:r>
      <w:r w:rsidRPr="004A1254">
        <w:rPr>
          <w:rFonts w:ascii="Calibri" w:eastAsia="仿宋" w:hAnsi="Calibri" w:cs="Calibri"/>
          <w:sz w:val="24"/>
          <w:szCs w:val="24"/>
        </w:rPr>
        <w:t> </w:t>
      </w:r>
      <w:r w:rsidRPr="004A1254">
        <w:rPr>
          <w:rFonts w:ascii="仿宋" w:eastAsia="仿宋" w:hAnsi="仿宋" w:cs="仿宋" w:hint="eastAsia"/>
          <w:sz w:val="24"/>
          <w:szCs w:val="24"/>
        </w:rPr>
        <w:t xml:space="preserve"> 实验室的建设，要根据学校的发展规划和教学科研任务的需要，从实际出发，统筹规划，合理设置。要坚持发扬勤俭办学、艰苦奋斗的精神，逐步用现代化技术和仪器设备装备实验室，提高教学、科研水平。要充分发挥现有人力、物力、财力的作用，提高投资效益。</w:t>
      </w:r>
    </w:p>
    <w:p w:rsidR="004A1254" w:rsidRPr="004A1254" w:rsidRDefault="004A1254" w:rsidP="004A1254">
      <w:pPr>
        <w:spacing w:line="360" w:lineRule="auto"/>
        <w:ind w:firstLineChars="139" w:firstLine="335"/>
        <w:jc w:val="center"/>
        <w:rPr>
          <w:rFonts w:ascii="仿宋" w:eastAsia="仿宋" w:hAnsi="仿宋" w:cs="仿宋"/>
          <w:b/>
          <w:sz w:val="24"/>
          <w:szCs w:val="24"/>
        </w:rPr>
      </w:pPr>
      <w:r w:rsidRPr="004A1254">
        <w:rPr>
          <w:rFonts w:ascii="仿宋" w:eastAsia="仿宋" w:hAnsi="仿宋" w:cs="仿宋" w:hint="eastAsia"/>
          <w:b/>
          <w:sz w:val="24"/>
          <w:szCs w:val="24"/>
        </w:rPr>
        <w:t>第二章 实验室任务</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第五条</w:t>
      </w:r>
      <w:r w:rsidRPr="004A1254">
        <w:rPr>
          <w:rFonts w:ascii="仿宋" w:eastAsia="仿宋" w:hAnsi="仿宋" w:cs="仿宋" w:hint="eastAsia"/>
          <w:sz w:val="24"/>
          <w:szCs w:val="24"/>
        </w:rPr>
        <w:t xml:space="preserve"> 实验室要根据教学计划和教学大纲的规定，承担实验教学任务。实验室要完善实验教材、实验讲义、实验指导书等教学资料，安排实验指导人员，保证完成实验教学任务。</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 xml:space="preserve">第六条 </w:t>
      </w:r>
      <w:r w:rsidRPr="004A1254">
        <w:rPr>
          <w:rFonts w:ascii="仿宋" w:eastAsia="仿宋" w:hAnsi="仿宋" w:cs="仿宋" w:hint="eastAsia"/>
          <w:sz w:val="24"/>
          <w:szCs w:val="24"/>
        </w:rPr>
        <w:t>实验室要努力提高实验教学质量，切实加强学生基础实验技能的训练和中学实验教学能力的培养。通过实验培养学生理论联系实际的学风，帮助学生掌握科学实验的方法，养成严谨的科学态度，提高分析问题、解决问题的实际能力。</w:t>
      </w:r>
    </w:p>
    <w:p w:rsidR="004A1254" w:rsidRPr="004A1254" w:rsidRDefault="004A1254" w:rsidP="004A1254">
      <w:pPr>
        <w:spacing w:line="360" w:lineRule="auto"/>
        <w:ind w:firstLineChars="149" w:firstLine="359"/>
        <w:rPr>
          <w:rFonts w:ascii="仿宋" w:eastAsia="仿宋" w:hAnsi="仿宋" w:cs="仿宋"/>
          <w:b/>
          <w:sz w:val="24"/>
          <w:szCs w:val="24"/>
        </w:rPr>
      </w:pPr>
      <w:r w:rsidRPr="004A1254">
        <w:rPr>
          <w:rFonts w:ascii="仿宋" w:eastAsia="仿宋" w:hAnsi="仿宋" w:cs="仿宋" w:hint="eastAsia"/>
          <w:b/>
          <w:sz w:val="24"/>
          <w:szCs w:val="24"/>
        </w:rPr>
        <w:t xml:space="preserve">第七条 </w:t>
      </w:r>
      <w:r w:rsidRPr="004A1254">
        <w:rPr>
          <w:rFonts w:ascii="仿宋" w:eastAsia="仿宋" w:hAnsi="仿宋" w:cs="仿宋" w:hint="eastAsia"/>
          <w:sz w:val="24"/>
          <w:szCs w:val="24"/>
        </w:rPr>
        <w:t>实验室要吸收科学的教学新成果，不断充实更新实验内容，改革实验方法，开设新的实验项目，增加综合性、设计性实验，创造条件对学生开放实验室。</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第八条</w:t>
      </w:r>
      <w:r w:rsidRPr="004A1254">
        <w:rPr>
          <w:rFonts w:ascii="仿宋" w:eastAsia="仿宋" w:hAnsi="仿宋" w:cs="仿宋" w:hint="eastAsia"/>
          <w:sz w:val="24"/>
          <w:szCs w:val="24"/>
        </w:rPr>
        <w:t>实验室要根据承担的科研任务，积极开展科学实验工作。努力提高实验技术水平，完善技术条件和工作环境，安排好所承担的教师和高年级学生的科研任务，保障科研人员的工作条件。</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 xml:space="preserve">第九条 </w:t>
      </w:r>
      <w:r w:rsidRPr="004A1254">
        <w:rPr>
          <w:rFonts w:ascii="仿宋" w:eastAsia="仿宋" w:hAnsi="仿宋" w:cs="仿宋" w:hint="eastAsia"/>
          <w:sz w:val="24"/>
          <w:szCs w:val="24"/>
        </w:rPr>
        <w:t>实验室应注意仪器设备的管理和维护、维修，努力提高利用率。要开展实验装置的研究和自制工作。</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第十条</w:t>
      </w:r>
      <w:r w:rsidRPr="004A1254">
        <w:rPr>
          <w:rFonts w:ascii="仿宋" w:eastAsia="仿宋" w:hAnsi="仿宋" w:cs="仿宋" w:hint="eastAsia"/>
          <w:sz w:val="24"/>
          <w:szCs w:val="24"/>
        </w:rPr>
        <w:t xml:space="preserve"> 对实验用的仪器设备，特别是用于科研工作的仪器设备，要根据国家计量标准</w:t>
      </w:r>
      <w:r w:rsidRPr="004A1254">
        <w:rPr>
          <w:rFonts w:ascii="仿宋" w:eastAsia="仿宋" w:hAnsi="仿宋" w:cs="仿宋" w:hint="eastAsia"/>
          <w:sz w:val="24"/>
          <w:szCs w:val="24"/>
        </w:rPr>
        <w:lastRenderedPageBreak/>
        <w:t>定期校验，以保证实验数据的准确性和实验结果的可靠性。</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 xml:space="preserve">第十一条 </w:t>
      </w:r>
      <w:r w:rsidRPr="004A1254">
        <w:rPr>
          <w:rFonts w:ascii="仿宋" w:eastAsia="仿宋" w:hAnsi="仿宋" w:cs="仿宋" w:hint="eastAsia"/>
          <w:sz w:val="24"/>
          <w:szCs w:val="24"/>
        </w:rPr>
        <w:t>实验室在保证完成学校教学任务和科研任务的前提下，应当积极开展技术服务和技术开发，促进科研成果向现实生产力转化，为技术创新作贡献，要积极开展学术、技术交流活动。</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第十二条</w:t>
      </w:r>
      <w:r w:rsidRPr="004A1254">
        <w:rPr>
          <w:rFonts w:ascii="仿宋" w:eastAsia="仿宋" w:hAnsi="仿宋" w:cs="仿宋" w:hint="eastAsia"/>
          <w:sz w:val="24"/>
          <w:szCs w:val="24"/>
        </w:rPr>
        <w:t xml:space="preserve"> 实验室要积极实施实验室工作的各项规章制度，根据工作需要，加强实验人员的培训和管理，充分调动他们的积极性，以有效地完成本职工作。</w:t>
      </w:r>
    </w:p>
    <w:p w:rsidR="004A1254" w:rsidRPr="004A1254" w:rsidRDefault="004A1254" w:rsidP="004A1254">
      <w:pPr>
        <w:spacing w:line="360" w:lineRule="auto"/>
        <w:ind w:firstLineChars="139" w:firstLine="335"/>
        <w:jc w:val="center"/>
        <w:rPr>
          <w:rFonts w:ascii="仿宋" w:eastAsia="仿宋" w:hAnsi="仿宋" w:cs="仿宋"/>
          <w:b/>
          <w:sz w:val="24"/>
          <w:szCs w:val="24"/>
        </w:rPr>
      </w:pPr>
      <w:r w:rsidRPr="004A1254">
        <w:rPr>
          <w:rFonts w:ascii="仿宋" w:eastAsia="仿宋" w:hAnsi="仿宋" w:cs="仿宋" w:hint="eastAsia"/>
          <w:b/>
          <w:sz w:val="24"/>
          <w:szCs w:val="24"/>
        </w:rPr>
        <w:t>第三章 实验室建设</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第十三条</w:t>
      </w:r>
      <w:r w:rsidRPr="004A1254">
        <w:rPr>
          <w:rFonts w:ascii="Calibri" w:eastAsia="仿宋" w:hAnsi="Calibri" w:cs="Calibri"/>
          <w:sz w:val="24"/>
          <w:szCs w:val="24"/>
        </w:rPr>
        <w:t>   </w:t>
      </w:r>
      <w:r w:rsidRPr="004A1254">
        <w:rPr>
          <w:rFonts w:ascii="仿宋" w:eastAsia="仿宋" w:hAnsi="仿宋" w:cs="仿宋" w:hint="eastAsia"/>
          <w:sz w:val="24"/>
          <w:szCs w:val="24"/>
        </w:rPr>
        <w:t xml:space="preserve"> 院实验室的设置，应当具备以下基本条件：</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一定的学科发展方向和饱满的实验教学工作量或科研、技术开发等任务。</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有符合实验技术工作要求的房舍、设施及环境。</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有一定数量和配套的仪器设备。</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有合格的实验室主任和一定数量的专职工作人员。</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5. 具有完整的实验室管理制度和工作规范。</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Calibri" w:eastAsia="仿宋" w:hAnsi="Calibri" w:cs="Calibri"/>
          <w:sz w:val="24"/>
          <w:szCs w:val="24"/>
        </w:rPr>
        <w:t> </w:t>
      </w:r>
      <w:r w:rsidRPr="004A1254">
        <w:rPr>
          <w:rFonts w:ascii="仿宋" w:eastAsia="仿宋" w:hAnsi="仿宋" w:cs="仿宋" w:hint="eastAsia"/>
          <w:b/>
          <w:sz w:val="24"/>
          <w:szCs w:val="24"/>
        </w:rPr>
        <w:t>第十四条</w:t>
      </w:r>
      <w:r w:rsidRPr="004A1254">
        <w:rPr>
          <w:rFonts w:ascii="Calibri" w:eastAsia="仿宋" w:hAnsi="Calibri" w:cs="Calibri"/>
          <w:sz w:val="24"/>
          <w:szCs w:val="24"/>
        </w:rPr>
        <w:t>  </w:t>
      </w:r>
      <w:r w:rsidRPr="004A1254">
        <w:rPr>
          <w:rFonts w:ascii="仿宋" w:eastAsia="仿宋" w:hAnsi="仿宋" w:cs="仿宋" w:hint="eastAsia"/>
          <w:sz w:val="24"/>
          <w:szCs w:val="24"/>
        </w:rPr>
        <w:t>实验室的设置、调整和撤销，要</w:t>
      </w:r>
      <w:proofErr w:type="gramStart"/>
      <w:r w:rsidRPr="004A1254">
        <w:rPr>
          <w:rFonts w:ascii="仿宋" w:eastAsia="仿宋" w:hAnsi="仿宋" w:cs="仿宋" w:hint="eastAsia"/>
          <w:sz w:val="24"/>
          <w:szCs w:val="24"/>
        </w:rPr>
        <w:t>经由系提出</w:t>
      </w:r>
      <w:proofErr w:type="gramEnd"/>
      <w:r w:rsidRPr="004A1254">
        <w:rPr>
          <w:rFonts w:ascii="仿宋" w:eastAsia="仿宋" w:hAnsi="仿宋" w:cs="仿宋" w:hint="eastAsia"/>
          <w:sz w:val="24"/>
          <w:szCs w:val="24"/>
        </w:rPr>
        <w:t>申请、教务处审查、分管校领导批准后方可实施。</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第十五条</w:t>
      </w:r>
      <w:r w:rsidRPr="004A1254">
        <w:rPr>
          <w:rFonts w:ascii="Calibri" w:eastAsia="仿宋" w:hAnsi="Calibri" w:cs="Calibri"/>
          <w:sz w:val="24"/>
          <w:szCs w:val="24"/>
        </w:rPr>
        <w:t>   </w:t>
      </w:r>
      <w:r w:rsidRPr="004A1254">
        <w:rPr>
          <w:rFonts w:ascii="仿宋" w:eastAsia="仿宋" w:hAnsi="仿宋" w:cs="仿宋" w:hint="eastAsia"/>
          <w:sz w:val="24"/>
          <w:szCs w:val="24"/>
        </w:rPr>
        <w:t>实验室的建设与发展规划，纳入学校总体发展规划，要考虑环境、设施、仪器设备、人员结构、经费投入等综合配套因素，按照立项、论证、实施、监督，竣工，验收、效益考核等 “ 项目管理 ” 办法的程序，由学校统一归口，全面规划。</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第十六条</w:t>
      </w:r>
      <w:r w:rsidRPr="004A1254">
        <w:rPr>
          <w:rFonts w:ascii="Calibri" w:eastAsia="仿宋" w:hAnsi="Calibri" w:cs="Calibri"/>
          <w:sz w:val="24"/>
          <w:szCs w:val="24"/>
        </w:rPr>
        <w:t>   </w:t>
      </w:r>
      <w:r w:rsidRPr="004A1254">
        <w:rPr>
          <w:rFonts w:ascii="仿宋" w:eastAsia="仿宋" w:hAnsi="仿宋" w:cs="仿宋" w:hint="eastAsia"/>
          <w:sz w:val="24"/>
          <w:szCs w:val="24"/>
        </w:rPr>
        <w:t>实验室的建设要按计划进行。房舍、设施及大型设备要依据规划的方案纳入学校基本建设计划；一般仪器设备和运行、维修费纳入学校财务计划；工作人员的配备与结构调整要纳入学校人员计划。</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第十七条</w:t>
      </w:r>
      <w:r w:rsidRPr="004A1254">
        <w:rPr>
          <w:rFonts w:ascii="Calibri" w:eastAsia="仿宋" w:hAnsi="Calibri" w:cs="Calibri"/>
          <w:sz w:val="24"/>
          <w:szCs w:val="24"/>
        </w:rPr>
        <w:t>   </w:t>
      </w:r>
      <w:r w:rsidRPr="004A1254">
        <w:rPr>
          <w:rFonts w:ascii="仿宋" w:eastAsia="仿宋" w:hAnsi="仿宋" w:cs="仿宋" w:hint="eastAsia"/>
          <w:sz w:val="24"/>
          <w:szCs w:val="24"/>
        </w:rPr>
        <w:t>利用实验室进行有偿服务的，应将一部分用于实验室建设，未经学校批准不得随意对外开放。</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第十八条</w:t>
      </w:r>
      <w:r w:rsidRPr="004A1254">
        <w:rPr>
          <w:rFonts w:ascii="Calibri" w:eastAsia="仿宋" w:hAnsi="Calibri" w:cs="Calibri"/>
          <w:sz w:val="24"/>
          <w:szCs w:val="24"/>
        </w:rPr>
        <w:t>   </w:t>
      </w:r>
      <w:r w:rsidRPr="004A1254">
        <w:rPr>
          <w:rFonts w:ascii="仿宋" w:eastAsia="仿宋" w:hAnsi="仿宋" w:cs="仿宋" w:hint="eastAsia"/>
          <w:sz w:val="24"/>
          <w:szCs w:val="24"/>
        </w:rPr>
        <w:t>要积极创造条件筹建开放型实验室及校级、省级重点实验室，进行素质教育培养学术创新意识，以适应学校发展的需要。</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第十九条</w:t>
      </w:r>
      <w:r w:rsidRPr="004A1254">
        <w:rPr>
          <w:rFonts w:ascii="Calibri" w:eastAsia="仿宋" w:hAnsi="Calibri" w:cs="Calibri"/>
          <w:sz w:val="24"/>
          <w:szCs w:val="24"/>
        </w:rPr>
        <w:t>   </w:t>
      </w:r>
      <w:r w:rsidRPr="004A1254">
        <w:rPr>
          <w:rFonts w:ascii="仿宋" w:eastAsia="仿宋" w:hAnsi="仿宋" w:cs="仿宋" w:hint="eastAsia"/>
          <w:sz w:val="24"/>
          <w:szCs w:val="24"/>
        </w:rPr>
        <w:t xml:space="preserve"> 实验技术人员实行八小时工作制，各实验室要建立和健全岗位责任制，实验室管理部门要定期对实验室工作人员的工作量和成果进行考核。</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 xml:space="preserve">第二十条 </w:t>
      </w:r>
      <w:r w:rsidRPr="004A1254">
        <w:rPr>
          <w:rFonts w:ascii="仿宋" w:eastAsia="仿宋" w:hAnsi="仿宋" w:cs="仿宋" w:hint="eastAsia"/>
          <w:sz w:val="24"/>
          <w:szCs w:val="24"/>
        </w:rPr>
        <w:t>院系两级还需定期对实验室的基本条件、管理水平、效益、特色等方面进行检查评估。促进实验室各项工作质量的提高，培养高质量的合格人才。第十七条 高等学校应通过校际间联合，共同筹建专业实验室或中心实验室。</w:t>
      </w:r>
    </w:p>
    <w:p w:rsidR="004A1254" w:rsidRPr="004A1254" w:rsidRDefault="004A1254" w:rsidP="004A1254">
      <w:pPr>
        <w:spacing w:line="360" w:lineRule="auto"/>
        <w:ind w:firstLineChars="139" w:firstLine="335"/>
        <w:jc w:val="center"/>
        <w:rPr>
          <w:rFonts w:ascii="仿宋" w:eastAsia="仿宋" w:hAnsi="仿宋" w:cs="仿宋"/>
          <w:b/>
          <w:sz w:val="24"/>
          <w:szCs w:val="24"/>
        </w:rPr>
      </w:pPr>
      <w:r w:rsidRPr="004A1254">
        <w:rPr>
          <w:rFonts w:ascii="仿宋" w:eastAsia="仿宋" w:hAnsi="仿宋" w:cs="仿宋" w:hint="eastAsia"/>
          <w:b/>
          <w:sz w:val="24"/>
          <w:szCs w:val="24"/>
        </w:rPr>
        <w:lastRenderedPageBreak/>
        <w:t>第四章 实验室体制</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第二十一条</w:t>
      </w:r>
      <w:r w:rsidRPr="004A1254">
        <w:rPr>
          <w:rFonts w:ascii="仿宋" w:eastAsia="仿宋" w:hAnsi="仿宋" w:cs="仿宋" w:hint="eastAsia"/>
          <w:sz w:val="24"/>
          <w:szCs w:val="24"/>
        </w:rPr>
        <w:t xml:space="preserve"> 实验室执行院（系）两级管理体制。学校由一名校领导主管全校实验室工作，各系由一名行政领导主管实验室工作。</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第二十二条</w:t>
      </w:r>
      <w:r w:rsidRPr="004A1254">
        <w:rPr>
          <w:rFonts w:ascii="Calibri" w:eastAsia="仿宋" w:hAnsi="Calibri" w:cs="Calibri"/>
          <w:sz w:val="24"/>
          <w:szCs w:val="24"/>
        </w:rPr>
        <w:t> </w:t>
      </w:r>
      <w:r w:rsidRPr="004A1254">
        <w:rPr>
          <w:rFonts w:ascii="仿宋" w:eastAsia="仿宋" w:hAnsi="仿宋" w:cs="仿宋" w:hint="eastAsia"/>
          <w:sz w:val="24"/>
          <w:szCs w:val="24"/>
        </w:rPr>
        <w:t xml:space="preserve"> 教务处是学校负责实验室管理和行政职能部门，在分管校长领导下，管理、协调各实验室工作。具体工作由教务处下设实验设备中心负责。</w:t>
      </w:r>
    </w:p>
    <w:p w:rsidR="004A1254" w:rsidRPr="004A1254" w:rsidRDefault="004A1254" w:rsidP="004A1254">
      <w:pPr>
        <w:spacing w:line="360" w:lineRule="auto"/>
        <w:ind w:firstLineChars="149" w:firstLine="359"/>
        <w:rPr>
          <w:rFonts w:ascii="仿宋" w:eastAsia="仿宋" w:hAnsi="仿宋" w:cs="仿宋"/>
          <w:b/>
          <w:sz w:val="24"/>
          <w:szCs w:val="24"/>
        </w:rPr>
      </w:pPr>
      <w:r w:rsidRPr="004A1254">
        <w:rPr>
          <w:rFonts w:ascii="仿宋" w:eastAsia="仿宋" w:hAnsi="仿宋" w:cs="仿宋" w:hint="eastAsia"/>
          <w:b/>
          <w:sz w:val="24"/>
          <w:szCs w:val="24"/>
        </w:rPr>
        <w:t>实验设备中心其主要职责是：</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贯彻执行国家有关的方针、政策和法令，结合学校实验室工作的实际，制定贯彻实施办法。</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检查督促各实验室完成各项工作任务。</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 xml:space="preserve">3. 组织制定和实施实验室建设规划和年度计划。汇总及审查仪器设备配备方案和购置计划，参与分配实验室建设和仪器设备运行经费，并进行投资效益评估。 </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完善实验室管理制度。包括：实验教学情况的审核评估制度；实验室工作人员的管理制度；实验室在用物资的管理制度和经费使用制度等。</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5. 协助有关部门做好实验室人员定编、岗位培训、考核、奖惩、晋级及职务评聘工作。</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第二十三条</w:t>
      </w:r>
      <w:r w:rsidRPr="004A1254">
        <w:rPr>
          <w:rFonts w:ascii="Calibri" w:eastAsia="仿宋" w:hAnsi="Calibri" w:cs="Calibri"/>
          <w:sz w:val="24"/>
          <w:szCs w:val="24"/>
        </w:rPr>
        <w:t>   </w:t>
      </w:r>
      <w:r w:rsidRPr="004A1254">
        <w:rPr>
          <w:rFonts w:ascii="仿宋" w:eastAsia="仿宋" w:hAnsi="仿宋" w:cs="仿宋" w:hint="eastAsia"/>
          <w:sz w:val="24"/>
          <w:szCs w:val="24"/>
        </w:rPr>
        <w:t>实验室实行主任负责制。视实验室规模大小，可设主任一人，副主任一至二人。实验室主任负责实验室的全面工作。</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第五章 实验室管理</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第二十四条</w:t>
      </w:r>
      <w:r w:rsidRPr="004A1254">
        <w:rPr>
          <w:rFonts w:ascii="仿宋" w:eastAsia="仿宋" w:hAnsi="仿宋" w:cs="仿宋" w:hint="eastAsia"/>
          <w:sz w:val="24"/>
          <w:szCs w:val="24"/>
        </w:rPr>
        <w:t xml:space="preserve"> 实验室要做好工作环境管理和劳动保护工作。严格遵守国家环境保护工作的有关规定。对高温、 低温、辐射、病菌、噪声、毒性、激光、粉尘、超净等对人体有害的环境，要进行技术安全认定。不合格的须进行技术改造，通过检查认定合格后，才能投入使用。</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 xml:space="preserve">第二十五条 </w:t>
      </w:r>
      <w:r w:rsidRPr="004A1254">
        <w:rPr>
          <w:rFonts w:ascii="仿宋" w:eastAsia="仿宋" w:hAnsi="仿宋" w:cs="仿宋" w:hint="eastAsia"/>
          <w:sz w:val="24"/>
          <w:szCs w:val="24"/>
        </w:rPr>
        <w:t>实验室要严格遵守国务院《化学危险品安全管理条例》及《中华人民共和国保守国家秘密法》等有关安全保密的法规和制度，定期检查防火、防爆、防盗、防事故等方面安全措施的落实情况，经常对师生开展安全保密教育，切实保障人身和财产安全。</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第二十六条</w:t>
      </w:r>
      <w:r w:rsidRPr="004A1254">
        <w:rPr>
          <w:rFonts w:ascii="仿宋" w:eastAsia="仿宋" w:hAnsi="仿宋" w:cs="仿宋" w:hint="eastAsia"/>
          <w:sz w:val="24"/>
          <w:szCs w:val="24"/>
        </w:rPr>
        <w:t xml:space="preserve"> 实验室仪器设备和材料、低值易耗品等物资的管理，按照《高等学校仪器设备管理办法》、《高等学校材料、低值易耗品管理办法》、《高等学校物资工作的若干规定》等有关法规、规章执行。</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第二十七条</w:t>
      </w:r>
      <w:r w:rsidRPr="004A1254">
        <w:rPr>
          <w:rFonts w:ascii="仿宋" w:eastAsia="仿宋" w:hAnsi="仿宋" w:cs="仿宋" w:hint="eastAsia"/>
          <w:sz w:val="24"/>
          <w:szCs w:val="24"/>
        </w:rPr>
        <w:t xml:space="preserve"> 凡具备对外出具公证数据的，由教务处会同科研处进行审核评估。评估合格的，可向安徽省标准计量局申请计量认证。</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第二十八条</w:t>
      </w:r>
      <w:r w:rsidRPr="004A1254">
        <w:rPr>
          <w:rFonts w:ascii="仿宋" w:eastAsia="仿宋" w:hAnsi="仿宋" w:cs="仿宋" w:hint="eastAsia"/>
          <w:sz w:val="24"/>
          <w:szCs w:val="24"/>
        </w:rPr>
        <w:t xml:space="preserve"> 实验室要建立和健全岗位责任制，制定相应的规章制度，如：《实验室各</w:t>
      </w:r>
      <w:r w:rsidRPr="004A1254">
        <w:rPr>
          <w:rFonts w:ascii="仿宋" w:eastAsia="仿宋" w:hAnsi="仿宋" w:cs="仿宋" w:hint="eastAsia"/>
          <w:sz w:val="24"/>
          <w:szCs w:val="24"/>
        </w:rPr>
        <w:lastRenderedPageBreak/>
        <w:t>级、各类人员职责》、《实验室工作人员工作量实施细则》、《实验室工作人员考核办法》等，并定期对实验室工作人员进行考核、评比和表彰。</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第二十九条</w:t>
      </w:r>
      <w:r w:rsidRPr="004A1254">
        <w:rPr>
          <w:rFonts w:ascii="仿宋" w:eastAsia="仿宋" w:hAnsi="仿宋" w:cs="仿宋" w:hint="eastAsia"/>
          <w:sz w:val="24"/>
          <w:szCs w:val="24"/>
        </w:rPr>
        <w:t xml:space="preserve"> 实验室要实行科学管理，完善各项管理规章制度。对实验室的工作、人员、仪器设备、物资、经费等信息实施计算机管理，及时为学校或上级主管部门提供实验室的各种准确数据。</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第三十条</w:t>
      </w:r>
      <w:r w:rsidRPr="004A1254">
        <w:rPr>
          <w:rFonts w:ascii="仿宋" w:eastAsia="仿宋" w:hAnsi="仿宋" w:cs="仿宋" w:hint="eastAsia"/>
          <w:sz w:val="24"/>
          <w:szCs w:val="24"/>
        </w:rPr>
        <w:t xml:space="preserve"> 实验室要高度重视实验室的评估工作。认真学习和对照《高等学校基础课教学实验室评估办法》和《高等学校基础课教学实验室评估标准表》，经常开展自查、自评、自纠活动，不断提高实验室的建设和管理水平。</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第六章 实验室工作人员</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第三十一条</w:t>
      </w:r>
      <w:r w:rsidRPr="004A1254">
        <w:rPr>
          <w:rFonts w:ascii="仿宋" w:eastAsia="仿宋" w:hAnsi="仿宋" w:cs="仿宋" w:hint="eastAsia"/>
          <w:sz w:val="24"/>
          <w:szCs w:val="24"/>
        </w:rPr>
        <w:t xml:space="preserve"> 实验室工作人员必须拥护中国共产党的领导，热爱社会主义祖国，热爱实验室工作。各类人员明确职责，努力完成本职工作外，还必须刻苦钻研业务，努力提高工作能力和工作水平。</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 xml:space="preserve">第三十二条 </w:t>
      </w:r>
      <w:r w:rsidRPr="004A1254">
        <w:rPr>
          <w:rFonts w:ascii="仿宋" w:eastAsia="仿宋" w:hAnsi="仿宋" w:cs="仿宋" w:hint="eastAsia"/>
          <w:sz w:val="24"/>
          <w:szCs w:val="24"/>
        </w:rPr>
        <w:t>实验室主任，应由具有较高的思想政治觉悟，有一定的专业理论 修养，有实验教学或科研工作经验，组织管理能力较强的相应专业的讲师(或工程师)以上人员担任。</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 xml:space="preserve">第三十三条 </w:t>
      </w:r>
      <w:proofErr w:type="gramStart"/>
      <w:r w:rsidRPr="004A1254">
        <w:rPr>
          <w:rFonts w:ascii="仿宋" w:eastAsia="仿宋" w:hAnsi="仿宋" w:cs="仿宋" w:hint="eastAsia"/>
          <w:sz w:val="24"/>
          <w:szCs w:val="24"/>
        </w:rPr>
        <w:t>学系管的</w:t>
      </w:r>
      <w:proofErr w:type="gramEnd"/>
      <w:r w:rsidRPr="004A1254">
        <w:rPr>
          <w:rFonts w:ascii="仿宋" w:eastAsia="仿宋" w:hAnsi="仿宋" w:cs="仿宋" w:hint="eastAsia"/>
          <w:sz w:val="24"/>
          <w:szCs w:val="24"/>
        </w:rPr>
        <w:t>实验室主任、副主任，由</w:t>
      </w:r>
      <w:proofErr w:type="gramStart"/>
      <w:r w:rsidRPr="004A1254">
        <w:rPr>
          <w:rFonts w:ascii="仿宋" w:eastAsia="仿宋" w:hAnsi="仿宋" w:cs="仿宋" w:hint="eastAsia"/>
          <w:sz w:val="24"/>
          <w:szCs w:val="24"/>
        </w:rPr>
        <w:t>系确定</w:t>
      </w:r>
      <w:proofErr w:type="gramEnd"/>
      <w:r w:rsidRPr="004A1254">
        <w:rPr>
          <w:rFonts w:ascii="仿宋" w:eastAsia="仿宋" w:hAnsi="仿宋" w:cs="仿宋" w:hint="eastAsia"/>
          <w:sz w:val="24"/>
          <w:szCs w:val="24"/>
        </w:rPr>
        <w:t>人员，报教务处审核，由学校审核和聘任。</w:t>
      </w:r>
    </w:p>
    <w:p w:rsidR="004A1254" w:rsidRPr="004A1254" w:rsidRDefault="004A1254" w:rsidP="004A1254">
      <w:pPr>
        <w:spacing w:line="360" w:lineRule="auto"/>
        <w:ind w:firstLineChars="149" w:firstLine="359"/>
        <w:rPr>
          <w:rFonts w:ascii="仿宋" w:eastAsia="仿宋" w:hAnsi="仿宋" w:cs="仿宋"/>
          <w:b/>
          <w:sz w:val="24"/>
          <w:szCs w:val="24"/>
        </w:rPr>
      </w:pPr>
      <w:r w:rsidRPr="004A1254">
        <w:rPr>
          <w:rFonts w:ascii="仿宋" w:eastAsia="仿宋" w:hAnsi="仿宋" w:cs="仿宋" w:hint="eastAsia"/>
          <w:b/>
          <w:sz w:val="24"/>
          <w:szCs w:val="24"/>
        </w:rPr>
        <w:t xml:space="preserve">第三十四条 </w:t>
      </w:r>
      <w:r w:rsidRPr="004A1254">
        <w:rPr>
          <w:rFonts w:ascii="仿宋" w:eastAsia="仿宋" w:hAnsi="仿宋" w:cs="仿宋" w:hint="eastAsia"/>
          <w:sz w:val="24"/>
          <w:szCs w:val="24"/>
        </w:rPr>
        <w:t>实验室主任的主要职责见另文规定。</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第三十五条</w:t>
      </w:r>
      <w:r w:rsidRPr="004A1254">
        <w:rPr>
          <w:rFonts w:ascii="仿宋" w:eastAsia="仿宋" w:hAnsi="仿宋" w:cs="仿宋" w:hint="eastAsia"/>
          <w:sz w:val="24"/>
          <w:szCs w:val="24"/>
        </w:rPr>
        <w:t xml:space="preserve"> 高等学校实验室工作人员包括：从事实验室工作的教师、研究人员、工程技术人员、实验技术人员、管理人员和工人。各类人员要有明确的职责分工，同时要做到团结协作，积极完成各项任务。</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第三十六条</w:t>
      </w:r>
      <w:r w:rsidRPr="004A1254">
        <w:rPr>
          <w:rFonts w:ascii="仿宋" w:eastAsia="仿宋" w:hAnsi="仿宋" w:cs="仿宋" w:hint="eastAsia"/>
          <w:sz w:val="24"/>
          <w:szCs w:val="24"/>
        </w:rPr>
        <w:t xml:space="preserve"> 实验室工程技术人员与实验技术人员的编制，要参照在校学生数，不同类型学校实验教学、科研工作量及实验室仪器设备状况，合理折算后确定。</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第三十七条</w:t>
      </w:r>
      <w:r w:rsidRPr="004A1254">
        <w:rPr>
          <w:rFonts w:ascii="仿宋" w:eastAsia="仿宋" w:hAnsi="仿宋" w:cs="仿宋" w:hint="eastAsia"/>
          <w:sz w:val="24"/>
          <w:szCs w:val="24"/>
        </w:rPr>
        <w:t xml:space="preserve"> 对于在实验室中从事有害健康工种的工作人员，参照《高等学校从事有害健康工种人员营养保健等级和标准的暂行规定》（国家教委［1988］</w:t>
      </w:r>
      <w:proofErr w:type="gramStart"/>
      <w:r w:rsidRPr="004A1254">
        <w:rPr>
          <w:rFonts w:ascii="仿宋" w:eastAsia="仿宋" w:hAnsi="仿宋" w:cs="仿宋" w:hint="eastAsia"/>
          <w:sz w:val="24"/>
          <w:szCs w:val="24"/>
        </w:rPr>
        <w:t>教备局字</w:t>
      </w:r>
      <w:proofErr w:type="gramEnd"/>
      <w:r w:rsidRPr="004A1254">
        <w:rPr>
          <w:rFonts w:ascii="仿宋" w:eastAsia="仿宋" w:hAnsi="仿宋" w:cs="仿宋" w:hint="eastAsia"/>
          <w:sz w:val="24"/>
          <w:szCs w:val="24"/>
        </w:rPr>
        <w:t>008号文件），在严格考勤记录制度的基础上享受保健待遇。</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第三十八条</w:t>
      </w:r>
      <w:r w:rsidRPr="004A1254">
        <w:rPr>
          <w:rFonts w:ascii="仿宋" w:eastAsia="仿宋" w:hAnsi="仿宋" w:cs="仿宋" w:hint="eastAsia"/>
          <w:sz w:val="24"/>
          <w:szCs w:val="24"/>
        </w:rPr>
        <w:t xml:space="preserve"> 实验室工作人员的岗位职责，由实验室主任根据学校的工作目标，按照国家对不同专业技术干部和工人职责的有关规定具体制定。</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第三十九条</w:t>
      </w:r>
      <w:r w:rsidRPr="004A1254">
        <w:rPr>
          <w:rFonts w:ascii="仿宋" w:eastAsia="仿宋" w:hAnsi="仿宋" w:cs="仿宋" w:hint="eastAsia"/>
          <w:sz w:val="24"/>
          <w:szCs w:val="24"/>
        </w:rPr>
        <w:t xml:space="preserve"> 实验室各类人员的职务聘任、级别晋升工作，根据实验室的工作特点和本人的工作实绩，按照国家和学校的有关规定执行。</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lastRenderedPageBreak/>
        <w:t>第四十条</w:t>
      </w:r>
      <w:r w:rsidRPr="004A1254">
        <w:rPr>
          <w:rFonts w:ascii="仿宋" w:eastAsia="仿宋" w:hAnsi="仿宋" w:cs="仿宋" w:hint="eastAsia"/>
          <w:sz w:val="24"/>
          <w:szCs w:val="24"/>
        </w:rPr>
        <w:t xml:space="preserve"> 高等学校要定期开展实验室工作的检查、评比活动。对成绩显著的集体和个人要进行表彰和鼓励，对违章失职或因工作不负责任造成损失者，视情节轻重给予批评教育或行政处分，直至追究法律责任。</w:t>
      </w:r>
    </w:p>
    <w:p w:rsidR="004A1254" w:rsidRPr="004A1254" w:rsidRDefault="004A1254" w:rsidP="004A1254">
      <w:pPr>
        <w:spacing w:line="360" w:lineRule="auto"/>
        <w:ind w:firstLineChars="149" w:firstLine="359"/>
        <w:jc w:val="center"/>
        <w:rPr>
          <w:rFonts w:ascii="仿宋" w:eastAsia="仿宋" w:hAnsi="仿宋" w:cs="仿宋"/>
          <w:sz w:val="24"/>
          <w:szCs w:val="24"/>
        </w:rPr>
      </w:pPr>
      <w:r w:rsidRPr="004A1254">
        <w:rPr>
          <w:rFonts w:ascii="仿宋" w:eastAsia="仿宋" w:hAnsi="仿宋" w:cs="仿宋" w:hint="eastAsia"/>
          <w:b/>
          <w:sz w:val="24"/>
          <w:szCs w:val="24"/>
        </w:rPr>
        <w:t xml:space="preserve">第七章 附 </w:t>
      </w:r>
      <w:r w:rsidRPr="004A1254">
        <w:rPr>
          <w:rFonts w:ascii="Calibri" w:eastAsia="仿宋" w:hAnsi="Calibri" w:cs="Calibri"/>
          <w:b/>
          <w:sz w:val="24"/>
          <w:szCs w:val="24"/>
        </w:rPr>
        <w:t>  </w:t>
      </w:r>
      <w:r w:rsidRPr="004A1254">
        <w:rPr>
          <w:rFonts w:ascii="仿宋" w:eastAsia="仿宋" w:hAnsi="仿宋" w:cs="仿宋" w:hint="eastAsia"/>
          <w:b/>
          <w:sz w:val="24"/>
          <w:szCs w:val="24"/>
        </w:rPr>
        <w:t xml:space="preserve"> 则</w:t>
      </w:r>
      <w:r w:rsidRPr="004A1254">
        <w:rPr>
          <w:rFonts w:ascii="仿宋" w:eastAsia="仿宋" w:hAnsi="仿宋" w:cs="仿宋" w:hint="eastAsia"/>
          <w:sz w:val="24"/>
          <w:szCs w:val="24"/>
        </w:rPr>
        <w:t xml:space="preserve"> </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第四十一条</w:t>
      </w:r>
      <w:r w:rsidRPr="004A1254">
        <w:rPr>
          <w:rFonts w:ascii="仿宋" w:eastAsia="仿宋" w:hAnsi="仿宋" w:cs="仿宋" w:hint="eastAsia"/>
          <w:sz w:val="24"/>
          <w:szCs w:val="24"/>
        </w:rPr>
        <w:t xml:space="preserve"> 各系（室）可根据本规程，结合实际情况，制定各项具体实施办法和规章制度。</w:t>
      </w:r>
    </w:p>
    <w:p w:rsidR="004A1254" w:rsidRPr="004A1254" w:rsidRDefault="004A1254" w:rsidP="004A1254">
      <w:pPr>
        <w:spacing w:line="360" w:lineRule="auto"/>
        <w:ind w:firstLineChars="149" w:firstLine="359"/>
        <w:rPr>
          <w:rFonts w:ascii="仿宋" w:eastAsia="仿宋" w:hAnsi="仿宋" w:cs="仿宋"/>
          <w:sz w:val="24"/>
          <w:szCs w:val="24"/>
        </w:rPr>
      </w:pPr>
      <w:r w:rsidRPr="004A1254">
        <w:rPr>
          <w:rFonts w:ascii="仿宋" w:eastAsia="仿宋" w:hAnsi="仿宋" w:cs="仿宋" w:hint="eastAsia"/>
          <w:b/>
          <w:sz w:val="24"/>
          <w:szCs w:val="24"/>
        </w:rPr>
        <w:t>第四十二条</w:t>
      </w:r>
      <w:r w:rsidRPr="004A1254">
        <w:rPr>
          <w:rFonts w:ascii="仿宋" w:eastAsia="仿宋" w:hAnsi="仿宋" w:cs="仿宋" w:hint="eastAsia"/>
          <w:sz w:val="24"/>
          <w:szCs w:val="24"/>
        </w:rPr>
        <w:t xml:space="preserve"> 本规程自公布之日起执行。</w:t>
      </w:r>
    </w:p>
    <w:p w:rsidR="004A1254" w:rsidRPr="004A1254" w:rsidRDefault="004A1254" w:rsidP="004A1254">
      <w:pPr>
        <w:spacing w:line="360" w:lineRule="auto"/>
        <w:ind w:firstLineChars="149" w:firstLine="313"/>
        <w:rPr>
          <w:rFonts w:ascii="仿宋" w:eastAsia="仿宋" w:hAnsi="仿宋" w:cs="仿宋"/>
          <w:szCs w:val="21"/>
        </w:rPr>
      </w:pPr>
    </w:p>
    <w:p w:rsidR="004A1254" w:rsidRPr="004A1254" w:rsidRDefault="004A1254" w:rsidP="004A1254">
      <w:pPr>
        <w:spacing w:line="360" w:lineRule="auto"/>
        <w:ind w:firstLineChars="149" w:firstLine="358"/>
        <w:rPr>
          <w:rFonts w:ascii="仿宋" w:eastAsia="仿宋" w:hAnsi="仿宋" w:cs="仿宋"/>
          <w:sz w:val="24"/>
          <w:szCs w:val="24"/>
        </w:rPr>
      </w:pPr>
    </w:p>
    <w:p w:rsidR="004A1254" w:rsidRPr="004A1254" w:rsidRDefault="004A1254" w:rsidP="004A1254">
      <w:pPr>
        <w:spacing w:line="360" w:lineRule="auto"/>
        <w:ind w:firstLineChars="149" w:firstLine="358"/>
        <w:jc w:val="right"/>
        <w:rPr>
          <w:rFonts w:ascii="仿宋" w:eastAsia="仿宋" w:hAnsi="仿宋" w:cs="仿宋"/>
          <w:sz w:val="24"/>
          <w:szCs w:val="24"/>
        </w:rPr>
      </w:pPr>
      <w:r w:rsidRPr="004A1254">
        <w:rPr>
          <w:rFonts w:ascii="仿宋" w:eastAsia="仿宋" w:hAnsi="仿宋" w:cs="仿宋" w:hint="eastAsia"/>
          <w:sz w:val="24"/>
          <w:szCs w:val="24"/>
        </w:rPr>
        <w:t>二</w:t>
      </w:r>
      <w:r w:rsidRPr="004A1254">
        <w:rPr>
          <w:rFonts w:ascii="仿宋" w:eastAsia="仿宋" w:hAnsi="仿宋" w:cs="仿宋" w:hint="eastAsia"/>
          <w:kern w:val="0"/>
          <w:sz w:val="24"/>
          <w:szCs w:val="24"/>
        </w:rPr>
        <w:t>〇〇</w:t>
      </w:r>
      <w:r w:rsidRPr="004A1254">
        <w:rPr>
          <w:rFonts w:ascii="仿宋" w:eastAsia="仿宋" w:hAnsi="仿宋" w:cs="仿宋" w:hint="eastAsia"/>
          <w:sz w:val="24"/>
          <w:szCs w:val="24"/>
        </w:rPr>
        <w:t>三年一月</w:t>
      </w:r>
    </w:p>
    <w:p w:rsidR="004A1254" w:rsidRPr="004A1254" w:rsidRDefault="004A1254" w:rsidP="004A1254">
      <w:pPr>
        <w:autoSpaceDN w:val="0"/>
        <w:spacing w:line="360" w:lineRule="auto"/>
        <w:ind w:right="420" w:firstLineChars="2950" w:firstLine="6195"/>
        <w:rPr>
          <w:rFonts w:ascii="仿宋" w:eastAsia="仿宋" w:hAnsi="仿宋" w:cs="仿宋"/>
          <w:kern w:val="0"/>
          <w:szCs w:val="21"/>
        </w:rPr>
      </w:pPr>
    </w:p>
    <w:p w:rsidR="004A1254" w:rsidRPr="004A1254" w:rsidRDefault="004A1254" w:rsidP="00CE6E2D">
      <w:pPr>
        <w:pStyle w:val="afa"/>
        <w:spacing w:before="240" w:after="120"/>
        <w:rPr>
          <w:szCs w:val="21"/>
        </w:rPr>
      </w:pPr>
      <w:bookmarkStart w:id="23" w:name="_Toc338772946"/>
      <w:bookmarkStart w:id="24" w:name="_Toc336160342"/>
      <w:bookmarkStart w:id="25" w:name="_Toc338494284"/>
      <w:bookmarkStart w:id="26" w:name="_Toc5556"/>
      <w:bookmarkStart w:id="27" w:name="_Toc75169366"/>
      <w:r w:rsidRPr="004A1254">
        <w:rPr>
          <w:rFonts w:hint="eastAsia"/>
        </w:rPr>
        <w:lastRenderedPageBreak/>
        <w:t>黄山学院实验教学管理规程</w:t>
      </w:r>
      <w:bookmarkEnd w:id="23"/>
      <w:bookmarkEnd w:id="24"/>
      <w:bookmarkEnd w:id="25"/>
      <w:bookmarkEnd w:id="26"/>
      <w:bookmarkEnd w:id="27"/>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为了建立正常的实验教学秩序，实现实验教学管理科学化、规范化，不断提高实验教学质量和管理水平，特制定本规程。</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第一章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总</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则</w:t>
      </w:r>
    </w:p>
    <w:p w:rsidR="004A1254" w:rsidRPr="004A1254" w:rsidRDefault="004A1254" w:rsidP="004A1254">
      <w:pPr>
        <w:widowControl/>
        <w:spacing w:beforeLines="50" w:before="120" w:line="360" w:lineRule="auto"/>
        <w:ind w:firstLineChars="196" w:firstLine="472"/>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第一条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实验教学是指</w:t>
      </w:r>
      <w:proofErr w:type="gramStart"/>
      <w:r w:rsidRPr="004A1254">
        <w:rPr>
          <w:rFonts w:ascii="仿宋" w:eastAsia="仿宋" w:hAnsi="仿宋" w:cs="仿宋" w:hint="eastAsia"/>
          <w:kern w:val="0"/>
          <w:sz w:val="24"/>
          <w:szCs w:val="24"/>
        </w:rPr>
        <w:t>独立设</w:t>
      </w:r>
      <w:proofErr w:type="gramEnd"/>
      <w:r w:rsidRPr="004A1254">
        <w:rPr>
          <w:rFonts w:ascii="仿宋" w:eastAsia="仿宋" w:hAnsi="仿宋" w:cs="仿宋" w:hint="eastAsia"/>
          <w:kern w:val="0"/>
          <w:sz w:val="24"/>
          <w:szCs w:val="24"/>
        </w:rPr>
        <w:t>课的实验课和理论课中的实验环节，是学校教学工作的重要组成部分。实验教学的基本任务是对学生进行实验技能的基本训练，使学生了解科学实验的主要过程和基本方法，培养学生的观察力、动手能力和创造力以及严肃认真的学习态度、积极主动的探索精神，并使学生初步学会科学研究的方法。实验教学工作必须遵循自身的客观规律，要与理论课程教学相辅相成，贯彻科学性与思想性统一，理论联系实际等教学原则。</w:t>
      </w:r>
    </w:p>
    <w:p w:rsidR="004A1254" w:rsidRPr="004A1254" w:rsidRDefault="004A1254" w:rsidP="004A1254">
      <w:pPr>
        <w:widowControl/>
        <w:spacing w:line="360" w:lineRule="auto"/>
        <w:jc w:val="left"/>
        <w:rPr>
          <w:rFonts w:ascii="仿宋" w:eastAsia="仿宋" w:hAnsi="仿宋" w:cs="仿宋"/>
          <w:spacing w:val="-4"/>
          <w:kern w:val="0"/>
          <w:sz w:val="24"/>
          <w:szCs w:val="24"/>
        </w:rPr>
      </w:pPr>
      <w:r w:rsidRPr="004A1254">
        <w:rPr>
          <w:rFonts w:ascii="Calibri" w:eastAsia="仿宋" w:hAnsi="Calibri" w:cs="Calibri"/>
          <w:kern w:val="0"/>
          <w:sz w:val="24"/>
          <w:szCs w:val="24"/>
        </w:rPr>
        <w:t> </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w:t>
      </w:r>
      <w:r w:rsidRPr="004A1254">
        <w:rPr>
          <w:rFonts w:ascii="仿宋" w:eastAsia="仿宋" w:hAnsi="仿宋" w:cs="仿宋" w:hint="eastAsia"/>
          <w:spacing w:val="-4"/>
          <w:kern w:val="0"/>
          <w:sz w:val="24"/>
          <w:szCs w:val="24"/>
        </w:rPr>
        <w:t>实验教学大纲是指导实验教学工作的纲领性文件，必须根据培养方案和课程的基本要求制定。实验教学工作必须严格按照实验教学大纲进行，以保证实验教学有序开展和实验教学质量的稳定。</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第三条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实验指导教师在实验教学过程中必须认真对待实验教学工作，精心设计实验教学过程，启发和调动学生的积极性和创造性。</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第四条 </w:t>
      </w:r>
      <w:r w:rsidRPr="004A1254">
        <w:rPr>
          <w:rFonts w:ascii="仿宋" w:eastAsia="仿宋" w:hAnsi="仿宋" w:cs="仿宋" w:hint="eastAsia"/>
          <w:kern w:val="0"/>
          <w:sz w:val="24"/>
          <w:szCs w:val="24"/>
        </w:rPr>
        <w:t xml:space="preserve">  加强实验教学工作的管理和领导是提高实验教学质量的根本保证。各级管理干部都要认真学习有关教育科学理论和管理理论，借鉴国内外实验教学的管理经验，深入教学第一线，注重调查研究，勇于探索和改革，努力提高实验教学管理水平。</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第二章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实验教学的计划管理</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第五条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教学大纲是以纲要形式编写的有关学科实验教学内容的指导性文件。实验指导教师必须根据实验教学大纲的内容和要求进行实验教学活动。实验教学大纲也是组织和检查教学活动、编写实验指导书(或实验教材)、考核学生实验课成绩的依据。各门实验课都应有实验教学大纲，没有大纲不能开课。</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第六条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实验教学大纲应按照学校统一的要求和格式，由专业学科组或实验室教学人员集体讨论编写，经所在院系审查后报教务处，并由主管校长批准。一经批准的实验教学大纲既为法定教学文件，任何部门或</w:t>
      </w:r>
      <w:proofErr w:type="gramStart"/>
      <w:r w:rsidRPr="004A1254">
        <w:rPr>
          <w:rFonts w:ascii="仿宋" w:eastAsia="仿宋" w:hAnsi="仿宋" w:cs="仿宋" w:hint="eastAsia"/>
          <w:kern w:val="0"/>
          <w:sz w:val="24"/>
          <w:szCs w:val="24"/>
        </w:rPr>
        <w:t>个</w:t>
      </w:r>
      <w:proofErr w:type="gramEnd"/>
      <w:r w:rsidRPr="004A1254">
        <w:rPr>
          <w:rFonts w:ascii="仿宋" w:eastAsia="仿宋" w:hAnsi="仿宋" w:cs="仿宋" w:hint="eastAsia"/>
          <w:kern w:val="0"/>
          <w:sz w:val="24"/>
          <w:szCs w:val="24"/>
        </w:rPr>
        <w:t>人均不得擅自变动，各有关教学单位必须认真组织实施，保证实验教学的顺利进行。</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实验教学大纲的修订工作由学校统一组织。</w:t>
      </w:r>
    </w:p>
    <w:p w:rsidR="004A1254" w:rsidRPr="004A1254" w:rsidRDefault="004A1254" w:rsidP="004A1254">
      <w:pPr>
        <w:widowControl/>
        <w:spacing w:line="360" w:lineRule="auto"/>
        <w:ind w:firstLineChars="196" w:firstLine="472"/>
        <w:jc w:val="left"/>
        <w:rPr>
          <w:rFonts w:ascii="仿宋" w:eastAsia="仿宋" w:hAnsi="仿宋" w:cs="仿宋"/>
          <w:kern w:val="0"/>
          <w:sz w:val="24"/>
          <w:szCs w:val="24"/>
        </w:rPr>
      </w:pPr>
      <w:r w:rsidRPr="004A1254">
        <w:rPr>
          <w:rFonts w:ascii="仿宋" w:eastAsia="仿宋" w:hAnsi="仿宋" w:cs="仿宋" w:hint="eastAsia"/>
          <w:b/>
          <w:bCs/>
          <w:kern w:val="0"/>
          <w:sz w:val="24"/>
          <w:szCs w:val="24"/>
        </w:rPr>
        <w:lastRenderedPageBreak/>
        <w:t xml:space="preserve">第七条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每学期在全校课表制定完成后，各院（部）系据此制定《实验课程表》报教务处核对汇总。实验课表在开课的前一学期末制定完成，并下达有关院系。</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第八条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实验课表一经下达，任何部门、任何人未经教务处批准，不得随意改动。教务处、各院（部）系将按实验课表进度检查计划执行情况和实验教学质量。如有特殊原因要求调课，须由实验指导教师提出申请，经所在院系同意后，到教务处办理调课手续。</w:t>
      </w:r>
    </w:p>
    <w:p w:rsidR="004A1254" w:rsidRPr="004A1254" w:rsidRDefault="004A1254" w:rsidP="004A1254">
      <w:pPr>
        <w:widowControl/>
        <w:spacing w:line="360" w:lineRule="auto"/>
        <w:jc w:val="left"/>
        <w:rPr>
          <w:rFonts w:ascii="仿宋" w:eastAsia="仿宋" w:hAnsi="仿宋" w:cs="仿宋"/>
          <w:spacing w:val="-4"/>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第九条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w:t>
      </w:r>
      <w:r w:rsidRPr="004A1254">
        <w:rPr>
          <w:rFonts w:ascii="仿宋" w:eastAsia="仿宋" w:hAnsi="仿宋" w:cs="仿宋" w:hint="eastAsia"/>
          <w:spacing w:val="-4"/>
          <w:kern w:val="0"/>
          <w:sz w:val="24"/>
          <w:szCs w:val="24"/>
        </w:rPr>
        <w:t>实验教学要严格按分组进行，可根据实验条件安排分组人数，但不能超过实验教学大纲规定人数，要确保每位学生能独立操作。如有特殊原因不能按上述要求进行分组的项目，由实验室提出申请，由所在院系签字同意后，报教务处批准方可增加每组人数。</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第三章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实验教学过程与质量管理</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第十条  </w:t>
      </w:r>
      <w:r w:rsidRPr="004A1254">
        <w:rPr>
          <w:rFonts w:ascii="仿宋" w:eastAsia="仿宋" w:hAnsi="仿宋" w:cs="仿宋" w:hint="eastAsia"/>
          <w:kern w:val="0"/>
          <w:sz w:val="24"/>
          <w:szCs w:val="24"/>
        </w:rPr>
        <w:t>实验教学分为演示性实验、验证性实验、综合性实验和设计性实验；实验教学要严格按照实验教学大纲的规定进行，不得随意改变学时、减少或变更实验项目。</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第十一条  </w:t>
      </w:r>
      <w:r w:rsidRPr="004A1254">
        <w:rPr>
          <w:rFonts w:ascii="Calibri" w:eastAsia="仿宋" w:hAnsi="Calibri" w:cs="Calibri"/>
          <w:b/>
          <w:bCs/>
          <w:kern w:val="0"/>
          <w:sz w:val="24"/>
          <w:szCs w:val="24"/>
        </w:rPr>
        <w:t> </w:t>
      </w:r>
      <w:r w:rsidRPr="004A1254">
        <w:rPr>
          <w:rFonts w:ascii="仿宋" w:eastAsia="仿宋" w:hAnsi="仿宋" w:cs="仿宋" w:hint="eastAsia"/>
          <w:kern w:val="0"/>
          <w:sz w:val="24"/>
          <w:szCs w:val="24"/>
        </w:rPr>
        <w:t>实验室应根据培养方案和实验教学大纲的要求选用或编写实验教材或实验指导书。实验教材或实验指导书应包括实验目的、要求、实验原理、实验所用仪器、实验步骤和方法、实验注意事项、思考题、实验预习要求、实验报告要求等。对于综合性或设计性的实验应包括由学生拟定实验方案、选择所用实验装置、确定实验方法、整理数据、分析实验结果等要求。实验教材或实验指导书应</w:t>
      </w:r>
      <w:proofErr w:type="gramStart"/>
      <w:r w:rsidRPr="004A1254">
        <w:rPr>
          <w:rFonts w:ascii="仿宋" w:eastAsia="仿宋" w:hAnsi="仿宋" w:cs="仿宋" w:hint="eastAsia"/>
          <w:kern w:val="0"/>
          <w:sz w:val="24"/>
          <w:szCs w:val="24"/>
        </w:rPr>
        <w:t>随培养</w:t>
      </w:r>
      <w:proofErr w:type="gramEnd"/>
      <w:r w:rsidRPr="004A1254">
        <w:rPr>
          <w:rFonts w:ascii="仿宋" w:eastAsia="仿宋" w:hAnsi="仿宋" w:cs="仿宋" w:hint="eastAsia"/>
          <w:kern w:val="0"/>
          <w:sz w:val="24"/>
          <w:szCs w:val="24"/>
        </w:rPr>
        <w:t>方案和实验教学大纲的变化作相应修订。</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第十二条   </w:t>
      </w:r>
      <w:r w:rsidRPr="004A1254">
        <w:rPr>
          <w:rFonts w:ascii="仿宋" w:eastAsia="仿宋" w:hAnsi="仿宋" w:cs="仿宋" w:hint="eastAsia"/>
          <w:kern w:val="0"/>
          <w:sz w:val="24"/>
          <w:szCs w:val="24"/>
        </w:rPr>
        <w:t>实验指导教师要按照实验教学大纲和实验指导</w:t>
      </w:r>
      <w:proofErr w:type="gramStart"/>
      <w:r w:rsidRPr="004A1254">
        <w:rPr>
          <w:rFonts w:ascii="仿宋" w:eastAsia="仿宋" w:hAnsi="仿宋" w:cs="仿宋" w:hint="eastAsia"/>
          <w:kern w:val="0"/>
          <w:sz w:val="24"/>
          <w:szCs w:val="24"/>
        </w:rPr>
        <w:t>书认真</w:t>
      </w:r>
      <w:proofErr w:type="gramEnd"/>
      <w:r w:rsidRPr="004A1254">
        <w:rPr>
          <w:rFonts w:ascii="仿宋" w:eastAsia="仿宋" w:hAnsi="仿宋" w:cs="仿宋" w:hint="eastAsia"/>
          <w:kern w:val="0"/>
          <w:sz w:val="24"/>
          <w:szCs w:val="24"/>
        </w:rPr>
        <w:t>备课，进行预备实验，并写出指导实验讲稿和标准实验报告。每次实验课之前，实验指导教师和实验技术人员要做好一切准备工作，包括检查仪器、设备运转情况，检查安全设施，备齐实验用材料和工具，对实验目的、要求、原理、步骤、实验装置等做到心中有数。</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第十三条</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w:t>
      </w:r>
      <w:r w:rsidRPr="004A1254">
        <w:rPr>
          <w:rFonts w:ascii="仿宋" w:eastAsia="仿宋" w:hAnsi="仿宋" w:cs="仿宋" w:hint="eastAsia"/>
          <w:kern w:val="0"/>
          <w:sz w:val="24"/>
          <w:szCs w:val="24"/>
        </w:rPr>
        <w:t>新上岗或首开实验的实验指导教师必须试讲、试作实验。试讲、试作完成后要提供讲稿、试作记录和实验报告等材料，经学校、实验室负责人组织审查并认可后，方可独立指导实验。试讲记录要存档。</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第十四条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实验指导教师或实验技术人员应提前将实验安排通知学生，并布置预习任务。学生在做实验前，实验指导教师要检查学生预习情况，预习不合格者不得参加实验。</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lastRenderedPageBreak/>
        <w:t>   </w:t>
      </w:r>
      <w:r w:rsidRPr="004A1254">
        <w:rPr>
          <w:rFonts w:ascii="仿宋" w:eastAsia="仿宋" w:hAnsi="仿宋" w:cs="仿宋" w:hint="eastAsia"/>
          <w:b/>
          <w:bCs/>
          <w:kern w:val="0"/>
          <w:sz w:val="24"/>
          <w:szCs w:val="24"/>
        </w:rPr>
        <w:t xml:space="preserve">  第十五条  </w:t>
      </w:r>
      <w:r w:rsidRPr="004A1254">
        <w:rPr>
          <w:rFonts w:ascii="仿宋" w:eastAsia="仿宋" w:hAnsi="仿宋" w:cs="仿宋" w:hint="eastAsia"/>
          <w:kern w:val="0"/>
          <w:sz w:val="24"/>
          <w:szCs w:val="24"/>
        </w:rPr>
        <w:t>学生第一次上实验课，由实验指导教师或实验技术人员负责宣讲学生实验守则及实验室有关规章制度。对不遵守规章制度、违反操作规程或不听从指导的学生，实验指导教师或实验技术人员有权暂停其实验。</w:t>
      </w:r>
    </w:p>
    <w:p w:rsidR="004A1254" w:rsidRPr="004A1254" w:rsidRDefault="004A1254" w:rsidP="004A1254">
      <w:pPr>
        <w:widowControl/>
        <w:spacing w:line="360" w:lineRule="auto"/>
        <w:jc w:val="left"/>
        <w:rPr>
          <w:rFonts w:ascii="仿宋" w:eastAsia="仿宋" w:hAnsi="仿宋" w:cs="仿宋"/>
          <w:spacing w:val="-4"/>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第十六条  </w:t>
      </w:r>
      <w:r w:rsidRPr="004A1254">
        <w:rPr>
          <w:rFonts w:ascii="Calibri" w:eastAsia="仿宋" w:hAnsi="Calibri" w:cs="Calibri"/>
          <w:kern w:val="0"/>
          <w:sz w:val="24"/>
          <w:szCs w:val="24"/>
        </w:rPr>
        <w:t> </w:t>
      </w:r>
      <w:r w:rsidRPr="004A1254">
        <w:rPr>
          <w:rFonts w:ascii="仿宋" w:eastAsia="仿宋" w:hAnsi="仿宋" w:cs="仿宋" w:hint="eastAsia"/>
          <w:spacing w:val="-4"/>
          <w:kern w:val="0"/>
          <w:sz w:val="24"/>
          <w:szCs w:val="24"/>
        </w:rPr>
        <w:t>实验指导教师在实验前应对实验的有关理论、方法做系统讲解。实验中，实验指导教师不能包办代替，要让学生独立操作，培养学生动手能力和独立分析、解决问题的能力。实验进行中，实验指导教师不得离开实验室，要经常巡视检查，进行规范指导。</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第十七条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指导教师要对学生原始记录签字。实验指导教师必须让学生独立操作实验，并检查每组学生的原始记录，检查合格签字后返还给学生，凡不合格者必须重做。学生依据经实验指导教师签字的原始记录完成实验报告，凡未经实验指导教师签字的原始记录或实验报告中数据与原始记录不符者，按未参加本次实验处理。凡因故未完成必做实验项目的学生，必须在理论课考试前进行补做，否则不得参加理论课考试。</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第十八条  </w:t>
      </w:r>
      <w:r w:rsidRPr="004A1254">
        <w:rPr>
          <w:rFonts w:ascii="仿宋" w:eastAsia="仿宋" w:hAnsi="仿宋" w:cs="仿宋" w:hint="eastAsia"/>
          <w:kern w:val="0"/>
          <w:sz w:val="24"/>
          <w:szCs w:val="24"/>
        </w:rPr>
        <w:t>上实验课时，实验指导教师和实验技术人员要严格要求学生遵守实验纪律，保持</w:t>
      </w:r>
      <w:proofErr w:type="gramStart"/>
      <w:r w:rsidRPr="004A1254">
        <w:rPr>
          <w:rFonts w:ascii="仿宋" w:eastAsia="仿宋" w:hAnsi="仿宋" w:cs="仿宋" w:hint="eastAsia"/>
          <w:kern w:val="0"/>
          <w:sz w:val="24"/>
          <w:szCs w:val="24"/>
        </w:rPr>
        <w:t>肃静和</w:t>
      </w:r>
      <w:proofErr w:type="gramEnd"/>
      <w:r w:rsidRPr="004A1254">
        <w:rPr>
          <w:rFonts w:ascii="仿宋" w:eastAsia="仿宋" w:hAnsi="仿宋" w:cs="仿宋" w:hint="eastAsia"/>
          <w:kern w:val="0"/>
          <w:sz w:val="24"/>
          <w:szCs w:val="24"/>
        </w:rPr>
        <w:t>实验室清洁，不准动用与实验内容无关的仪器设备。实验中要注意人身安全和设备安全，严格遵守操作规程。学生准备就绪后，必须经实验指导教师或实验技术人员检查许可后方可开始进行实验。</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第十九条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实验结束后，实验指导教师和实验技术人员要认真检查、整理仪器设备，如有损坏、丢失，要立即组织有关人员调查，了解仪器设备丢失、损坏原因，根据有关规定提出处理意见，及时报主管部门。</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第二十条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实验指导教师要认真批改实验报告，对不合格的要根据具体情况要求学生重做实验或重写实验报告。</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第二十一条  </w:t>
      </w:r>
      <w:r w:rsidRPr="004A1254">
        <w:rPr>
          <w:rFonts w:ascii="仿宋" w:eastAsia="仿宋" w:hAnsi="仿宋" w:cs="仿宋" w:hint="eastAsia"/>
          <w:kern w:val="0"/>
          <w:sz w:val="24"/>
          <w:szCs w:val="24"/>
        </w:rPr>
        <w:t>实验教学质量检查是学校实验教学管理经常性和重要性工作，提高实验教学质量是实验教学检查的根本目的。实验教学检查主要是针对实验教学过程的各个阶段和各个环节的组织实施情况、实验教学管理规章制度的执行情况以及实验课教学和学生的学习情况进行检查。</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第二十二条  </w:t>
      </w:r>
      <w:r w:rsidRPr="004A1254">
        <w:rPr>
          <w:rFonts w:ascii="仿宋" w:eastAsia="仿宋" w:hAnsi="仿宋" w:cs="仿宋" w:hint="eastAsia"/>
          <w:kern w:val="0"/>
          <w:sz w:val="24"/>
          <w:szCs w:val="24"/>
        </w:rPr>
        <w:t>学校各级领导和有关管理干部都应该重视实验教学检查，包括校领导、主管部门领导及工作人员、各院（部）系领导及教学管理人员、教研室、实验室主任等，要经常深入实验教学第一线，通过听课、检查、抽测学生操作能力、检查学生实验报告完成情况、广泛听取意见等方式，了解和检查各门实验课的教学质量，及时反映和解决实验教学中出现的问题，并做好文字记载。</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lastRenderedPageBreak/>
        <w:t>   </w:t>
      </w:r>
      <w:r w:rsidRPr="004A1254">
        <w:rPr>
          <w:rFonts w:ascii="仿宋" w:eastAsia="仿宋" w:hAnsi="仿宋" w:cs="仿宋" w:hint="eastAsia"/>
          <w:b/>
          <w:bCs/>
          <w:kern w:val="0"/>
          <w:sz w:val="24"/>
          <w:szCs w:val="24"/>
        </w:rPr>
        <w:t xml:space="preserve">  第二十三条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教务处负责组织有关人员对实验教学进行检查，要广泛听取教师和学生的意见、建议，会同学校有关人员及时做出实验教学检查的总结，肯定成绩，推广好的经验和典型，找出实验教学和实验教学管理中存在的问题和薄弱环节，并提出改进措施，以保证实验教学质量和实验教学管理水平不断提高。</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第四章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实验课成绩考核管理</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第二十四条  </w:t>
      </w:r>
      <w:r w:rsidRPr="004A1254">
        <w:rPr>
          <w:rFonts w:ascii="仿宋" w:eastAsia="仿宋" w:hAnsi="仿宋" w:cs="仿宋" w:hint="eastAsia"/>
          <w:kern w:val="0"/>
          <w:sz w:val="24"/>
          <w:szCs w:val="24"/>
        </w:rPr>
        <w:t>所有实验课都必须进行考核，成绩合格后，才能获得该课程学分。考核成绩应从学生平时实验预习、实验操作、数据采集和处理、实验报告撰写及实验考试、考查等方面综合评定。课内实验成绩不及格者，不能参加该门课程考试，独立开课的实验总评成绩不合格者必须重修。</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第二十五条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各院（部）系可根据实验教学大纲结合实验课的具体情况，制定出各门实验课的成绩评定细则。课内实验成绩应按一定比例计入该课程的总成绩。</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第二十六条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实验</w:t>
      </w:r>
      <w:proofErr w:type="gramStart"/>
      <w:r w:rsidRPr="004A1254">
        <w:rPr>
          <w:rFonts w:ascii="仿宋" w:eastAsia="仿宋" w:hAnsi="仿宋" w:cs="仿宋" w:hint="eastAsia"/>
          <w:kern w:val="0"/>
          <w:sz w:val="24"/>
          <w:szCs w:val="24"/>
        </w:rPr>
        <w:t>课考核</w:t>
      </w:r>
      <w:proofErr w:type="gramEnd"/>
      <w:r w:rsidRPr="004A1254">
        <w:rPr>
          <w:rFonts w:ascii="仿宋" w:eastAsia="仿宋" w:hAnsi="仿宋" w:cs="仿宋" w:hint="eastAsia"/>
          <w:kern w:val="0"/>
          <w:sz w:val="24"/>
          <w:szCs w:val="24"/>
        </w:rPr>
        <w:t>成绩由实验指导教师负责登记到成绩表（保留备份），并按教学要求进行成绩管理网上登录。</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第五章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实验课程建设和研究</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第二十七条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实验课程的建设应立足于实验课程内容体系的改革与创新，构建学生合理的知识能力结构，在掌握科学实验方法和技能的基础上，突出综合运用知识分析、解决问题的能力和创新思维的培养，达到人才</w:t>
      </w:r>
      <w:proofErr w:type="gramStart"/>
      <w:r w:rsidRPr="004A1254">
        <w:rPr>
          <w:rFonts w:ascii="仿宋" w:eastAsia="仿宋" w:hAnsi="仿宋" w:cs="仿宋" w:hint="eastAsia"/>
          <w:kern w:val="0"/>
          <w:sz w:val="24"/>
          <w:szCs w:val="24"/>
        </w:rPr>
        <w:t>培养总</w:t>
      </w:r>
      <w:proofErr w:type="gramEnd"/>
      <w:r w:rsidRPr="004A1254">
        <w:rPr>
          <w:rFonts w:ascii="仿宋" w:eastAsia="仿宋" w:hAnsi="仿宋" w:cs="仿宋" w:hint="eastAsia"/>
          <w:kern w:val="0"/>
          <w:sz w:val="24"/>
          <w:szCs w:val="24"/>
        </w:rPr>
        <w:t>目标的要求。实验课程建设应包含以下内容：</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1、实验课程结构体系的改革与创新</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2、实验教学大纲的制定</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3、实验项目的设立与更新</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4、实验教材或实验指导书的编写</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5、实验教学方法与手段的改革与创新</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6、实验课程教学质量的监控与考核</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7、实验仪器设备等硬件设施的建设与管理</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第二十八条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各实验室要组织教师和实验技术人员开展实验教学研究工作，对实验课程内容体系与实验教学模式、实验教学方法、实验室管理及运行机制、教学实验仪器设备的研制与开发等进行研究探索。</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第六章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实验教学人员管理</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lastRenderedPageBreak/>
        <w:t>   </w:t>
      </w:r>
      <w:r w:rsidRPr="004A1254">
        <w:rPr>
          <w:rFonts w:ascii="仿宋" w:eastAsia="仿宋" w:hAnsi="仿宋" w:cs="仿宋" w:hint="eastAsia"/>
          <w:b/>
          <w:bCs/>
          <w:kern w:val="0"/>
          <w:sz w:val="24"/>
          <w:szCs w:val="24"/>
        </w:rPr>
        <w:t xml:space="preserve">  第二十九条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实验指导教师和实验技术人员的基本任务是根据实验教学大纲的要求开好实验课，并认真遵守学校有关实验教学管理的各项规章制度，切实保证实验教学质量。</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第三十条  </w:t>
      </w:r>
      <w:r w:rsidRPr="004A1254">
        <w:rPr>
          <w:rFonts w:ascii="仿宋" w:eastAsia="仿宋" w:hAnsi="仿宋" w:cs="仿宋" w:hint="eastAsia"/>
          <w:kern w:val="0"/>
          <w:sz w:val="24"/>
          <w:szCs w:val="24"/>
        </w:rPr>
        <w:t>实验指导教师必须具有全日制本科以上学历或本专业全日制专科学历的实验师（讲师）以上职称，具有本专业或本门课程的基本课论、基本技能。新到实验室工作的实验指导教师必须经过试讲、试做实验，考核合格后方准上岗，独立指导实验。</w:t>
      </w:r>
    </w:p>
    <w:p w:rsidR="004A1254" w:rsidRPr="004A1254" w:rsidRDefault="004A1254" w:rsidP="004A1254">
      <w:pPr>
        <w:widowControl/>
        <w:spacing w:line="360" w:lineRule="auto"/>
        <w:jc w:val="left"/>
        <w:rPr>
          <w:rFonts w:ascii="仿宋" w:eastAsia="仿宋" w:hAnsi="仿宋" w:cs="仿宋"/>
          <w:spacing w:val="-4"/>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第三十一条  </w:t>
      </w:r>
      <w:r w:rsidRPr="004A1254">
        <w:rPr>
          <w:rFonts w:ascii="仿宋" w:eastAsia="仿宋" w:hAnsi="仿宋" w:cs="仿宋" w:hint="eastAsia"/>
          <w:spacing w:val="-4"/>
          <w:kern w:val="0"/>
          <w:sz w:val="24"/>
          <w:szCs w:val="24"/>
        </w:rPr>
        <w:t xml:space="preserve">实验指导教师（含实验技术人员）应根据情况不定期跟随理论课教师听课，不断提高理论水平，努力掌握新的实验技能及仪器维修保养的基本知识，不断提高业务素养和实验教学水平。 </w:t>
      </w:r>
    </w:p>
    <w:p w:rsidR="004A1254" w:rsidRPr="004A1254" w:rsidRDefault="004A1254" w:rsidP="004A1254">
      <w:pPr>
        <w:widowControl/>
        <w:spacing w:line="360" w:lineRule="auto"/>
        <w:jc w:val="left"/>
        <w:rPr>
          <w:rFonts w:ascii="仿宋" w:eastAsia="仿宋" w:hAnsi="仿宋" w:cs="仿宋"/>
          <w:spacing w:val="-6"/>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w:t>
      </w:r>
      <w:r w:rsidRPr="004A1254">
        <w:rPr>
          <w:rFonts w:ascii="仿宋" w:eastAsia="仿宋" w:hAnsi="仿宋" w:cs="仿宋" w:hint="eastAsia"/>
          <w:b/>
          <w:bCs/>
          <w:spacing w:val="-6"/>
          <w:kern w:val="0"/>
          <w:sz w:val="24"/>
          <w:szCs w:val="24"/>
        </w:rPr>
        <w:t xml:space="preserve">第三十二条  </w:t>
      </w:r>
      <w:r w:rsidRPr="004A1254">
        <w:rPr>
          <w:rFonts w:ascii="Calibri" w:eastAsia="仿宋" w:hAnsi="Calibri" w:cs="Calibri"/>
          <w:b/>
          <w:bCs/>
          <w:spacing w:val="-6"/>
          <w:kern w:val="0"/>
          <w:sz w:val="24"/>
          <w:szCs w:val="24"/>
        </w:rPr>
        <w:t> </w:t>
      </w:r>
      <w:r w:rsidRPr="004A1254">
        <w:rPr>
          <w:rFonts w:ascii="仿宋" w:eastAsia="仿宋" w:hAnsi="仿宋" w:cs="仿宋" w:hint="eastAsia"/>
          <w:spacing w:val="-6"/>
          <w:kern w:val="0"/>
          <w:sz w:val="24"/>
          <w:szCs w:val="24"/>
        </w:rPr>
        <w:t>学校鼓励、支持实验指导教师（含实验技术人员）根据工作需要参加校内外培训和进修。实验指导教师（含实验技术人员）的进修以在职进修为主。各实验室每年应向院系提出实验指导教师（含实验技术人员）学年度进修、培养计划，由学校统筹安排。</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第三十三条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学校定期对实验指导教师（含实验技术人员）进行实验教学工作质量考核。</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w:t>
      </w:r>
      <w:r w:rsidRPr="004A1254">
        <w:rPr>
          <w:rFonts w:ascii="仿宋" w:eastAsia="仿宋" w:hAnsi="仿宋" w:cs="仿宋" w:hint="eastAsia"/>
          <w:b/>
          <w:bCs/>
          <w:spacing w:val="-6"/>
          <w:kern w:val="0"/>
          <w:sz w:val="24"/>
          <w:szCs w:val="24"/>
        </w:rPr>
        <w:t>第三十四条</w:t>
      </w:r>
      <w:r w:rsidRPr="004A1254">
        <w:rPr>
          <w:rFonts w:ascii="Calibri" w:eastAsia="仿宋" w:hAnsi="Calibri" w:cs="Calibri"/>
          <w:spacing w:val="-6"/>
          <w:kern w:val="0"/>
          <w:sz w:val="24"/>
          <w:szCs w:val="24"/>
        </w:rPr>
        <w:t> </w:t>
      </w:r>
      <w:r w:rsidRPr="004A1254">
        <w:rPr>
          <w:rFonts w:ascii="仿宋" w:eastAsia="仿宋" w:hAnsi="仿宋" w:cs="仿宋" w:hint="eastAsia"/>
          <w:spacing w:val="-6"/>
          <w:kern w:val="0"/>
          <w:sz w:val="24"/>
          <w:szCs w:val="24"/>
        </w:rPr>
        <w:t xml:space="preserve">  实验指导教师（含实验技术人员）要热爱本职工作，认真履行岗位职责，教书育人，保质保量地完成本人所承担的各项工作。对不服从安排和不认真执行学校有关实验教学管理规章制度而造成</w:t>
      </w:r>
      <w:r w:rsidRPr="004A1254">
        <w:rPr>
          <w:rFonts w:ascii="仿宋" w:eastAsia="仿宋" w:hAnsi="仿宋" w:cs="仿宋" w:hint="eastAsia"/>
          <w:kern w:val="0"/>
          <w:sz w:val="24"/>
          <w:szCs w:val="24"/>
        </w:rPr>
        <w:t>教学事故者，要进行批评教育，扣罚工作量，直至给予纪律处分。</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 xml:space="preserve"> 第七章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实验室基本信息收集整理和实验教学档案管理</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第三十五条  </w:t>
      </w:r>
      <w:r w:rsidRPr="004A1254">
        <w:rPr>
          <w:rFonts w:ascii="Calibri" w:eastAsia="仿宋" w:hAnsi="Calibri" w:cs="Calibri"/>
          <w:b/>
          <w:bCs/>
          <w:kern w:val="0"/>
          <w:sz w:val="24"/>
          <w:szCs w:val="24"/>
        </w:rPr>
        <w:t> </w:t>
      </w:r>
      <w:r w:rsidRPr="004A1254">
        <w:rPr>
          <w:rFonts w:ascii="仿宋" w:eastAsia="仿宋" w:hAnsi="仿宋" w:cs="仿宋" w:hint="eastAsia"/>
          <w:kern w:val="0"/>
          <w:sz w:val="24"/>
          <w:szCs w:val="24"/>
        </w:rPr>
        <w:t>实验室基本信息收集整理工作实行实验室主任负责制，实验室基本信息收集的内容包括：大型精密仪器使用情况；实验仪器设备购置、使用、维修、报损情况；实验项目开出和变更情况；实验人员基本情况；实验人员发表的论文数和获奖情况；实验教材改革情况；实验用房面积情况；实验教学和科研任务完成情况；仪器设备利用率和完好率等。</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第三十六条 </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w:t>
      </w:r>
      <w:r w:rsidRPr="004A1254">
        <w:rPr>
          <w:rFonts w:ascii="仿宋" w:eastAsia="仿宋" w:hAnsi="仿宋" w:cs="仿宋" w:hint="eastAsia"/>
          <w:kern w:val="0"/>
          <w:sz w:val="24"/>
          <w:szCs w:val="24"/>
        </w:rPr>
        <w:t>实验教学档案是实验教学活动和实验教学管理工作中形成的文字、图表、声像等形态的历史记录，是考核实验教学质量、加强实验教学管理、制定实验教学计划、总结实验教学经验、研究实验教学规律的重要依据，它又为实验教学评估、实验人员考核、评优等提供凭证材料。各级实验教学管理干部、实验室主任和实验室工作人</w:t>
      </w:r>
      <w:r w:rsidRPr="004A1254">
        <w:rPr>
          <w:rFonts w:ascii="仿宋" w:eastAsia="仿宋" w:hAnsi="仿宋" w:cs="仿宋" w:hint="eastAsia"/>
          <w:kern w:val="0"/>
          <w:sz w:val="24"/>
          <w:szCs w:val="24"/>
        </w:rPr>
        <w:lastRenderedPageBreak/>
        <w:t>员都要在本职工作范围内认真积累、整理和归档，并形成制度。要充分利用实验教学档案资料，发挥其在实验教学中的作用。</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w:t>
      </w:r>
      <w:r w:rsidRPr="004A1254">
        <w:rPr>
          <w:rFonts w:ascii="仿宋" w:eastAsia="仿宋" w:hAnsi="仿宋" w:cs="仿宋" w:hint="eastAsia"/>
          <w:b/>
          <w:bCs/>
          <w:spacing w:val="-6"/>
          <w:kern w:val="0"/>
          <w:sz w:val="24"/>
          <w:szCs w:val="24"/>
        </w:rPr>
        <w:t xml:space="preserve">第三十七条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实验教学档案管理由实验室主任负责，指定专人管理。</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第八章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实验教学领导与管理</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第三十八条  </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实验教学实行校、院系两级管理。实验教学工作在分管校长和各院（部）系分管院长或主任领导下，由实验室负责组织进行。教务处和各院（部）系、实验中心分别协助分管校长和分管院系领导负责实验教学的组织、管理工作。</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第三十九条  </w:t>
      </w:r>
      <w:r w:rsidRPr="004A1254">
        <w:rPr>
          <w:rFonts w:ascii="仿宋" w:eastAsia="仿宋" w:hAnsi="仿宋" w:cs="仿宋" w:hint="eastAsia"/>
          <w:kern w:val="0"/>
          <w:sz w:val="24"/>
          <w:szCs w:val="24"/>
        </w:rPr>
        <w:t>教务处负责制定实验教学管理和实验室工作人员管理的有关规章制度，并协助分管校长组织、协调、督促、检查实验教学工作。</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第四十条</w:t>
      </w: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各院（部）系分管院长或主任职责</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1．组织制定、编写、审查本院系各专业各门课程的实验教学大纲、实验教材及实验指导书等教学文件。</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2．组织本院系各实验教学环节的实施，主持本院系各门实验课程的实验教学检查、实验教学质量评估、实验教学研究、实验教学改革和经验交流、实验教学考评、推优工作。</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3．主持本院系的学生实验课成绩考核。</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4．负责本院系实验室工作人员培养、进修对象的确定，负责组织实验工作人员的业务考核、考评及推优工作。</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5．主持本院系各实验室的建设工作，审查各实验室的仪器设备方案、主持投资效益评估。</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第四十一条 </w:t>
      </w:r>
      <w:r w:rsidRPr="004A1254">
        <w:rPr>
          <w:rFonts w:ascii="仿宋" w:eastAsia="仿宋" w:hAnsi="仿宋" w:cs="仿宋" w:hint="eastAsia"/>
          <w:kern w:val="0"/>
          <w:sz w:val="24"/>
          <w:szCs w:val="24"/>
        </w:rPr>
        <w:t>实验室主任的职责</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1、根据培养方案审查本实验室学期开课计划、主持本实验室的实验教学工作。</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2、确定每学期实验指导人员名单，核算实验室工作量，考核实验指导人员的教学质量。</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3、组织本实验室开展实验教学检查、实验教学质量自评，主持本实验室开展实验教学研究、实验教学改革、实验教学经验交流，开展科研活动和社会服务。</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4、组织本实验室的建设，负责拟定本实验室建设规划、仪器设备配备方案和实验室工作计划。</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5、负责组织对本实验室所开实验课程的成绩考核工作。</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lastRenderedPageBreak/>
        <w:t>   </w:t>
      </w:r>
      <w:r w:rsidRPr="004A1254">
        <w:rPr>
          <w:rFonts w:ascii="仿宋" w:eastAsia="仿宋" w:hAnsi="仿宋" w:cs="仿宋" w:hint="eastAsia"/>
          <w:kern w:val="0"/>
          <w:sz w:val="24"/>
          <w:szCs w:val="24"/>
        </w:rPr>
        <w:t xml:space="preserve"> 6、组织实验室工作人员的业务学习、拟定培养、进修计划。</w:t>
      </w:r>
    </w:p>
    <w:p w:rsidR="004A1254" w:rsidRPr="004A1254" w:rsidRDefault="004A1254" w:rsidP="004A1254">
      <w:pPr>
        <w:widowControl/>
        <w:spacing w:line="360" w:lineRule="auto"/>
        <w:jc w:val="left"/>
        <w:rPr>
          <w:rFonts w:ascii="仿宋" w:eastAsia="仿宋" w:hAnsi="仿宋" w:cs="仿宋"/>
          <w:kern w:val="0"/>
          <w:sz w:val="24"/>
          <w:szCs w:val="24"/>
        </w:rPr>
      </w:pPr>
      <w:r w:rsidRPr="004A1254">
        <w:rPr>
          <w:rFonts w:ascii="Calibri" w:eastAsia="仿宋" w:hAnsi="Calibri" w:cs="Calibri"/>
          <w:kern w:val="0"/>
          <w:sz w:val="24"/>
          <w:szCs w:val="24"/>
        </w:rPr>
        <w:t>   </w:t>
      </w:r>
      <w:r w:rsidRPr="004A1254">
        <w:rPr>
          <w:rFonts w:ascii="仿宋" w:eastAsia="仿宋" w:hAnsi="仿宋" w:cs="仿宋" w:hint="eastAsia"/>
          <w:kern w:val="0"/>
          <w:sz w:val="24"/>
          <w:szCs w:val="24"/>
        </w:rPr>
        <w:t xml:space="preserve"> 7、负责本实验室工作人员的政治思想工作。</w:t>
      </w:r>
    </w:p>
    <w:p w:rsidR="004A1254" w:rsidRPr="004A1254" w:rsidRDefault="004A1254" w:rsidP="004A1254">
      <w:pPr>
        <w:widowControl/>
        <w:spacing w:beforeLines="50" w:before="120"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第九章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附</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则</w:t>
      </w:r>
    </w:p>
    <w:p w:rsidR="004A1254" w:rsidRPr="004A1254" w:rsidRDefault="004A1254" w:rsidP="004A1254">
      <w:pPr>
        <w:spacing w:line="360" w:lineRule="auto"/>
        <w:ind w:firstLine="600"/>
        <w:rPr>
          <w:rFonts w:ascii="仿宋" w:eastAsia="仿宋" w:hAnsi="仿宋" w:cs="仿宋"/>
          <w:kern w:val="0"/>
          <w:sz w:val="24"/>
          <w:szCs w:val="24"/>
        </w:rPr>
      </w:pPr>
      <w:r w:rsidRPr="004A1254">
        <w:rPr>
          <w:rFonts w:ascii="仿宋" w:eastAsia="仿宋" w:hAnsi="仿宋" w:cs="仿宋" w:hint="eastAsia"/>
          <w:b/>
          <w:bCs/>
          <w:spacing w:val="-6"/>
          <w:kern w:val="0"/>
          <w:sz w:val="24"/>
          <w:szCs w:val="24"/>
        </w:rPr>
        <w:t>第四十二条</w:t>
      </w:r>
      <w:r w:rsidRPr="004A1254">
        <w:rPr>
          <w:rFonts w:ascii="Calibri" w:eastAsia="仿宋" w:hAnsi="Calibri" w:cs="Calibri"/>
          <w:b/>
          <w:bCs/>
          <w:spacing w:val="-6"/>
          <w:kern w:val="0"/>
          <w:sz w:val="24"/>
          <w:szCs w:val="24"/>
        </w:rPr>
        <w:t> </w:t>
      </w:r>
      <w:r w:rsidRPr="004A1254">
        <w:rPr>
          <w:rFonts w:ascii="仿宋" w:eastAsia="仿宋" w:hAnsi="仿宋" w:cs="仿宋" w:hint="eastAsia"/>
          <w:bCs/>
          <w:kern w:val="0"/>
          <w:sz w:val="24"/>
          <w:szCs w:val="24"/>
        </w:rPr>
        <w:t>本规程自发文之日起施行，</w:t>
      </w:r>
      <w:r w:rsidRPr="004A1254">
        <w:rPr>
          <w:rFonts w:ascii="仿宋" w:eastAsia="仿宋" w:hAnsi="仿宋" w:cs="仿宋" w:hint="eastAsia"/>
          <w:kern w:val="0"/>
          <w:sz w:val="24"/>
          <w:szCs w:val="24"/>
        </w:rPr>
        <w:t>本规程的解释权在教务处。</w:t>
      </w:r>
    </w:p>
    <w:p w:rsidR="004A1254" w:rsidRPr="004A1254" w:rsidRDefault="004A1254" w:rsidP="00CE6E2D">
      <w:pPr>
        <w:pStyle w:val="afa"/>
        <w:spacing w:before="240" w:after="120"/>
        <w:rPr>
          <w:szCs w:val="21"/>
        </w:rPr>
      </w:pPr>
      <w:bookmarkStart w:id="28" w:name="_Toc338772947"/>
      <w:bookmarkStart w:id="29" w:name="_Toc338494285"/>
      <w:bookmarkStart w:id="30" w:name="_Toc336160343"/>
      <w:bookmarkStart w:id="31" w:name="_Toc12147"/>
      <w:bookmarkStart w:id="32" w:name="_Toc75169367"/>
      <w:r w:rsidRPr="004A1254">
        <w:rPr>
          <w:rFonts w:hint="eastAsia"/>
        </w:rPr>
        <w:lastRenderedPageBreak/>
        <w:t>黄山学院开放性实验室管理暂行规定</w:t>
      </w:r>
      <w:bookmarkEnd w:id="28"/>
      <w:bookmarkEnd w:id="29"/>
      <w:bookmarkEnd w:id="30"/>
      <w:bookmarkEnd w:id="31"/>
      <w:bookmarkEnd w:id="32"/>
    </w:p>
    <w:p w:rsidR="004A1254" w:rsidRPr="004A1254" w:rsidRDefault="004A1254" w:rsidP="004A1254">
      <w:pPr>
        <w:spacing w:line="360" w:lineRule="auto"/>
        <w:ind w:firstLineChars="200" w:firstLine="480"/>
        <w:rPr>
          <w:rFonts w:ascii="仿宋" w:eastAsia="仿宋" w:hAnsi="仿宋" w:cs="仿宋"/>
          <w:bCs/>
          <w:sz w:val="24"/>
          <w:szCs w:val="21"/>
        </w:rPr>
      </w:pPr>
      <w:r w:rsidRPr="004A1254">
        <w:rPr>
          <w:rFonts w:ascii="仿宋" w:eastAsia="仿宋" w:hAnsi="仿宋" w:cs="仿宋" w:hint="eastAsia"/>
          <w:bCs/>
          <w:sz w:val="24"/>
          <w:szCs w:val="21"/>
        </w:rPr>
        <w:t>为了进一步深化我</w:t>
      </w:r>
      <w:proofErr w:type="gramStart"/>
      <w:r w:rsidRPr="004A1254">
        <w:rPr>
          <w:rFonts w:ascii="仿宋" w:eastAsia="仿宋" w:hAnsi="仿宋" w:cs="仿宋" w:hint="eastAsia"/>
          <w:bCs/>
          <w:sz w:val="24"/>
          <w:szCs w:val="21"/>
        </w:rPr>
        <w:t>校本科实践</w:t>
      </w:r>
      <w:proofErr w:type="gramEnd"/>
      <w:r w:rsidRPr="004A1254">
        <w:rPr>
          <w:rFonts w:ascii="仿宋" w:eastAsia="仿宋" w:hAnsi="仿宋" w:cs="仿宋" w:hint="eastAsia"/>
          <w:bCs/>
          <w:sz w:val="24"/>
          <w:szCs w:val="21"/>
        </w:rPr>
        <w:t>教学环节的改革，培养适应现代社会需要的、具有创新精神和实践能力的高素质人才，科学、规范地做好我校教学实验室的开放和管理工作，特制定本规定。</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第一条</w:t>
      </w:r>
      <w:r w:rsidRPr="004A1254">
        <w:rPr>
          <w:rFonts w:ascii="仿宋" w:eastAsia="仿宋" w:hAnsi="仿宋" w:cs="仿宋" w:hint="eastAsia"/>
          <w:bCs/>
          <w:sz w:val="24"/>
          <w:szCs w:val="21"/>
        </w:rPr>
        <w:t xml:space="preserve"> 开放性实验室是指时间和内容都向学生开放的实验室。凡学校成立的</w:t>
      </w:r>
      <w:proofErr w:type="gramStart"/>
      <w:r w:rsidRPr="004A1254">
        <w:rPr>
          <w:rFonts w:ascii="仿宋" w:eastAsia="仿宋" w:hAnsi="仿宋" w:cs="仿宋" w:hint="eastAsia"/>
          <w:bCs/>
          <w:sz w:val="24"/>
          <w:szCs w:val="21"/>
        </w:rPr>
        <w:t>各基础</w:t>
      </w:r>
      <w:proofErr w:type="gramEnd"/>
      <w:r w:rsidRPr="004A1254">
        <w:rPr>
          <w:rFonts w:ascii="仿宋" w:eastAsia="仿宋" w:hAnsi="仿宋" w:cs="仿宋" w:hint="eastAsia"/>
          <w:bCs/>
          <w:sz w:val="24"/>
          <w:szCs w:val="21"/>
        </w:rPr>
        <w:t>教学实验室为开放性实验室。其他类型实验室则必须明确目标，充分利用现有教学资源以及自身特点和具体条件逐步实现对学生实行开放，不断增加开放的时间、空间和实验内容。</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第二条</w:t>
      </w:r>
      <w:r w:rsidRPr="004A1254">
        <w:rPr>
          <w:rFonts w:ascii="仿宋" w:eastAsia="仿宋" w:hAnsi="仿宋" w:cs="仿宋" w:hint="eastAsia"/>
          <w:bCs/>
          <w:sz w:val="24"/>
          <w:szCs w:val="21"/>
        </w:rPr>
        <w:t xml:space="preserve"> 根据因材施教、讲求实效的原则，各实验室在现阶段应结合自身条件，确定开放的时间和内容。开放的实验教学内容为以下几个层次：演示性、验证性、综合性、设计性；开放性实验项目可分必做、选做和自拟三种。开放性实验教学内容应符合学生的认知规律和实际水平，由浅入深，由验证性到综合性、设计性。形成适应专业特点的实验体系，培养学生的创新思维、实验技能以及综合分析、发现和解决问题的能力，全面提高学生素质。</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第三条</w:t>
      </w:r>
      <w:r w:rsidRPr="004A1254">
        <w:rPr>
          <w:rFonts w:ascii="Calibri" w:eastAsia="仿宋" w:hAnsi="Calibri" w:cs="Calibri"/>
          <w:bCs/>
          <w:sz w:val="24"/>
          <w:szCs w:val="21"/>
        </w:rPr>
        <w:t> </w:t>
      </w:r>
      <w:r w:rsidRPr="004A1254">
        <w:rPr>
          <w:rFonts w:ascii="仿宋" w:eastAsia="仿宋" w:hAnsi="仿宋" w:cs="仿宋" w:hint="eastAsia"/>
          <w:bCs/>
          <w:sz w:val="24"/>
          <w:szCs w:val="21"/>
        </w:rPr>
        <w:t>实验室开放的形式</w:t>
      </w:r>
    </w:p>
    <w:p w:rsidR="004A1254" w:rsidRPr="004A1254" w:rsidRDefault="004A1254" w:rsidP="004A1254">
      <w:pPr>
        <w:spacing w:line="360" w:lineRule="auto"/>
        <w:ind w:firstLineChars="200" w:firstLine="480"/>
        <w:rPr>
          <w:rFonts w:ascii="仿宋" w:eastAsia="仿宋" w:hAnsi="仿宋" w:cs="仿宋"/>
          <w:bCs/>
          <w:sz w:val="24"/>
          <w:szCs w:val="21"/>
        </w:rPr>
      </w:pPr>
      <w:r w:rsidRPr="004A1254">
        <w:rPr>
          <w:rFonts w:ascii="仿宋" w:eastAsia="仿宋" w:hAnsi="仿宋" w:cs="仿宋" w:hint="eastAsia"/>
          <w:bCs/>
          <w:sz w:val="24"/>
          <w:szCs w:val="21"/>
        </w:rPr>
        <w:t>为了更好地服务教学，实验室可以采取各种形式对学生进行开放，以充分发挥实验室的资源效益，具体有以下几种形式：</w:t>
      </w:r>
    </w:p>
    <w:p w:rsidR="004A1254" w:rsidRPr="004A1254" w:rsidRDefault="004A1254" w:rsidP="004A1254">
      <w:pPr>
        <w:spacing w:line="360" w:lineRule="auto"/>
        <w:ind w:firstLineChars="200" w:firstLine="480"/>
        <w:rPr>
          <w:rFonts w:ascii="仿宋" w:eastAsia="仿宋" w:hAnsi="仿宋" w:cs="仿宋"/>
          <w:bCs/>
          <w:sz w:val="24"/>
          <w:szCs w:val="21"/>
        </w:rPr>
      </w:pPr>
      <w:r w:rsidRPr="004A1254">
        <w:rPr>
          <w:rFonts w:ascii="仿宋" w:eastAsia="仿宋" w:hAnsi="仿宋" w:cs="仿宋" w:hint="eastAsia"/>
          <w:bCs/>
          <w:sz w:val="24"/>
          <w:szCs w:val="21"/>
        </w:rPr>
        <w:t>1、课程实验预约开放。开放性实验室每学期开学向全校学生公布本学期该实验室开设的实验项目，学生向实验室提出申请，经实验室审核同意后方可进行实验；</w:t>
      </w:r>
    </w:p>
    <w:p w:rsidR="004A1254" w:rsidRPr="004A1254" w:rsidRDefault="004A1254" w:rsidP="004A1254">
      <w:pPr>
        <w:spacing w:line="360" w:lineRule="auto"/>
        <w:ind w:firstLineChars="200" w:firstLine="480"/>
        <w:rPr>
          <w:rFonts w:ascii="仿宋" w:eastAsia="仿宋" w:hAnsi="仿宋" w:cs="仿宋"/>
          <w:bCs/>
          <w:sz w:val="24"/>
          <w:szCs w:val="21"/>
        </w:rPr>
      </w:pPr>
      <w:r w:rsidRPr="004A1254">
        <w:rPr>
          <w:rFonts w:ascii="仿宋" w:eastAsia="仿宋" w:hAnsi="仿宋" w:cs="仿宋" w:hint="eastAsia"/>
          <w:bCs/>
          <w:sz w:val="24"/>
          <w:szCs w:val="21"/>
        </w:rPr>
        <w:t>2、课内实验和课外实验相结合的实验开放。根据教学计划要求做好课内实验之后，对于一些内容涉及面较广，如部分先导问题和后续延伸问题，学有余力的学生有积极性，可作为自选题目，进入实验室操作；</w:t>
      </w:r>
    </w:p>
    <w:p w:rsidR="004A1254" w:rsidRPr="004A1254" w:rsidRDefault="004A1254" w:rsidP="004A1254">
      <w:pPr>
        <w:spacing w:line="360" w:lineRule="auto"/>
        <w:ind w:firstLineChars="200" w:firstLine="480"/>
        <w:rPr>
          <w:rFonts w:ascii="仿宋" w:eastAsia="仿宋" w:hAnsi="仿宋" w:cs="仿宋"/>
          <w:bCs/>
          <w:spacing w:val="-4"/>
          <w:sz w:val="24"/>
          <w:szCs w:val="21"/>
        </w:rPr>
      </w:pPr>
      <w:r w:rsidRPr="004A1254">
        <w:rPr>
          <w:rFonts w:ascii="仿宋" w:eastAsia="仿宋" w:hAnsi="仿宋" w:cs="仿宋" w:hint="eastAsia"/>
          <w:bCs/>
          <w:sz w:val="24"/>
          <w:szCs w:val="21"/>
        </w:rPr>
        <w:t>3、</w:t>
      </w:r>
      <w:r w:rsidRPr="004A1254">
        <w:rPr>
          <w:rFonts w:ascii="仿宋" w:eastAsia="仿宋" w:hAnsi="仿宋" w:cs="仿宋" w:hint="eastAsia"/>
          <w:bCs/>
          <w:spacing w:val="-4"/>
          <w:sz w:val="24"/>
          <w:szCs w:val="21"/>
        </w:rPr>
        <w:t>对学生自己设计的创新性实验。此类实验由学生自己提出实验题目、实验方案和步骤，经指导教师审查同意后进入实验室操作；</w:t>
      </w:r>
    </w:p>
    <w:p w:rsidR="004A1254" w:rsidRPr="004A1254" w:rsidRDefault="004A1254" w:rsidP="004A1254">
      <w:pPr>
        <w:spacing w:line="360" w:lineRule="auto"/>
        <w:ind w:firstLineChars="200" w:firstLine="480"/>
        <w:rPr>
          <w:rFonts w:ascii="仿宋" w:eastAsia="仿宋" w:hAnsi="仿宋" w:cs="仿宋"/>
          <w:bCs/>
          <w:sz w:val="24"/>
          <w:szCs w:val="21"/>
        </w:rPr>
      </w:pPr>
      <w:r w:rsidRPr="004A1254">
        <w:rPr>
          <w:rFonts w:ascii="仿宋" w:eastAsia="仿宋" w:hAnsi="仿宋" w:cs="仿宋" w:hint="eastAsia"/>
          <w:bCs/>
          <w:sz w:val="24"/>
          <w:szCs w:val="21"/>
        </w:rPr>
        <w:t>4、对参与教师科研活动的学生实行有针对性地开放。</w:t>
      </w:r>
    </w:p>
    <w:p w:rsidR="004A1254" w:rsidRPr="004A1254" w:rsidRDefault="004A1254" w:rsidP="004A1254">
      <w:pPr>
        <w:spacing w:line="360" w:lineRule="auto"/>
        <w:ind w:firstLineChars="200" w:firstLine="480"/>
        <w:rPr>
          <w:rFonts w:ascii="仿宋" w:eastAsia="仿宋" w:hAnsi="仿宋" w:cs="仿宋"/>
          <w:bCs/>
          <w:sz w:val="24"/>
          <w:szCs w:val="21"/>
        </w:rPr>
      </w:pPr>
      <w:r w:rsidRPr="004A1254">
        <w:rPr>
          <w:rFonts w:ascii="仿宋" w:eastAsia="仿宋" w:hAnsi="仿宋" w:cs="仿宋" w:hint="eastAsia"/>
          <w:bCs/>
          <w:sz w:val="24"/>
          <w:szCs w:val="21"/>
        </w:rPr>
        <w:t>5、对参与各类基础科学知识竞赛及其他课外科技活动、兴趣小组的学生开放实验室。</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第四条</w:t>
      </w:r>
      <w:r w:rsidRPr="004A1254">
        <w:rPr>
          <w:rFonts w:ascii="仿宋" w:eastAsia="仿宋" w:hAnsi="仿宋" w:cs="仿宋" w:hint="eastAsia"/>
          <w:bCs/>
          <w:sz w:val="24"/>
          <w:szCs w:val="21"/>
        </w:rPr>
        <w:t xml:space="preserve"> 实验室开放必须由实验室所在院系提出申请，填写《黄山学院开放性实验室申请表》（附件一），制定详细实验室开放计划，由所在系论证后，报教务处审批并备案。</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第五条</w:t>
      </w:r>
      <w:r w:rsidRPr="004A1254">
        <w:rPr>
          <w:rFonts w:ascii="仿宋" w:eastAsia="仿宋" w:hAnsi="仿宋" w:cs="仿宋" w:hint="eastAsia"/>
          <w:bCs/>
          <w:sz w:val="24"/>
          <w:szCs w:val="21"/>
        </w:rPr>
        <w:t xml:space="preserve"> 按照校、院系两级管理的体制，校、院系分别负责相应开放性实验室的规划，开放性实验室应做好实验教学内容的安排、实验项目的开发、实验教学任务的落实和日常</w:t>
      </w:r>
      <w:r w:rsidRPr="004A1254">
        <w:rPr>
          <w:rFonts w:ascii="仿宋" w:eastAsia="仿宋" w:hAnsi="仿宋" w:cs="仿宋" w:hint="eastAsia"/>
          <w:bCs/>
          <w:sz w:val="24"/>
          <w:szCs w:val="21"/>
        </w:rPr>
        <w:lastRenderedPageBreak/>
        <w:t>开放性实验室管理工作。学校将优先为开放性实验室的建设提供其正常运转、维修及更新改造经费，并定期进行检查与评估。</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第六条</w:t>
      </w:r>
      <w:r w:rsidRPr="004A1254">
        <w:rPr>
          <w:rFonts w:ascii="仿宋" w:eastAsia="仿宋" w:hAnsi="仿宋" w:cs="仿宋" w:hint="eastAsia"/>
          <w:bCs/>
          <w:sz w:val="24"/>
          <w:szCs w:val="21"/>
        </w:rPr>
        <w:t xml:space="preserve"> 开放性实验室工作人员要根据实验室开放计划及时做好仪器设备、实验耗材及实验环境等方面的准备工作；实验室开放时，实验指导教师和实验技术人员负责做好教学秩序、实验安全等方面的管理工作，做好开放实验记录。</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第七条</w:t>
      </w:r>
      <w:r w:rsidRPr="004A1254">
        <w:rPr>
          <w:rFonts w:ascii="仿宋" w:eastAsia="仿宋" w:hAnsi="仿宋" w:cs="仿宋" w:hint="eastAsia"/>
          <w:bCs/>
          <w:sz w:val="24"/>
          <w:szCs w:val="21"/>
        </w:rPr>
        <w:t xml:space="preserve"> 学生在进入开放性实验室前必须做好有关实验准备工作，在指导教师指导下阅读与实验相关的文献资料，设计实验方案，熟悉仪器性能，经指导教师批准后方可进入实验室从事实验研究。在实验过程中学生必须严格遵守实验室各项规章制度。</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第八条</w:t>
      </w:r>
      <w:r w:rsidRPr="004A1254">
        <w:rPr>
          <w:rFonts w:ascii="仿宋" w:eastAsia="仿宋" w:hAnsi="仿宋" w:cs="仿宋" w:hint="eastAsia"/>
          <w:bCs/>
          <w:sz w:val="24"/>
          <w:szCs w:val="21"/>
        </w:rPr>
        <w:t xml:space="preserve"> 学生在实验项目完成后，应向指导教师提交实验报告或研究论文等实验成果。指导教师要批改实验报告，审阅实验论文，并按规定记载成绩。</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第九条</w:t>
      </w:r>
      <w:r w:rsidRPr="004A1254">
        <w:rPr>
          <w:rFonts w:ascii="仿宋" w:eastAsia="仿宋" w:hAnsi="仿宋" w:cs="仿宋" w:hint="eastAsia"/>
          <w:bCs/>
          <w:sz w:val="24"/>
          <w:szCs w:val="21"/>
        </w:rPr>
        <w:t xml:space="preserve"> 开放性实验室于每学</w:t>
      </w:r>
      <w:proofErr w:type="gramStart"/>
      <w:r w:rsidRPr="004A1254">
        <w:rPr>
          <w:rFonts w:ascii="仿宋" w:eastAsia="仿宋" w:hAnsi="仿宋" w:cs="仿宋" w:hint="eastAsia"/>
          <w:bCs/>
          <w:sz w:val="24"/>
          <w:szCs w:val="21"/>
        </w:rPr>
        <w:t>期末报下一</w:t>
      </w:r>
      <w:proofErr w:type="gramEnd"/>
      <w:r w:rsidRPr="004A1254">
        <w:rPr>
          <w:rFonts w:ascii="仿宋" w:eastAsia="仿宋" w:hAnsi="仿宋" w:cs="仿宋" w:hint="eastAsia"/>
          <w:bCs/>
          <w:sz w:val="24"/>
          <w:szCs w:val="21"/>
        </w:rPr>
        <w:t>学期进行开放性实验所需实验消耗材料预算经费，经院系主任核定后，报教务处审核。</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 xml:space="preserve">第十条 </w:t>
      </w:r>
      <w:r w:rsidRPr="004A1254">
        <w:rPr>
          <w:rFonts w:ascii="仿宋" w:eastAsia="仿宋" w:hAnsi="仿宋" w:cs="仿宋" w:hint="eastAsia"/>
          <w:bCs/>
          <w:sz w:val="24"/>
          <w:szCs w:val="21"/>
        </w:rPr>
        <w:t>在开放性实验室指导学生实验的教师、实验人员，其工作量</w:t>
      </w:r>
      <w:proofErr w:type="gramStart"/>
      <w:r w:rsidRPr="004A1254">
        <w:rPr>
          <w:rFonts w:ascii="仿宋" w:eastAsia="仿宋" w:hAnsi="仿宋" w:cs="仿宋" w:hint="eastAsia"/>
          <w:bCs/>
          <w:sz w:val="24"/>
          <w:szCs w:val="21"/>
        </w:rPr>
        <w:t>核算按</w:t>
      </w:r>
      <w:proofErr w:type="gramEnd"/>
      <w:r w:rsidRPr="004A1254">
        <w:rPr>
          <w:rFonts w:ascii="仿宋" w:eastAsia="仿宋" w:hAnsi="仿宋" w:cs="仿宋" w:hint="eastAsia"/>
          <w:bCs/>
          <w:sz w:val="24"/>
          <w:szCs w:val="21"/>
        </w:rPr>
        <w:t>学校相关规定执行。</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第十一条</w:t>
      </w:r>
      <w:r w:rsidRPr="004A1254">
        <w:rPr>
          <w:rFonts w:ascii="Calibri" w:eastAsia="仿宋" w:hAnsi="Calibri" w:cs="Calibri"/>
          <w:bCs/>
          <w:sz w:val="24"/>
          <w:szCs w:val="21"/>
        </w:rPr>
        <w:t> </w:t>
      </w:r>
      <w:r w:rsidRPr="004A1254">
        <w:rPr>
          <w:rFonts w:ascii="仿宋" w:eastAsia="仿宋" w:hAnsi="仿宋" w:cs="仿宋" w:hint="eastAsia"/>
          <w:bCs/>
          <w:sz w:val="24"/>
          <w:szCs w:val="21"/>
        </w:rPr>
        <w:t>鼓励学生进入开放性实验室的措施</w:t>
      </w:r>
    </w:p>
    <w:p w:rsidR="004A1254" w:rsidRPr="004A1254" w:rsidRDefault="004A1254" w:rsidP="004A1254">
      <w:pPr>
        <w:spacing w:line="360" w:lineRule="auto"/>
        <w:ind w:firstLineChars="200" w:firstLine="480"/>
        <w:rPr>
          <w:rFonts w:ascii="仿宋" w:eastAsia="仿宋" w:hAnsi="仿宋" w:cs="仿宋"/>
          <w:bCs/>
          <w:sz w:val="24"/>
          <w:szCs w:val="21"/>
        </w:rPr>
      </w:pPr>
      <w:r w:rsidRPr="004A1254">
        <w:rPr>
          <w:rFonts w:ascii="仿宋" w:eastAsia="仿宋" w:hAnsi="仿宋" w:cs="仿宋" w:hint="eastAsia"/>
          <w:bCs/>
          <w:sz w:val="24"/>
          <w:szCs w:val="21"/>
        </w:rPr>
        <w:t>为鼓励我院学生进入开放性实验室，凡利用课余时间进入实验室进行开放实验研究的，按学校相关规定计入相应学分。</w:t>
      </w:r>
    </w:p>
    <w:p w:rsidR="004A1254" w:rsidRPr="004A1254" w:rsidRDefault="004A1254" w:rsidP="004A1254">
      <w:pPr>
        <w:spacing w:line="360" w:lineRule="auto"/>
        <w:ind w:firstLineChars="200" w:firstLine="482"/>
        <w:rPr>
          <w:rFonts w:ascii="仿宋" w:eastAsia="仿宋" w:hAnsi="仿宋" w:cs="仿宋"/>
          <w:bCs/>
          <w:sz w:val="24"/>
          <w:szCs w:val="21"/>
        </w:rPr>
      </w:pPr>
      <w:r w:rsidRPr="004A1254">
        <w:rPr>
          <w:rFonts w:ascii="仿宋" w:eastAsia="仿宋" w:hAnsi="仿宋" w:cs="仿宋" w:hint="eastAsia"/>
          <w:b/>
          <w:bCs/>
          <w:sz w:val="24"/>
          <w:szCs w:val="21"/>
        </w:rPr>
        <w:t>第十二条</w:t>
      </w:r>
      <w:r w:rsidRPr="004A1254">
        <w:rPr>
          <w:rFonts w:ascii="仿宋" w:eastAsia="仿宋" w:hAnsi="仿宋" w:cs="仿宋" w:hint="eastAsia"/>
          <w:bCs/>
          <w:sz w:val="24"/>
          <w:szCs w:val="21"/>
        </w:rPr>
        <w:t xml:space="preserve"> 指导综合性或设计性实验的人员应具备在实验室工作3年以上工龄，或具有中级及以上职称。</w:t>
      </w:r>
      <w:r w:rsidRPr="004A1254">
        <w:rPr>
          <w:rFonts w:ascii="Calibri" w:eastAsia="仿宋" w:hAnsi="Calibri" w:cs="Calibri"/>
          <w:bCs/>
          <w:sz w:val="24"/>
          <w:szCs w:val="21"/>
        </w:rPr>
        <w:t> </w:t>
      </w:r>
      <w:r w:rsidRPr="004A1254">
        <w:rPr>
          <w:rFonts w:ascii="仿宋" w:eastAsia="仿宋" w:hAnsi="仿宋" w:cs="仿宋" w:hint="eastAsia"/>
          <w:bCs/>
          <w:sz w:val="24"/>
          <w:szCs w:val="21"/>
        </w:rPr>
        <w:t>学校定期进行开放性实验室评比表彰活动。开放性实验室成绩显著的成果可优先申报校级和省级优秀教学成果奖。</w:t>
      </w:r>
    </w:p>
    <w:p w:rsidR="004A1254" w:rsidRPr="004A1254" w:rsidRDefault="004A1254" w:rsidP="004A1254">
      <w:pPr>
        <w:spacing w:line="360" w:lineRule="auto"/>
        <w:ind w:firstLineChars="200" w:firstLine="482"/>
        <w:rPr>
          <w:rFonts w:ascii="仿宋" w:eastAsia="仿宋" w:hAnsi="仿宋" w:cs="仿宋"/>
          <w:bCs/>
          <w:spacing w:val="-6"/>
          <w:sz w:val="24"/>
          <w:szCs w:val="21"/>
        </w:rPr>
      </w:pPr>
      <w:r w:rsidRPr="004A1254">
        <w:rPr>
          <w:rFonts w:ascii="仿宋" w:eastAsia="仿宋" w:hAnsi="仿宋" w:cs="仿宋" w:hint="eastAsia"/>
          <w:b/>
          <w:bCs/>
          <w:sz w:val="24"/>
          <w:szCs w:val="21"/>
        </w:rPr>
        <w:t>第十三条</w:t>
      </w:r>
      <w:r w:rsidRPr="004A1254">
        <w:rPr>
          <w:rFonts w:ascii="仿宋" w:eastAsia="仿宋" w:hAnsi="仿宋" w:cs="仿宋" w:hint="eastAsia"/>
          <w:bCs/>
          <w:sz w:val="24"/>
          <w:szCs w:val="21"/>
        </w:rPr>
        <w:t xml:space="preserve"> </w:t>
      </w:r>
      <w:r w:rsidRPr="004A1254">
        <w:rPr>
          <w:rFonts w:ascii="仿宋" w:eastAsia="仿宋" w:hAnsi="仿宋" w:cs="仿宋" w:hint="eastAsia"/>
          <w:bCs/>
          <w:spacing w:val="-6"/>
          <w:sz w:val="24"/>
          <w:szCs w:val="21"/>
        </w:rPr>
        <w:t>本规定自发文之日起实施，本规定由教务处负责解释。</w:t>
      </w:r>
    </w:p>
    <w:p w:rsidR="004A1254" w:rsidRPr="004A1254" w:rsidRDefault="004A1254" w:rsidP="00CE6E2D">
      <w:pPr>
        <w:pStyle w:val="afa"/>
        <w:spacing w:before="240" w:after="120"/>
        <w:rPr>
          <w:szCs w:val="21"/>
        </w:rPr>
      </w:pPr>
      <w:bookmarkStart w:id="33" w:name="_Toc338494286"/>
      <w:bookmarkStart w:id="34" w:name="_Toc338772948"/>
      <w:bookmarkStart w:id="35" w:name="_Toc336160344"/>
      <w:bookmarkStart w:id="36" w:name="_Toc26357"/>
      <w:bookmarkStart w:id="37" w:name="_Toc75169368"/>
      <w:r w:rsidRPr="004A1254">
        <w:rPr>
          <w:rFonts w:hint="eastAsia"/>
        </w:rPr>
        <w:lastRenderedPageBreak/>
        <w:t>黄山学院综合性、设计性实验管理办法</w:t>
      </w:r>
      <w:bookmarkEnd w:id="33"/>
      <w:bookmarkEnd w:id="34"/>
      <w:bookmarkEnd w:id="35"/>
      <w:bookmarkEnd w:id="36"/>
      <w:bookmarkEnd w:id="37"/>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实验教学是本科课程教学中的重要环节，是培养学生动手能力、解决实际问题能力的重要手段，综合性、设计性实验则是提高本科学生专业综合素质、实践能力乃至创新能力的主要途径。为规范我校综合性、设计性实验的管理，特制定本办法。</w:t>
      </w:r>
    </w:p>
    <w:p w:rsidR="004A1254" w:rsidRPr="004A1254" w:rsidRDefault="004A1254" w:rsidP="004A1254">
      <w:pPr>
        <w:autoSpaceDE w:val="0"/>
        <w:autoSpaceDN w:val="0"/>
        <w:adjustRightInd w:val="0"/>
        <w:spacing w:beforeLines="50" w:before="120" w:line="360" w:lineRule="auto"/>
        <w:ind w:firstLineChars="200" w:firstLine="482"/>
        <w:jc w:val="left"/>
        <w:rPr>
          <w:rFonts w:ascii="仿宋" w:eastAsia="仿宋" w:hAnsi="仿宋" w:cs="仿宋"/>
          <w:b/>
          <w:kern w:val="0"/>
          <w:sz w:val="24"/>
          <w:szCs w:val="24"/>
        </w:rPr>
      </w:pPr>
      <w:r w:rsidRPr="004A1254">
        <w:rPr>
          <w:rFonts w:ascii="仿宋" w:eastAsia="仿宋" w:hAnsi="仿宋" w:cs="仿宋" w:hint="eastAsia"/>
          <w:b/>
          <w:kern w:val="0"/>
          <w:sz w:val="24"/>
          <w:szCs w:val="24"/>
        </w:rPr>
        <w:t>一、综合性、设计性实验的内涵和界定</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综合性实验是指实验内容涉及本课程的综合知识或与本课程相关课程知识的实验。是对学生实验技能和实验方法进行综合训练的一种复合性实验。其目的在于培养学生对知识综合应用的能力、分析和解决问题的能力。</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设计性实验是指给定实验目的、要求和实验条件，由学生自行设计实验方案并予以实际操作验证的实验。其目的在于激发学生学习的主动性和创新意识，培养学生独立思考、综合运用知识、提出问题和解决复杂问题的能力。</w:t>
      </w:r>
    </w:p>
    <w:p w:rsidR="004A1254" w:rsidRPr="004A1254" w:rsidRDefault="004A1254" w:rsidP="004A1254">
      <w:pPr>
        <w:autoSpaceDE w:val="0"/>
        <w:autoSpaceDN w:val="0"/>
        <w:adjustRightInd w:val="0"/>
        <w:spacing w:beforeLines="50" w:before="120" w:line="360" w:lineRule="auto"/>
        <w:ind w:firstLineChars="200" w:firstLine="482"/>
        <w:jc w:val="left"/>
        <w:rPr>
          <w:rFonts w:ascii="仿宋" w:eastAsia="仿宋" w:hAnsi="仿宋" w:cs="仿宋"/>
          <w:b/>
          <w:kern w:val="0"/>
          <w:sz w:val="24"/>
          <w:szCs w:val="24"/>
        </w:rPr>
      </w:pPr>
      <w:r w:rsidRPr="004A1254">
        <w:rPr>
          <w:rFonts w:ascii="仿宋" w:eastAsia="仿宋" w:hAnsi="仿宋" w:cs="仿宋" w:hint="eastAsia"/>
          <w:b/>
          <w:kern w:val="0"/>
          <w:sz w:val="24"/>
          <w:szCs w:val="24"/>
        </w:rPr>
        <w:t>二、综合性、设计性实验项目的设置</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b/>
          <w:kern w:val="0"/>
          <w:sz w:val="24"/>
          <w:szCs w:val="24"/>
        </w:rPr>
      </w:pPr>
      <w:r w:rsidRPr="004A1254">
        <w:rPr>
          <w:rFonts w:ascii="仿宋" w:eastAsia="仿宋" w:hAnsi="仿宋" w:cs="仿宋" w:hint="eastAsia"/>
          <w:kern w:val="0"/>
          <w:sz w:val="24"/>
          <w:szCs w:val="24"/>
        </w:rPr>
        <w:t>（一）综合性、设计性实验项目是实验课程教学内容的一部分。</w:t>
      </w:r>
      <w:r w:rsidRPr="004A1254">
        <w:rPr>
          <w:rFonts w:ascii="仿宋" w:eastAsia="仿宋" w:hAnsi="仿宋" w:cs="仿宋" w:hint="eastAsia"/>
          <w:sz w:val="24"/>
          <w:szCs w:val="24"/>
        </w:rPr>
        <w:t>在确定综合性、设计性实验的实验内容时，应充分考虑课程教学大纲的要求和课程特点，并考虑学生知识、能力及开设条件的可行性；</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（二）综合性、设计性实验的设置要按照教学大纲制定的程序，经过院系组织有关教研室及实验人员认真讨论，院系主任审核同意并经教务处审核批准后执行；</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kern w:val="0"/>
          <w:sz w:val="24"/>
          <w:szCs w:val="24"/>
        </w:rPr>
        <w:t>（三）</w:t>
      </w:r>
      <w:r w:rsidRPr="004A1254">
        <w:rPr>
          <w:rFonts w:ascii="仿宋" w:eastAsia="仿宋" w:hAnsi="仿宋" w:cs="仿宋" w:hint="eastAsia"/>
          <w:sz w:val="24"/>
          <w:szCs w:val="24"/>
        </w:rPr>
        <w:t>综合性、设计性实验一般安排3－6个学时，学时应包含在本门课程的教学计划中规定的</w:t>
      </w:r>
      <w:proofErr w:type="gramStart"/>
      <w:r w:rsidRPr="004A1254">
        <w:rPr>
          <w:rFonts w:ascii="仿宋" w:eastAsia="仿宋" w:hAnsi="仿宋" w:cs="仿宋" w:hint="eastAsia"/>
          <w:sz w:val="24"/>
          <w:szCs w:val="24"/>
        </w:rPr>
        <w:t>实验总</w:t>
      </w:r>
      <w:proofErr w:type="gramEnd"/>
      <w:r w:rsidRPr="004A1254">
        <w:rPr>
          <w:rFonts w:ascii="仿宋" w:eastAsia="仿宋" w:hAnsi="仿宋" w:cs="仿宋" w:hint="eastAsia"/>
          <w:sz w:val="24"/>
          <w:szCs w:val="24"/>
        </w:rPr>
        <w:t>学时内，</w:t>
      </w:r>
      <w:proofErr w:type="gramStart"/>
      <w:r w:rsidRPr="004A1254">
        <w:rPr>
          <w:rFonts w:ascii="仿宋" w:eastAsia="仿宋" w:hAnsi="仿宋" w:cs="仿宋" w:hint="eastAsia"/>
          <w:sz w:val="24"/>
          <w:szCs w:val="24"/>
        </w:rPr>
        <w:t>不</w:t>
      </w:r>
      <w:proofErr w:type="gramEnd"/>
      <w:r w:rsidRPr="004A1254">
        <w:rPr>
          <w:rFonts w:ascii="仿宋" w:eastAsia="仿宋" w:hAnsi="仿宋" w:cs="仿宋" w:hint="eastAsia"/>
          <w:sz w:val="24"/>
          <w:szCs w:val="24"/>
        </w:rPr>
        <w:t>另加学时。</w:t>
      </w:r>
    </w:p>
    <w:p w:rsidR="004A1254" w:rsidRPr="004A1254" w:rsidRDefault="004A1254" w:rsidP="004A1254">
      <w:pPr>
        <w:autoSpaceDE w:val="0"/>
        <w:autoSpaceDN w:val="0"/>
        <w:adjustRightInd w:val="0"/>
        <w:spacing w:beforeLines="50" w:before="120" w:line="360" w:lineRule="auto"/>
        <w:ind w:firstLineChars="200" w:firstLine="482"/>
        <w:jc w:val="left"/>
        <w:rPr>
          <w:rFonts w:ascii="仿宋" w:eastAsia="仿宋" w:hAnsi="仿宋" w:cs="仿宋"/>
          <w:b/>
          <w:kern w:val="0"/>
          <w:sz w:val="24"/>
          <w:szCs w:val="24"/>
        </w:rPr>
      </w:pPr>
      <w:r w:rsidRPr="004A1254">
        <w:rPr>
          <w:rFonts w:ascii="仿宋" w:eastAsia="仿宋" w:hAnsi="仿宋" w:cs="仿宋" w:hint="eastAsia"/>
          <w:b/>
          <w:kern w:val="0"/>
          <w:sz w:val="24"/>
          <w:szCs w:val="24"/>
        </w:rPr>
        <w:t>三、综合性、设计性实验项目的内容要求</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综合性、设计性实验项目应明确以下四个方面内容：</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（一）指导思想；</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（二）实验目的及要求；</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（三）涉及的内容或知识点；</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（四）采用的教学方法和手段。</w:t>
      </w:r>
    </w:p>
    <w:p w:rsidR="004A1254" w:rsidRPr="004A1254" w:rsidRDefault="004A1254" w:rsidP="004A1254">
      <w:pPr>
        <w:autoSpaceDE w:val="0"/>
        <w:autoSpaceDN w:val="0"/>
        <w:adjustRightInd w:val="0"/>
        <w:spacing w:beforeLines="50" w:before="120" w:line="360" w:lineRule="auto"/>
        <w:ind w:firstLineChars="200" w:firstLine="482"/>
        <w:jc w:val="left"/>
        <w:rPr>
          <w:rFonts w:ascii="仿宋" w:eastAsia="仿宋" w:hAnsi="仿宋" w:cs="仿宋"/>
          <w:b/>
          <w:kern w:val="0"/>
          <w:sz w:val="24"/>
          <w:szCs w:val="24"/>
        </w:rPr>
      </w:pPr>
      <w:r w:rsidRPr="004A1254">
        <w:rPr>
          <w:rFonts w:ascii="仿宋" w:eastAsia="仿宋" w:hAnsi="仿宋" w:cs="仿宋" w:hint="eastAsia"/>
          <w:b/>
          <w:kern w:val="0"/>
          <w:sz w:val="24"/>
          <w:szCs w:val="24"/>
        </w:rPr>
        <w:t>四、综合性、设计性实验的认定</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综合性、设计性实验在开出后须经教务处最终认定。尚不符合条件，并未能通过认定的实验项目将直接转为验证性实验项目。</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lastRenderedPageBreak/>
        <w:t>综合性、设计性实验项目认定的程序为：</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w:t>
      </w:r>
      <w:proofErr w:type="gramStart"/>
      <w:r w:rsidRPr="004A1254">
        <w:rPr>
          <w:rFonts w:ascii="仿宋" w:eastAsia="仿宋" w:hAnsi="仿宋" w:cs="仿宋" w:hint="eastAsia"/>
          <w:kern w:val="0"/>
          <w:sz w:val="24"/>
          <w:szCs w:val="24"/>
        </w:rPr>
        <w:t>一</w:t>
      </w:r>
      <w:proofErr w:type="gramEnd"/>
      <w:r w:rsidRPr="004A1254">
        <w:rPr>
          <w:rFonts w:ascii="仿宋" w:eastAsia="仿宋" w:hAnsi="仿宋" w:cs="仿宋" w:hint="eastAsia"/>
          <w:kern w:val="0"/>
          <w:sz w:val="24"/>
          <w:szCs w:val="24"/>
        </w:rPr>
        <w:t>) 教研室提出申请（见表1），院系教学领导小组审批；</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(二)教务处、国有资产处组织相关领导和人员成立评审小组对申报项目进行可行性论证，并给出评审意见；</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(三)教务处最终批复。</w:t>
      </w:r>
    </w:p>
    <w:p w:rsidR="004A1254" w:rsidRPr="004A1254" w:rsidRDefault="004A1254" w:rsidP="004A1254">
      <w:pPr>
        <w:autoSpaceDE w:val="0"/>
        <w:autoSpaceDN w:val="0"/>
        <w:adjustRightInd w:val="0"/>
        <w:spacing w:beforeLines="50" w:before="120" w:line="360" w:lineRule="auto"/>
        <w:ind w:firstLineChars="200" w:firstLine="482"/>
        <w:jc w:val="left"/>
        <w:rPr>
          <w:rFonts w:ascii="仿宋" w:eastAsia="仿宋" w:hAnsi="仿宋" w:cs="仿宋"/>
          <w:b/>
          <w:kern w:val="0"/>
          <w:sz w:val="24"/>
          <w:szCs w:val="24"/>
        </w:rPr>
      </w:pPr>
      <w:r w:rsidRPr="004A1254">
        <w:rPr>
          <w:rFonts w:ascii="仿宋" w:eastAsia="仿宋" w:hAnsi="仿宋" w:cs="仿宋" w:hint="eastAsia"/>
          <w:b/>
          <w:kern w:val="0"/>
          <w:sz w:val="24"/>
          <w:szCs w:val="24"/>
        </w:rPr>
        <w:t>五、申请认定综合性、设计性实验（至少）要提供材料</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b/>
          <w:kern w:val="0"/>
          <w:sz w:val="24"/>
          <w:szCs w:val="24"/>
        </w:rPr>
      </w:pPr>
      <w:r w:rsidRPr="004A1254">
        <w:rPr>
          <w:rFonts w:ascii="仿宋" w:eastAsia="仿宋" w:hAnsi="仿宋" w:cs="仿宋" w:hint="eastAsia"/>
          <w:kern w:val="0"/>
          <w:sz w:val="24"/>
          <w:szCs w:val="24"/>
        </w:rPr>
        <w:t>（一）《黄山学院综合性、设计性实验项目认定审批表》；</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bCs/>
          <w:kern w:val="0"/>
          <w:sz w:val="24"/>
          <w:szCs w:val="24"/>
        </w:rPr>
        <w:t>（二）</w:t>
      </w:r>
      <w:r w:rsidRPr="004A1254">
        <w:rPr>
          <w:rFonts w:ascii="仿宋" w:eastAsia="仿宋" w:hAnsi="仿宋" w:cs="仿宋" w:hint="eastAsia"/>
          <w:kern w:val="0"/>
          <w:sz w:val="24"/>
          <w:szCs w:val="24"/>
        </w:rPr>
        <w:t>反映综合性、设计性实验内容的实验教学大纲、实验指导书或任务书；</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b/>
          <w:kern w:val="0"/>
          <w:sz w:val="24"/>
          <w:szCs w:val="24"/>
        </w:rPr>
      </w:pPr>
      <w:r w:rsidRPr="004A1254">
        <w:rPr>
          <w:rFonts w:ascii="仿宋" w:eastAsia="仿宋" w:hAnsi="仿宋" w:cs="仿宋" w:hint="eastAsia"/>
          <w:kern w:val="0"/>
          <w:sz w:val="24"/>
          <w:szCs w:val="24"/>
        </w:rPr>
        <w:t>（三）学生实验设计方案、实验报告等。</w:t>
      </w:r>
    </w:p>
    <w:p w:rsidR="004A1254" w:rsidRPr="004A1254" w:rsidRDefault="004A1254" w:rsidP="004A1254">
      <w:pPr>
        <w:autoSpaceDE w:val="0"/>
        <w:autoSpaceDN w:val="0"/>
        <w:adjustRightInd w:val="0"/>
        <w:spacing w:line="360" w:lineRule="auto"/>
        <w:ind w:firstLineChars="200" w:firstLine="482"/>
        <w:jc w:val="left"/>
        <w:rPr>
          <w:rFonts w:ascii="仿宋" w:eastAsia="仿宋" w:hAnsi="仿宋" w:cs="仿宋"/>
          <w:b/>
          <w:kern w:val="0"/>
          <w:sz w:val="24"/>
          <w:szCs w:val="24"/>
        </w:rPr>
      </w:pPr>
      <w:r w:rsidRPr="004A1254">
        <w:rPr>
          <w:rFonts w:ascii="仿宋" w:eastAsia="仿宋" w:hAnsi="仿宋" w:cs="仿宋" w:hint="eastAsia"/>
          <w:b/>
          <w:kern w:val="0"/>
          <w:sz w:val="24"/>
          <w:szCs w:val="24"/>
        </w:rPr>
        <w:t>六、其它</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b/>
          <w:kern w:val="0"/>
          <w:sz w:val="24"/>
          <w:szCs w:val="24"/>
        </w:rPr>
      </w:pPr>
      <w:r w:rsidRPr="004A1254">
        <w:rPr>
          <w:rFonts w:ascii="仿宋" w:eastAsia="仿宋" w:hAnsi="仿宋" w:cs="仿宋" w:hint="eastAsia"/>
          <w:kern w:val="0"/>
          <w:sz w:val="24"/>
          <w:szCs w:val="24"/>
        </w:rPr>
        <w:t>（一）本办法自发布之日起试行；</w:t>
      </w:r>
    </w:p>
    <w:p w:rsidR="004A1254" w:rsidRPr="004A1254" w:rsidRDefault="004A1254" w:rsidP="004A1254">
      <w:pPr>
        <w:autoSpaceDE w:val="0"/>
        <w:autoSpaceDN w:val="0"/>
        <w:adjustRightInd w:val="0"/>
        <w:spacing w:line="360" w:lineRule="auto"/>
        <w:ind w:firstLineChars="200" w:firstLine="480"/>
        <w:jc w:val="left"/>
        <w:rPr>
          <w:rFonts w:ascii="仿宋" w:eastAsia="仿宋" w:hAnsi="仿宋" w:cs="仿宋"/>
          <w:b/>
          <w:kern w:val="0"/>
          <w:sz w:val="24"/>
          <w:szCs w:val="24"/>
        </w:rPr>
      </w:pPr>
      <w:r w:rsidRPr="004A1254">
        <w:rPr>
          <w:rFonts w:ascii="仿宋" w:eastAsia="仿宋" w:hAnsi="仿宋" w:cs="仿宋" w:hint="eastAsia"/>
          <w:kern w:val="0"/>
          <w:sz w:val="24"/>
          <w:szCs w:val="24"/>
        </w:rPr>
        <w:t>（二）本办法由教务处负责解释。</w:t>
      </w:r>
      <w:r w:rsidRPr="004A1254">
        <w:rPr>
          <w:rFonts w:ascii="仿宋" w:eastAsia="仿宋" w:hAnsi="仿宋" w:cs="仿宋" w:hint="eastAsia"/>
          <w:kern w:val="0"/>
          <w:sz w:val="24"/>
          <w:szCs w:val="24"/>
        </w:rPr>
        <w:tab/>
      </w:r>
    </w:p>
    <w:p w:rsidR="004A1254" w:rsidRPr="004A1254" w:rsidRDefault="004A1254" w:rsidP="004A1254">
      <w:pPr>
        <w:spacing w:line="360" w:lineRule="auto"/>
        <w:rPr>
          <w:rFonts w:ascii="仿宋" w:eastAsia="仿宋" w:hAnsi="仿宋" w:cs="仿宋"/>
          <w:szCs w:val="21"/>
        </w:rPr>
      </w:pPr>
    </w:p>
    <w:p w:rsidR="004A1254" w:rsidRPr="004A1254" w:rsidRDefault="004A1254" w:rsidP="00CE6E2D">
      <w:pPr>
        <w:pStyle w:val="afa"/>
        <w:spacing w:before="240" w:after="120"/>
        <w:rPr>
          <w:szCs w:val="21"/>
        </w:rPr>
      </w:pPr>
      <w:bookmarkStart w:id="38" w:name="_Toc336160345"/>
      <w:bookmarkStart w:id="39" w:name="_Toc338494287"/>
      <w:bookmarkStart w:id="40" w:name="_Toc338772949"/>
      <w:bookmarkStart w:id="41" w:name="_Toc15518"/>
      <w:bookmarkStart w:id="42" w:name="_Toc75169369"/>
      <w:r w:rsidRPr="004A1254">
        <w:rPr>
          <w:rFonts w:hint="eastAsia"/>
        </w:rPr>
        <w:lastRenderedPageBreak/>
        <w:t>黄山学院实验室设置管理暂行方法</w:t>
      </w:r>
      <w:bookmarkEnd w:id="38"/>
      <w:bookmarkEnd w:id="39"/>
      <w:bookmarkEnd w:id="40"/>
      <w:bookmarkEnd w:id="41"/>
      <w:bookmarkEnd w:id="42"/>
    </w:p>
    <w:p w:rsidR="004A1254" w:rsidRPr="004A1254" w:rsidRDefault="004A1254" w:rsidP="00A90BF1">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高等学校实验室是进行试验教学、科研工作的重要基地，为了加强我院实验室建设和管理，提高实验室综合能力与整体效益，依据原国家教委颁发的《高等学校实验室工作规程》，结合学校实际，制定本办法。</w:t>
      </w:r>
    </w:p>
    <w:p w:rsidR="004A1254" w:rsidRPr="004A1254" w:rsidRDefault="004A1254" w:rsidP="00A90BF1">
      <w:pPr>
        <w:spacing w:line="360" w:lineRule="auto"/>
        <w:ind w:firstLineChars="200" w:firstLine="482"/>
        <w:rPr>
          <w:rFonts w:ascii="仿宋" w:eastAsia="仿宋" w:hAnsi="仿宋" w:cs="仿宋"/>
          <w:b/>
          <w:sz w:val="24"/>
          <w:szCs w:val="24"/>
        </w:rPr>
      </w:pPr>
      <w:r w:rsidRPr="004A1254">
        <w:rPr>
          <w:rFonts w:ascii="仿宋" w:eastAsia="仿宋" w:hAnsi="仿宋" w:cs="仿宋" w:hint="eastAsia"/>
          <w:b/>
          <w:sz w:val="24"/>
          <w:szCs w:val="24"/>
        </w:rPr>
        <w:t>一、我院实验室分为基础实验室、专业基础和专业实验室、科研实验室三类，实行院、系(部)二级管理制度。</w:t>
      </w:r>
    </w:p>
    <w:p w:rsidR="004A1254" w:rsidRPr="004A1254" w:rsidRDefault="004A1254" w:rsidP="00A90BF1">
      <w:pPr>
        <w:spacing w:line="360" w:lineRule="auto"/>
        <w:ind w:firstLineChars="200" w:firstLine="482"/>
        <w:rPr>
          <w:rFonts w:ascii="仿宋" w:eastAsia="仿宋" w:hAnsi="仿宋" w:cs="仿宋"/>
          <w:b/>
          <w:sz w:val="24"/>
          <w:szCs w:val="24"/>
        </w:rPr>
      </w:pPr>
      <w:r w:rsidRPr="004A1254">
        <w:rPr>
          <w:rFonts w:ascii="仿宋" w:eastAsia="仿宋" w:hAnsi="仿宋" w:cs="仿宋" w:hint="eastAsia"/>
          <w:b/>
          <w:sz w:val="24"/>
          <w:szCs w:val="24"/>
        </w:rPr>
        <w:t>二、实验室的设置要从学校实际出发，合理布局，统筹规划，注重规模效益，鼓励跨学科、跨专业设置教学和科研实验中心，避免小而全和分散重复建设。</w:t>
      </w:r>
    </w:p>
    <w:p w:rsidR="004A1254" w:rsidRPr="004A1254" w:rsidRDefault="004A1254" w:rsidP="00A90BF1">
      <w:pPr>
        <w:spacing w:line="360" w:lineRule="auto"/>
        <w:ind w:firstLineChars="200" w:firstLine="482"/>
        <w:rPr>
          <w:rFonts w:ascii="仿宋" w:eastAsia="仿宋" w:hAnsi="仿宋" w:cs="仿宋"/>
          <w:b/>
          <w:sz w:val="24"/>
          <w:szCs w:val="24"/>
        </w:rPr>
      </w:pPr>
      <w:r w:rsidRPr="004A1254">
        <w:rPr>
          <w:rFonts w:ascii="仿宋" w:eastAsia="仿宋" w:hAnsi="仿宋" w:cs="仿宋" w:hint="eastAsia"/>
          <w:b/>
          <w:sz w:val="24"/>
          <w:szCs w:val="24"/>
        </w:rPr>
        <w:t>三、实验室设置的基本原则：</w:t>
      </w:r>
    </w:p>
    <w:p w:rsidR="004A1254" w:rsidRPr="004A1254" w:rsidRDefault="00A90BF1" w:rsidP="00A90BF1">
      <w:pPr>
        <w:tabs>
          <w:tab w:val="left" w:pos="42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 xml:space="preserve">. </w:t>
      </w:r>
      <w:r w:rsidR="004A1254" w:rsidRPr="004A1254">
        <w:rPr>
          <w:rFonts w:ascii="仿宋" w:eastAsia="仿宋" w:hAnsi="仿宋" w:cs="仿宋" w:hint="eastAsia"/>
          <w:sz w:val="24"/>
          <w:szCs w:val="24"/>
        </w:rPr>
        <w:t>每个一级学科一般只设置一个基础实验室。</w:t>
      </w:r>
    </w:p>
    <w:p w:rsidR="004A1254" w:rsidRPr="004A1254" w:rsidRDefault="00A90BF1" w:rsidP="00A90BF1">
      <w:pPr>
        <w:tabs>
          <w:tab w:val="left" w:pos="42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 xml:space="preserve">. </w:t>
      </w:r>
      <w:r w:rsidR="004A1254" w:rsidRPr="004A1254">
        <w:rPr>
          <w:rFonts w:ascii="仿宋" w:eastAsia="仿宋" w:hAnsi="仿宋" w:cs="仿宋" w:hint="eastAsia"/>
          <w:sz w:val="24"/>
          <w:szCs w:val="24"/>
        </w:rPr>
        <w:t>每个专业可设置若干个专业基础和专业实验室。</w:t>
      </w:r>
    </w:p>
    <w:p w:rsidR="004A1254" w:rsidRPr="004A1254" w:rsidRDefault="00A90BF1" w:rsidP="00A90BF1">
      <w:pPr>
        <w:tabs>
          <w:tab w:val="left" w:pos="420"/>
        </w:tabs>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3. </w:t>
      </w:r>
      <w:r w:rsidR="004A1254" w:rsidRPr="004A1254">
        <w:rPr>
          <w:rFonts w:ascii="仿宋" w:eastAsia="仿宋" w:hAnsi="仿宋" w:cs="仿宋" w:hint="eastAsia"/>
          <w:sz w:val="24"/>
          <w:szCs w:val="24"/>
        </w:rPr>
        <w:t>科研实验室的设置要有一定的基础和发展前景，不具备条件的研究室（课题组）应就近并入相关实验室。</w:t>
      </w:r>
    </w:p>
    <w:p w:rsidR="004A1254" w:rsidRPr="004A1254" w:rsidRDefault="00A90BF1" w:rsidP="00A90BF1">
      <w:pPr>
        <w:tabs>
          <w:tab w:val="left" w:pos="42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 xml:space="preserve">. </w:t>
      </w:r>
      <w:r w:rsidR="004A1254" w:rsidRPr="004A1254">
        <w:rPr>
          <w:rFonts w:ascii="仿宋" w:eastAsia="仿宋" w:hAnsi="仿宋" w:cs="仿宋" w:hint="eastAsia"/>
          <w:sz w:val="24"/>
          <w:szCs w:val="24"/>
        </w:rPr>
        <w:t>新建专业的实验课程应先在相近的实验室内开展工作，具备条件后，经学校批准再独立建制。</w:t>
      </w:r>
    </w:p>
    <w:p w:rsidR="004A1254" w:rsidRPr="004A1254" w:rsidRDefault="00A90BF1" w:rsidP="00A90BF1">
      <w:pPr>
        <w:tabs>
          <w:tab w:val="left" w:pos="42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sidR="004A1254" w:rsidRPr="004A1254">
        <w:rPr>
          <w:rFonts w:ascii="仿宋" w:eastAsia="仿宋" w:hAnsi="仿宋" w:cs="仿宋" w:hint="eastAsia"/>
          <w:sz w:val="24"/>
          <w:szCs w:val="24"/>
        </w:rPr>
        <w:t>全校可由实验室的设置、调整、撤消与合并，必须经学校正式批准。</w:t>
      </w:r>
    </w:p>
    <w:p w:rsidR="004A1254" w:rsidRPr="004A1254" w:rsidRDefault="004A1254" w:rsidP="004A1254">
      <w:pPr>
        <w:spacing w:line="360" w:lineRule="auto"/>
        <w:ind w:firstLineChars="149" w:firstLine="359"/>
        <w:rPr>
          <w:rFonts w:ascii="仿宋" w:eastAsia="仿宋" w:hAnsi="仿宋" w:cs="仿宋"/>
          <w:b/>
          <w:sz w:val="24"/>
          <w:szCs w:val="24"/>
        </w:rPr>
      </w:pPr>
      <w:r w:rsidRPr="004A1254">
        <w:rPr>
          <w:rFonts w:ascii="仿宋" w:eastAsia="仿宋" w:hAnsi="仿宋" w:cs="仿宋" w:hint="eastAsia"/>
          <w:b/>
          <w:sz w:val="24"/>
          <w:szCs w:val="24"/>
        </w:rPr>
        <w:t>四、实验室设置的基本条件。</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教学实验室必须由饱满的实验工作量和长期稳定的教学任务。并有明确的建设方向和完善的实验室发展建设规划，按照上级批准的专业设置、培养目标、教学任务及现有条件，制定出指导思想建设目标、实验任务、考核内容等各项具体措施。</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2、应具备能满足实验要求的实验基本用房（①教学实验室生均实验面积≥2 m</w:t>
      </w:r>
      <w:r w:rsidRPr="004A1254">
        <w:rPr>
          <w:rFonts w:ascii="仿宋" w:eastAsia="仿宋" w:hAnsi="仿宋" w:cs="仿宋" w:hint="eastAsia"/>
          <w:sz w:val="24"/>
          <w:szCs w:val="24"/>
          <w:vertAlign w:val="superscript"/>
        </w:rPr>
        <w:t>2</w:t>
      </w:r>
      <w:r w:rsidRPr="004A1254">
        <w:rPr>
          <w:rFonts w:ascii="仿宋" w:eastAsia="仿宋" w:hAnsi="仿宋" w:cs="仿宋" w:hint="eastAsia"/>
          <w:sz w:val="24"/>
          <w:szCs w:val="24"/>
        </w:rPr>
        <w:t>，总面积不少于100 m</w:t>
      </w:r>
      <w:r w:rsidRPr="004A1254">
        <w:rPr>
          <w:rFonts w:ascii="仿宋" w:eastAsia="仿宋" w:hAnsi="仿宋" w:cs="仿宋" w:hint="eastAsia"/>
          <w:sz w:val="24"/>
          <w:szCs w:val="24"/>
          <w:vertAlign w:val="superscript"/>
        </w:rPr>
        <w:t>2</w:t>
      </w:r>
      <w:r w:rsidRPr="004A1254">
        <w:rPr>
          <w:rFonts w:ascii="仿宋" w:eastAsia="仿宋" w:hAnsi="仿宋" w:cs="仿宋" w:hint="eastAsia"/>
          <w:sz w:val="24"/>
          <w:szCs w:val="24"/>
        </w:rPr>
        <w:t>；②科研实验室不少于50-60 m</w:t>
      </w:r>
      <w:r w:rsidRPr="004A1254">
        <w:rPr>
          <w:rFonts w:ascii="仿宋" w:eastAsia="仿宋" w:hAnsi="仿宋" w:cs="仿宋" w:hint="eastAsia"/>
          <w:sz w:val="24"/>
          <w:szCs w:val="24"/>
          <w:vertAlign w:val="superscript"/>
        </w:rPr>
        <w:t>2</w:t>
      </w:r>
      <w:r w:rsidRPr="004A1254">
        <w:rPr>
          <w:rFonts w:ascii="仿宋" w:eastAsia="仿宋" w:hAnsi="仿宋" w:cs="仿宋" w:hint="eastAsia"/>
          <w:sz w:val="24"/>
          <w:szCs w:val="24"/>
        </w:rPr>
        <w:t>）；实验仪器设备固定资产和低值实验器材总值≥20万元；同时必须有具备符合实验技术要求的基本环境条件与基础设施。</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有相对稳定的专职实验技术队伍，一般不少于3人，并有副高级以上的专业技术职务人员担任实验室主任。科研实验室人员配备应由学科带头人或教授或具有博士学位人员负责，配以一定数量和水平的专业技术、研究人员，组成学术梯队结构合理的相对稳定的实验队伍。</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4、各级各类实验室必须有相应的年度实验经费保障或其他专项拨款来源。</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5、应具备规范的实验室管理规章制度。</w:t>
      </w:r>
    </w:p>
    <w:p w:rsidR="004A1254" w:rsidRPr="004A1254" w:rsidRDefault="004A1254" w:rsidP="004A1254">
      <w:pPr>
        <w:spacing w:line="360" w:lineRule="auto"/>
        <w:ind w:firstLineChars="149" w:firstLine="359"/>
        <w:rPr>
          <w:rFonts w:ascii="仿宋" w:eastAsia="仿宋" w:hAnsi="仿宋" w:cs="仿宋"/>
          <w:b/>
          <w:sz w:val="24"/>
          <w:szCs w:val="24"/>
        </w:rPr>
      </w:pPr>
      <w:r w:rsidRPr="004A1254">
        <w:rPr>
          <w:rFonts w:ascii="仿宋" w:eastAsia="仿宋" w:hAnsi="仿宋" w:cs="仿宋" w:hint="eastAsia"/>
          <w:b/>
          <w:sz w:val="24"/>
          <w:szCs w:val="24"/>
        </w:rPr>
        <w:lastRenderedPageBreak/>
        <w:t>五、实验室设置、调整、撤销与合并的申报与审批</w:t>
      </w:r>
    </w:p>
    <w:p w:rsidR="004A1254" w:rsidRPr="004A1254" w:rsidRDefault="00A90BF1" w:rsidP="00A90BF1">
      <w:pPr>
        <w:tabs>
          <w:tab w:val="left" w:pos="525"/>
        </w:tabs>
        <w:spacing w:line="360" w:lineRule="auto"/>
        <w:ind w:firstLineChars="200" w:firstLine="480"/>
        <w:rPr>
          <w:rFonts w:ascii="仿宋" w:eastAsia="仿宋" w:hAnsi="仿宋" w:cs="仿宋"/>
          <w:sz w:val="24"/>
          <w:szCs w:val="24"/>
        </w:rPr>
      </w:pPr>
      <w:r>
        <w:rPr>
          <w:rFonts w:ascii="仿宋" w:eastAsia="仿宋" w:hAnsi="仿宋" w:cs="仿宋"/>
          <w:sz w:val="24"/>
          <w:szCs w:val="24"/>
        </w:rPr>
        <w:t>1.</w:t>
      </w:r>
      <w:r w:rsidR="004A1254" w:rsidRPr="004A1254">
        <w:rPr>
          <w:rFonts w:ascii="仿宋" w:eastAsia="仿宋" w:hAnsi="仿宋" w:cs="仿宋" w:hint="eastAsia"/>
          <w:sz w:val="24"/>
          <w:szCs w:val="24"/>
        </w:rPr>
        <w:t>教学需要新建实验室，应由系(部)根据学科发展进行充分论证，提出筹建规划和详细经费预算，经实验室主管部门会同有关单位共同审核，报学校批准。筹建结束，由实验室主管部门组织验收合格后，院人事处备案，学校正式发文公布实验室建制。</w:t>
      </w:r>
    </w:p>
    <w:p w:rsidR="004A1254" w:rsidRPr="004A1254" w:rsidRDefault="00A90BF1" w:rsidP="00A90BF1">
      <w:pPr>
        <w:tabs>
          <w:tab w:val="left" w:pos="525"/>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 xml:space="preserve">. </w:t>
      </w:r>
      <w:r w:rsidR="004A1254" w:rsidRPr="004A1254">
        <w:rPr>
          <w:rFonts w:ascii="仿宋" w:eastAsia="仿宋" w:hAnsi="仿宋" w:cs="仿宋" w:hint="eastAsia"/>
          <w:sz w:val="24"/>
          <w:szCs w:val="24"/>
        </w:rPr>
        <w:t>科研实验室新建，由系(部)申请，经实验室主管部门会同科研处和有关单位共同审核，报学校批准筹建，验收合格，由学校发文确认。</w:t>
      </w:r>
    </w:p>
    <w:p w:rsidR="004A1254" w:rsidRPr="004A1254" w:rsidRDefault="00A90BF1" w:rsidP="00A90BF1">
      <w:pPr>
        <w:tabs>
          <w:tab w:val="left" w:pos="525"/>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 xml:space="preserve">. </w:t>
      </w:r>
      <w:r w:rsidR="004A1254" w:rsidRPr="004A1254">
        <w:rPr>
          <w:rFonts w:ascii="仿宋" w:eastAsia="仿宋" w:hAnsi="仿宋" w:cs="仿宋" w:hint="eastAsia"/>
          <w:sz w:val="24"/>
          <w:szCs w:val="24"/>
        </w:rPr>
        <w:t>按照高校实验室工作新规程，各级各类实验室(中心)主任、副主任均由系(部)推荐，主管部门考察，报学校聘任或任命，院人事处备案。学校、系(部)一级以上基础课实验室或实验中心主任要由相应专业的副高职称以上人员担任。</w:t>
      </w:r>
    </w:p>
    <w:p w:rsidR="004A1254" w:rsidRPr="004A1254" w:rsidRDefault="00A90BF1" w:rsidP="00A90BF1">
      <w:pPr>
        <w:tabs>
          <w:tab w:val="left" w:pos="525"/>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 xml:space="preserve">. </w:t>
      </w:r>
      <w:r w:rsidR="004A1254" w:rsidRPr="004A1254">
        <w:rPr>
          <w:rFonts w:ascii="仿宋" w:eastAsia="仿宋" w:hAnsi="仿宋" w:cs="仿宋" w:hint="eastAsia"/>
          <w:sz w:val="24"/>
          <w:szCs w:val="24"/>
        </w:rPr>
        <w:t>因实验任务变动需要调整、撤销、合并实验室，由系(部)提出申请，教务处或科研处及实验室主管部门提出处理意见，报学校批准。经批准调整、撤销、合并实验室，由实验室主管部门报人事处备案，其所属房屋及仪器设备由实验室主管部门负责统一调整。所属人员由实验室主管部门与教务、科研、人事等有关单位会商提出调配意见。</w:t>
      </w:r>
    </w:p>
    <w:p w:rsidR="004A1254" w:rsidRPr="004A1254" w:rsidRDefault="00A90BF1" w:rsidP="00A90BF1">
      <w:pPr>
        <w:tabs>
          <w:tab w:val="left" w:pos="525"/>
        </w:tabs>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4. </w:t>
      </w:r>
      <w:r w:rsidR="004A1254" w:rsidRPr="004A1254">
        <w:rPr>
          <w:rFonts w:ascii="仿宋" w:eastAsia="仿宋" w:hAnsi="仿宋" w:cs="仿宋" w:hint="eastAsia"/>
          <w:sz w:val="24"/>
          <w:szCs w:val="24"/>
        </w:rPr>
        <w:t>正式建制的实验室因长期不能履行教学科研实验任务的，应由主管单位或实验室主管部门进行核查政论，提出调整或撤并意见，报学校审核批准发文确定。</w:t>
      </w:r>
    </w:p>
    <w:p w:rsidR="004A1254" w:rsidRPr="004A1254" w:rsidRDefault="004A1254" w:rsidP="004A1254">
      <w:pPr>
        <w:spacing w:line="360" w:lineRule="auto"/>
        <w:ind w:firstLineChars="149" w:firstLine="359"/>
        <w:rPr>
          <w:rFonts w:ascii="仿宋" w:eastAsia="仿宋" w:hAnsi="仿宋" w:cs="仿宋"/>
          <w:b/>
          <w:sz w:val="24"/>
          <w:szCs w:val="24"/>
        </w:rPr>
      </w:pPr>
      <w:r w:rsidRPr="004A1254">
        <w:rPr>
          <w:rFonts w:ascii="仿宋" w:eastAsia="仿宋" w:hAnsi="仿宋" w:cs="仿宋" w:hint="eastAsia"/>
          <w:b/>
          <w:sz w:val="24"/>
          <w:szCs w:val="24"/>
        </w:rPr>
        <w:t>六、本办法从公布之日起执行</w:t>
      </w:r>
    </w:p>
    <w:p w:rsidR="004A1254" w:rsidRPr="004A1254" w:rsidRDefault="004A1254" w:rsidP="004A1254">
      <w:pPr>
        <w:spacing w:line="360" w:lineRule="auto"/>
        <w:ind w:firstLineChars="149" w:firstLine="358"/>
        <w:jc w:val="right"/>
        <w:rPr>
          <w:rFonts w:ascii="仿宋" w:eastAsia="仿宋" w:hAnsi="仿宋" w:cs="仿宋"/>
          <w:sz w:val="24"/>
          <w:szCs w:val="24"/>
        </w:rPr>
      </w:pPr>
    </w:p>
    <w:p w:rsidR="004A1254" w:rsidRPr="004A1254" w:rsidRDefault="004A1254" w:rsidP="004A1254">
      <w:pPr>
        <w:spacing w:line="360" w:lineRule="auto"/>
        <w:ind w:firstLineChars="149" w:firstLine="358"/>
        <w:jc w:val="right"/>
        <w:rPr>
          <w:rFonts w:ascii="仿宋" w:eastAsia="仿宋" w:hAnsi="仿宋" w:cs="仿宋"/>
          <w:sz w:val="24"/>
          <w:szCs w:val="24"/>
        </w:rPr>
      </w:pPr>
    </w:p>
    <w:p w:rsidR="004A1254" w:rsidRPr="004A1254" w:rsidRDefault="004A1254" w:rsidP="004A1254">
      <w:pPr>
        <w:spacing w:line="360" w:lineRule="auto"/>
        <w:ind w:firstLineChars="149" w:firstLine="358"/>
        <w:jc w:val="right"/>
        <w:rPr>
          <w:rFonts w:ascii="仿宋" w:eastAsia="仿宋" w:hAnsi="仿宋" w:cs="仿宋"/>
          <w:sz w:val="24"/>
          <w:szCs w:val="24"/>
        </w:rPr>
      </w:pPr>
      <w:r w:rsidRPr="004A1254">
        <w:rPr>
          <w:rFonts w:ascii="仿宋" w:eastAsia="仿宋" w:hAnsi="仿宋" w:cs="仿宋" w:hint="eastAsia"/>
          <w:sz w:val="24"/>
          <w:szCs w:val="24"/>
        </w:rPr>
        <w:t>二〇〇三年一月</w:t>
      </w:r>
    </w:p>
    <w:p w:rsidR="004A1254" w:rsidRPr="004A1254" w:rsidRDefault="004A1254" w:rsidP="00CE6E2D">
      <w:pPr>
        <w:pStyle w:val="afa"/>
        <w:spacing w:before="240" w:after="120"/>
        <w:rPr>
          <w:szCs w:val="21"/>
        </w:rPr>
      </w:pPr>
      <w:bookmarkStart w:id="43" w:name="_Toc336160346"/>
      <w:bookmarkStart w:id="44" w:name="_Toc338772950"/>
      <w:bookmarkStart w:id="45" w:name="_Toc338494288"/>
      <w:bookmarkStart w:id="46" w:name="_Toc26563"/>
      <w:bookmarkStart w:id="47" w:name="_Toc75169370"/>
      <w:r w:rsidRPr="004A1254">
        <w:rPr>
          <w:rFonts w:hint="eastAsia"/>
        </w:rPr>
        <w:lastRenderedPageBreak/>
        <w:t>黄山学院实验室工作人员岗位职责和考核试行方法</w:t>
      </w:r>
      <w:bookmarkEnd w:id="43"/>
      <w:bookmarkEnd w:id="44"/>
      <w:bookmarkEnd w:id="45"/>
      <w:bookmarkEnd w:id="46"/>
      <w:bookmarkEnd w:id="47"/>
    </w:p>
    <w:p w:rsidR="004A1254" w:rsidRPr="004A1254" w:rsidRDefault="004A1254" w:rsidP="004A1254">
      <w:pPr>
        <w:spacing w:line="360" w:lineRule="auto"/>
        <w:ind w:firstLineChars="196" w:firstLine="470"/>
        <w:rPr>
          <w:rFonts w:ascii="仿宋" w:eastAsia="仿宋" w:hAnsi="仿宋" w:cs="仿宋"/>
          <w:sz w:val="24"/>
          <w:szCs w:val="24"/>
        </w:rPr>
      </w:pPr>
      <w:r w:rsidRPr="004A1254">
        <w:rPr>
          <w:rFonts w:ascii="仿宋" w:eastAsia="仿宋" w:hAnsi="仿宋" w:cs="仿宋" w:hint="eastAsia"/>
          <w:sz w:val="24"/>
          <w:szCs w:val="24"/>
        </w:rPr>
        <w:t>实验室人员是建设、使用和管理好实验室的基本队伍。实验队伍素质的高低直接影响实验室建设、管理和实验教学质量的提高，影响科学研究的效果，为了加强我院实验室精神文明建设和工作人员管理，更好地发挥和调动实验工作人员的积极性和创造性，激励他们努力完成实验室的各项任务，根据《高等学校实验室工作规程》，特制定本条例。</w:t>
      </w:r>
    </w:p>
    <w:p w:rsidR="004A1254" w:rsidRPr="004A1254" w:rsidRDefault="004A1254" w:rsidP="004A1254">
      <w:pPr>
        <w:spacing w:line="360" w:lineRule="auto"/>
        <w:ind w:firstLineChars="149" w:firstLine="359"/>
        <w:rPr>
          <w:rFonts w:ascii="仿宋" w:eastAsia="仿宋" w:hAnsi="仿宋" w:cs="仿宋"/>
          <w:b/>
          <w:sz w:val="24"/>
          <w:szCs w:val="24"/>
        </w:rPr>
      </w:pP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（一）实验室主任职责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实验室主任（副主任）是实验室工作的领导者和组织者，负责实验室的各项工作，其主要职责是：</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在学校统一规划下，根据本实验室承担的业务和专业发展方向，组织编制实验室的建设规划和年度计划，经学校审批后组织实施和检查执行情况。</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领导并组织完成《黄山学院实验室工作规程》中规定的实验室工作任务。</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搞好实验室科学管理工作，督促检查，检查实验室规章制度的贯彻执行，并在实践中使之不断完善。</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对学校下达的实验室教学科研经费，提出使用安排意见，并组织编制仪器设备订购计划，研究提高实验的投资效益，防止积压浪费，注意抓好贵重精密仪器设备的使用与管理，不断提高设备的完好率和使用率。</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5. 领导本实验室各类人员的工作，制定岗位职责。负责组织对本实验室工作人员的培养及考核晋升工作。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6. 负责本实验室精神文明建设，抓好对实验室工作人员和学生的思想政治教育。</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7. 组织安排本实验室的安全保卫工作，定期检查，总结实验室工作，开展评比活动。</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8. 努力提高自己的业务及管理水平，承担相应职称的实验室人员的工作。</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（二）高级实验师（或高级工程师）职责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在实验室主任领导下，熟悉本学科领域或国内外实验技术动态，组织和领导本学科的实验，写出高水平的论文。</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解决实验工作中出现的关键性问题，指导和培养中、初级实验技术人员。</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在无特殊任务时，负责实验课的指导工作，并协助中、初级实验技术人员做好实验的准备工作和实验室管理工作。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完成规定的工作量。</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lastRenderedPageBreak/>
        <w:t>（三）实验师（或工程师）职责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担负某一门课或某一实验的组织和指导工作，具体制定实验方案，设计实验方法，选定仪器设备，分析处理实验数据，编写实验教材、指导书等有关实验技术文件。</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改善某些技术条件、改进实验装置及有关仪器设备的性能指标，负责精密仪器设备的调试、维护、使用、鉴定等工作，并经常检查其保养与使用情况，负责编写仪器设备的操作规程。</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负责对助理实验师、技术人员、实验技工的业务指导，参与实验的准备和实验室管理工作。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负责制定实验操作规程，指导学生实验，记录实验情况，提出对实验教学的改进方法，并对本实验室工作定期总结，批改实验报告，评定实验成绩，</w:t>
      </w:r>
      <w:proofErr w:type="gramStart"/>
      <w:r w:rsidRPr="004A1254">
        <w:rPr>
          <w:rFonts w:ascii="仿宋" w:eastAsia="仿宋" w:hAnsi="仿宋" w:cs="仿宋" w:hint="eastAsia"/>
          <w:sz w:val="24"/>
          <w:szCs w:val="24"/>
        </w:rPr>
        <w:t>写出较</w:t>
      </w:r>
      <w:proofErr w:type="gramEnd"/>
      <w:r w:rsidRPr="004A1254">
        <w:rPr>
          <w:rFonts w:ascii="仿宋" w:eastAsia="仿宋" w:hAnsi="仿宋" w:cs="仿宋" w:hint="eastAsia"/>
          <w:sz w:val="24"/>
          <w:szCs w:val="24"/>
        </w:rPr>
        <w:t>高水平的实验论文。</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5. 完成规定的工作量。</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（四）助理实验师（或助理工程师）职责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基本掌握本实验室有关的实验原理和实验技术，担负某一项实验的组织指导工作，较熟练地掌握本实验室各种仪器设备，并负责实验使用仪器设备的安装、维护、故障排除等工作。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按照实验大纲的要求具体组织实验的进行，指导学生实验，分析处理实验数据，批改学生实验报告，协同实验师（或教师）评定学生实验成绩，并不断改进实验内容，提高实验质量。</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负责实验的准备和实验室管理以及安全卫生等工作。</w:t>
      </w:r>
    </w:p>
    <w:p w:rsidR="004A1254" w:rsidRPr="004A1254" w:rsidRDefault="004A1254" w:rsidP="004A1254">
      <w:pPr>
        <w:tabs>
          <w:tab w:val="center" w:pos="4859"/>
        </w:tabs>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完成规定的工作量。</w:t>
      </w:r>
      <w:r w:rsidRPr="004A1254">
        <w:rPr>
          <w:rFonts w:ascii="仿宋" w:eastAsia="仿宋" w:hAnsi="仿宋" w:cs="仿宋" w:hint="eastAsia"/>
          <w:sz w:val="24"/>
          <w:szCs w:val="24"/>
        </w:rPr>
        <w:tab/>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（五）实验员（或技术员）职责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在实验教师或上一级技术人员的指导下，承担教学、科研的辅助性工作，其主要职责是：</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了解实验室有关的实验原理和实验技术，初步掌握常规实验工作的</w:t>
      </w:r>
      <w:proofErr w:type="gramStart"/>
      <w:r w:rsidRPr="004A1254">
        <w:rPr>
          <w:rFonts w:ascii="仿宋" w:eastAsia="仿宋" w:hAnsi="仿宋" w:cs="仿宋" w:hint="eastAsia"/>
          <w:sz w:val="24"/>
          <w:szCs w:val="24"/>
        </w:rPr>
        <w:t>个</w:t>
      </w:r>
      <w:proofErr w:type="gramEnd"/>
      <w:r w:rsidRPr="004A1254">
        <w:rPr>
          <w:rFonts w:ascii="仿宋" w:eastAsia="仿宋" w:hAnsi="仿宋" w:cs="仿宋" w:hint="eastAsia"/>
          <w:sz w:val="24"/>
          <w:szCs w:val="24"/>
        </w:rPr>
        <w:t>方法和步骤，熟悉有关仪器设备的性能、运用范围和操作方法，掌握常用材料、药品性能，不断提高业务水平和技术水平。</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认真做好教学实验和科研实验的准备工作，以及实验室的安全卫生工作。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负责教学、科研中的一般性技术管理工作，</w:t>
      </w:r>
      <w:proofErr w:type="gramStart"/>
      <w:r w:rsidRPr="004A1254">
        <w:rPr>
          <w:rFonts w:ascii="仿宋" w:eastAsia="仿宋" w:hAnsi="仿宋" w:cs="仿宋" w:hint="eastAsia"/>
          <w:sz w:val="24"/>
          <w:szCs w:val="24"/>
        </w:rPr>
        <w:t>如记录</w:t>
      </w:r>
      <w:proofErr w:type="gramEnd"/>
      <w:r w:rsidRPr="004A1254">
        <w:rPr>
          <w:rFonts w:ascii="仿宋" w:eastAsia="仿宋" w:hAnsi="仿宋" w:cs="仿宋" w:hint="eastAsia"/>
          <w:sz w:val="24"/>
          <w:szCs w:val="24"/>
        </w:rPr>
        <w:t>仪器设备使用情况，精心管好用好仪器设备。</w:t>
      </w:r>
    </w:p>
    <w:p w:rsidR="004A1254" w:rsidRPr="004A1254" w:rsidRDefault="004A1254" w:rsidP="004A1254">
      <w:pPr>
        <w:tabs>
          <w:tab w:val="center" w:pos="4859"/>
        </w:tabs>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lastRenderedPageBreak/>
        <w:t>4. 完成规定的工作量。</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（六）实验工人职责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在实验技术人员（或实验教师）指导下，从事仪器设备的试验、安装、维护和实验的准备工作，其主要职责是：</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掌握本实验室仪器设备的性能、原理、结构，做好仪器设备的安装、维护、保养等工作。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负责本实验仪器的管理工作和实验中各种器材的准备工作。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经常做好安全卫生工作，负责本室的日常管理与建设工作。</w:t>
      </w:r>
    </w:p>
    <w:p w:rsidR="004A1254" w:rsidRPr="004A1254" w:rsidRDefault="004A1254" w:rsidP="004A1254">
      <w:pPr>
        <w:tabs>
          <w:tab w:val="center" w:pos="4859"/>
        </w:tabs>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完成规定的工作量。</w:t>
      </w:r>
      <w:r w:rsidRPr="004A1254">
        <w:rPr>
          <w:rFonts w:ascii="仿宋" w:eastAsia="仿宋" w:hAnsi="仿宋" w:cs="仿宋" w:hint="eastAsia"/>
          <w:sz w:val="24"/>
          <w:szCs w:val="24"/>
        </w:rPr>
        <w:tab/>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（七）仓库保管员岗位职责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负责实验室的仪器设备、工具、材料等的保管工作，保持账、物、卡相符，每学期要与教务处设备科以及各实验室账目核对一次。做到物资存放有序、文明整洁。定期向系主任和实验室主任汇报所需的实验器材的余缺情况，并提出调配或购置计划。</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负责教学、科研所需的仪器设备、工具、材料的发放任务。协助实验室主任督促各项规章制度的贯彻执行，对仪器设备等物资的损坏丢失要及时查明原因，按章处理。对各种浪费现象要及时制止。3. 负责对助理实验师、技术人员、实验技工的业务指导，参与实验的准备和实验室管理工作。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会同有关人员对新购置的仪器设备、材料等开箱验收，做好库存物资的日常保养维护和防火、防盗、防潮工作。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不断提高业务水平，努力熟悉常用仪器设备的性能，收集整理各类仪器设备的使用说明书和档案资料，供有关人员参考。</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5. 完成实验室主任交给的其他任务。</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（八）在实验室工作的教师职责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按教学大纲和教学计划，负责提出本课程的实验要求内容，会同实验技术人员确定实验方案，编写实验指导书。</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熟悉并掌握实验原理和方法，会同实验技术人员做好实验的准备工作，指导学生实验，解决实验中出现的问题，批改实验报告，考核评定学生实验成绩。</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帮助实验人员掌握实验原理和实验技能，协助实验室主任做好实验人员的培训和提高工作。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积极参加实验室建设，协助进行实验室设计、改进和制造实验装置，为提高实验水</w:t>
      </w:r>
      <w:r w:rsidRPr="004A1254">
        <w:rPr>
          <w:rFonts w:ascii="仿宋" w:eastAsia="仿宋" w:hAnsi="仿宋" w:cs="仿宋" w:hint="eastAsia"/>
          <w:sz w:val="24"/>
          <w:szCs w:val="24"/>
        </w:rPr>
        <w:lastRenderedPageBreak/>
        <w:t>平贡献力量。</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5. 服从实验室主任的领导，尊重实验人员的职权，模范遵守实验室规章制度。</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6. 完成规定的工作量。</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（九）实验工作人员的培训</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为提高实验室工作人员的业务水平，提高自身素质，不断适应教学发展需要。各实验室依照本实验室的发展规划拟定对应的人员培训计划，经分管系领导审批，报教务处。</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教务处根据各实验室所报的培训计划，从学校整体发展规划及专业需要会同人事处等有关部门起草实验室工作人员的分期、分批、分类培训计划，分管校长审批。</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经所在单位及学校考核合格确定的培训人员，必须同学校</w:t>
      </w:r>
      <w:proofErr w:type="gramStart"/>
      <w:r w:rsidRPr="004A1254">
        <w:rPr>
          <w:rFonts w:ascii="仿宋" w:eastAsia="仿宋" w:hAnsi="仿宋" w:cs="仿宋" w:hint="eastAsia"/>
          <w:sz w:val="24"/>
          <w:szCs w:val="24"/>
        </w:rPr>
        <w:t>签定</w:t>
      </w:r>
      <w:proofErr w:type="gramEnd"/>
      <w:r w:rsidRPr="004A1254">
        <w:rPr>
          <w:rFonts w:ascii="仿宋" w:eastAsia="仿宋" w:hAnsi="仿宋" w:cs="仿宋" w:hint="eastAsia"/>
          <w:sz w:val="24"/>
          <w:szCs w:val="24"/>
        </w:rPr>
        <w:t>培训协议书。</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 各实验室必须认真执行已审定的培训计划，并认真记录每次培训时间、培训内容、培训目标与结果，作为实验室档案认真保存。</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5. 学校将对培训人员进行业务考核，对考核合格人员准许调整工作岗位。</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（十）实验工作人员的考核</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根据高校实验室工作规程和专业技术人员职务试行条例，学校建立健全必要的实验室工作人员业绩考核制度，确保实验室逐步规范、完善和发展</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考核内容</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(1)政治思想: 包括热爱党的教育事业，坚持四项基本原则拥护社会主义制度，遵纪守法，廉洁奉公，深化教育改革，积极为四化建设服务。</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(2)工作态度表现: 主要指热爱本职工作，认真负责的工作态度，出勤率，勇于克服困难的坚强毅力及献身精神等。</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(3)业务能力和工作成就: 根据本人受聘的专业职务，对照实施条例细则规定的专业职务职称基本条件和职责，考核其是否具备实验室工作专业理论知识，工作能力与业绩。着重检查工作质量、效率、政策水平、业务素质、工作主动性、创新精神和完成任务的出色程度等。</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考核组织与实施</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在分管院长领导下，由教务、人事部门与被考核人员所在系室领导，并聘请院内具有中级以上职称或其他相关的业务水平较高的实验室技术人员，组成实验系列考核小组，分期分批对全校有建制的实验室逐个进行考核和实验检查。</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 考核方式</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(1)各级各类实验室人员和实验室主任期末年终必须填写《实验室人员工作登记表》和</w:t>
      </w:r>
      <w:r w:rsidRPr="004A1254">
        <w:rPr>
          <w:rFonts w:ascii="仿宋" w:eastAsia="仿宋" w:hAnsi="仿宋" w:cs="仿宋" w:hint="eastAsia"/>
          <w:sz w:val="24"/>
          <w:szCs w:val="24"/>
        </w:rPr>
        <w:lastRenderedPageBreak/>
        <w:t>《实验室主任任职考察表》。</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(2)结合年度人事考核，各实验室人员每学年需提交自我工作总结一份，送实验室、系或部门初评，由实验室、系（部门）负责人签署意见后报学校评审、存档、备查。</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(3)工作业绩可采取讨论、评议、答辩、计算工作量、实地检查和广泛听取意见等多种方式进行评审和考查。</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(4)查阅实验教案、指导讲义、科研立项材料、实验报告、考勤情况和其他有关资料的原始档案记录。</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 xml:space="preserve">4. 奖    </w:t>
      </w:r>
      <w:proofErr w:type="gramStart"/>
      <w:r w:rsidRPr="004A1254">
        <w:rPr>
          <w:rFonts w:ascii="仿宋" w:eastAsia="仿宋" w:hAnsi="仿宋" w:cs="仿宋" w:hint="eastAsia"/>
          <w:sz w:val="24"/>
          <w:szCs w:val="24"/>
        </w:rPr>
        <w:t>惩</w:t>
      </w:r>
      <w:proofErr w:type="gramEnd"/>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(1)年度考核优秀或为教育事业做出突出贡献的实验人员，学校予以表彰或鼓励。</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(2)考核暂不合格者，应加强教育、帮助提高，并限期改正；连续两年考核不称职人员，调离岗位，交由校人事部门另行安排工作。</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(3)实验人员考核结果均作为其任职、调薪、奖惩和晋升职务职称的必备依据，并存入个人业务档案。</w:t>
      </w:r>
    </w:p>
    <w:p w:rsidR="004A1254" w:rsidRPr="004A1254" w:rsidRDefault="004A1254" w:rsidP="004A1254">
      <w:pPr>
        <w:spacing w:line="360" w:lineRule="auto"/>
        <w:ind w:firstLineChars="149" w:firstLine="359"/>
        <w:jc w:val="center"/>
        <w:rPr>
          <w:rFonts w:ascii="仿宋" w:eastAsia="仿宋" w:hAnsi="仿宋" w:cs="仿宋"/>
          <w:b/>
          <w:sz w:val="24"/>
          <w:szCs w:val="24"/>
        </w:rPr>
      </w:pPr>
      <w:r w:rsidRPr="004A1254">
        <w:rPr>
          <w:rFonts w:ascii="仿宋" w:eastAsia="仿宋" w:hAnsi="仿宋" w:cs="仿宋" w:hint="eastAsia"/>
          <w:b/>
          <w:sz w:val="24"/>
          <w:szCs w:val="24"/>
        </w:rPr>
        <w:t>（十一）附    则</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1. 实验室工作人员均实行坐班制。各实验室可根据工作性质和任务，制订相应的岗位职责。</w:t>
      </w:r>
    </w:p>
    <w:p w:rsidR="004A1254" w:rsidRPr="004A1254" w:rsidRDefault="004A1254" w:rsidP="004A1254">
      <w:pPr>
        <w:spacing w:line="360" w:lineRule="auto"/>
        <w:ind w:firstLineChars="149" w:firstLine="358"/>
        <w:rPr>
          <w:rFonts w:ascii="仿宋" w:eastAsia="仿宋" w:hAnsi="仿宋" w:cs="仿宋"/>
          <w:sz w:val="24"/>
          <w:szCs w:val="24"/>
        </w:rPr>
      </w:pPr>
      <w:r w:rsidRPr="004A1254">
        <w:rPr>
          <w:rFonts w:ascii="仿宋" w:eastAsia="仿宋" w:hAnsi="仿宋" w:cs="仿宋" w:hint="eastAsia"/>
          <w:sz w:val="24"/>
          <w:szCs w:val="24"/>
        </w:rPr>
        <w:t>2. 本条例自发布之日起生效，由实验设备中心负责解释。</w:t>
      </w:r>
    </w:p>
    <w:p w:rsidR="004A1254" w:rsidRPr="004A1254" w:rsidRDefault="004A1254" w:rsidP="004A1254">
      <w:pPr>
        <w:spacing w:line="360" w:lineRule="auto"/>
        <w:ind w:firstLineChars="149" w:firstLine="358"/>
        <w:jc w:val="right"/>
        <w:rPr>
          <w:rFonts w:ascii="仿宋" w:eastAsia="仿宋" w:hAnsi="仿宋" w:cs="仿宋"/>
          <w:sz w:val="24"/>
          <w:szCs w:val="24"/>
        </w:rPr>
      </w:pPr>
      <w:r w:rsidRPr="004A1254">
        <w:rPr>
          <w:rFonts w:ascii="仿宋" w:eastAsia="仿宋" w:hAnsi="仿宋" w:cs="仿宋" w:hint="eastAsia"/>
          <w:sz w:val="24"/>
          <w:szCs w:val="24"/>
        </w:rPr>
        <w:t>二〇〇三年一月</w:t>
      </w:r>
    </w:p>
    <w:p w:rsidR="004A1254" w:rsidRPr="004A1254" w:rsidRDefault="004A1254" w:rsidP="004A1254">
      <w:pPr>
        <w:spacing w:line="360" w:lineRule="auto"/>
        <w:ind w:firstLineChars="149" w:firstLine="358"/>
        <w:jc w:val="right"/>
        <w:rPr>
          <w:rFonts w:ascii="仿宋" w:eastAsia="仿宋" w:hAnsi="仿宋" w:cs="仿宋"/>
          <w:sz w:val="24"/>
          <w:szCs w:val="24"/>
        </w:rPr>
      </w:pPr>
    </w:p>
    <w:p w:rsidR="00FA4ED6" w:rsidRDefault="00FA4ED6">
      <w:pPr>
        <w:widowControl/>
        <w:jc w:val="left"/>
        <w:rPr>
          <w:rFonts w:ascii="仿宋" w:eastAsia="仿宋" w:hAnsi="仿宋" w:cs="仿宋"/>
          <w:sz w:val="24"/>
          <w:szCs w:val="24"/>
        </w:rPr>
      </w:pPr>
      <w:r>
        <w:rPr>
          <w:rFonts w:ascii="仿宋" w:eastAsia="仿宋" w:hAnsi="仿宋" w:cs="仿宋"/>
          <w:sz w:val="24"/>
          <w:szCs w:val="24"/>
        </w:rPr>
        <w:br w:type="page"/>
      </w:r>
    </w:p>
    <w:p w:rsidR="004A1254" w:rsidRDefault="004A1254" w:rsidP="00CE6E2D">
      <w:pPr>
        <w:pStyle w:val="afa"/>
        <w:spacing w:before="240" w:after="120"/>
      </w:pPr>
      <w:bookmarkStart w:id="48" w:name="_Toc336160347"/>
      <w:bookmarkStart w:id="49" w:name="_Toc338772951"/>
      <w:bookmarkStart w:id="50" w:name="_Toc338494289"/>
      <w:bookmarkStart w:id="51" w:name="_Toc16360"/>
      <w:bookmarkStart w:id="52" w:name="_Toc75169371"/>
      <w:r w:rsidRPr="004A1254">
        <w:rPr>
          <w:rFonts w:hint="eastAsia"/>
        </w:rPr>
        <w:lastRenderedPageBreak/>
        <w:t>黄山学院实验室档案管理暂行规定</w:t>
      </w:r>
      <w:bookmarkEnd w:id="48"/>
      <w:bookmarkEnd w:id="49"/>
      <w:bookmarkEnd w:id="50"/>
      <w:bookmarkEnd w:id="51"/>
      <w:bookmarkEnd w:id="52"/>
    </w:p>
    <w:p w:rsidR="007B54F8" w:rsidRPr="00FA4ED6" w:rsidRDefault="007B54F8" w:rsidP="00FA4ED6"/>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 xml:space="preserve">为了完善我院实验室的规范化管理，提高实验室的功能和效率，适应实验室教学的改革发展。 </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第一条 </w:t>
      </w:r>
      <w:r w:rsidRPr="004A1254">
        <w:rPr>
          <w:rFonts w:ascii="仿宋" w:eastAsia="仿宋" w:hAnsi="仿宋" w:cs="仿宋" w:hint="eastAsia"/>
          <w:kern w:val="0"/>
          <w:sz w:val="24"/>
          <w:szCs w:val="24"/>
        </w:rPr>
        <w:t>实验室档案应认真贯彻执行《中华人民共和国档案法》和《高等学校档案工作规范》(原国家教委〔1994〕429号文件)的有关规定，切实做好实验室档案的管理工作。</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第二条</w:t>
      </w:r>
      <w:r w:rsidRPr="004A1254">
        <w:rPr>
          <w:rFonts w:ascii="仿宋" w:eastAsia="仿宋" w:hAnsi="仿宋" w:cs="仿宋" w:hint="eastAsia"/>
          <w:kern w:val="0"/>
          <w:sz w:val="24"/>
          <w:szCs w:val="24"/>
        </w:rPr>
        <w:t xml:space="preserve"> 实验室档案归档的范围应遵循实验室自身的历史性、社会性、综合性和适用性的原则来划定，并且以有利于实验室的建设，有利于学校教学工作、科研工作的发展为前提。</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第三条</w:t>
      </w:r>
      <w:r w:rsidRPr="004A1254">
        <w:rPr>
          <w:rFonts w:ascii="仿宋" w:eastAsia="仿宋" w:hAnsi="仿宋" w:cs="仿宋" w:hint="eastAsia"/>
          <w:kern w:val="0"/>
          <w:sz w:val="24"/>
          <w:szCs w:val="24"/>
        </w:rPr>
        <w:t xml:space="preserve"> 在实验室建设方面，实验室批准建立或撤并、改组等的依据文件，实验室的各类考核评估材料，实验室先进评比和得奖材料，实验室各项规章制度，实验室室内改造用的电路布线图，水、电、气管道布局图，以及一些特殊技术安全的设施施工图等均属于归档、建档的范围。 </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第四条</w:t>
      </w:r>
      <w:r w:rsidRPr="004A1254">
        <w:rPr>
          <w:rFonts w:ascii="仿宋" w:eastAsia="仿宋" w:hAnsi="仿宋" w:cs="仿宋" w:hint="eastAsia"/>
          <w:kern w:val="0"/>
          <w:sz w:val="24"/>
          <w:szCs w:val="24"/>
        </w:rPr>
        <w:t xml:space="preserve"> 在实验室仪器设备管理方面，实验室仪器设备的账册、卡片，增置、报废、外调及内调单据等凭证，低值耐用品的账册，国内外赠送仪器设备的材料，大型精密仪器设备(单价在五万元以上)的技术资料、论证报告、使用记录及测试样品的数据分析记录等均属归档、建档范围。 </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第五条</w:t>
      </w:r>
      <w:r w:rsidRPr="004A1254">
        <w:rPr>
          <w:rFonts w:ascii="仿宋" w:eastAsia="仿宋" w:hAnsi="仿宋" w:cs="仿宋" w:hint="eastAsia"/>
          <w:kern w:val="0"/>
          <w:sz w:val="24"/>
          <w:szCs w:val="24"/>
        </w:rPr>
        <w:t xml:space="preserve"> 在实验室经费管理方面，各类经费申请立项报告，经费使用报告，购买仪器设备的清单，以及经费使用效益报告等均属归档、建档范围。 </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第六条 </w:t>
      </w:r>
      <w:r w:rsidRPr="004A1254">
        <w:rPr>
          <w:rFonts w:ascii="仿宋" w:eastAsia="仿宋" w:hAnsi="仿宋" w:cs="仿宋" w:hint="eastAsia"/>
          <w:kern w:val="0"/>
          <w:sz w:val="24"/>
          <w:szCs w:val="24"/>
        </w:rPr>
        <w:t>在实验人员管理方面，实验室人员技术培训及执行情况记录、人员考核材料、人员晋升记录、重要的工作日志等均属归档、建档范围。</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第七条</w:t>
      </w:r>
      <w:r w:rsidRPr="004A1254">
        <w:rPr>
          <w:rFonts w:ascii="仿宋" w:eastAsia="仿宋" w:hAnsi="仿宋" w:cs="仿宋" w:hint="eastAsia"/>
          <w:kern w:val="0"/>
          <w:sz w:val="24"/>
          <w:szCs w:val="24"/>
        </w:rPr>
        <w:t xml:space="preserve"> 在实验教学管理方面，实验指导书、实验教材、教学实验的卡片、实验教学法、实验技术的研究及其成果、新开实验的报告、更新实验的改造报告、自制教学实验仪器设备的报告及鉴定报告等均属归档、建档范围。</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第八条</w:t>
      </w:r>
      <w:r w:rsidRPr="004A1254">
        <w:rPr>
          <w:rFonts w:ascii="仿宋" w:eastAsia="仿宋" w:hAnsi="仿宋" w:cs="仿宋" w:hint="eastAsia"/>
          <w:kern w:val="0"/>
          <w:sz w:val="24"/>
          <w:szCs w:val="24"/>
        </w:rPr>
        <w:t xml:space="preserve"> 在科学研究、科技开发和社会服务项目管理方面，项目的立项报告、合同书及协议书，项目完成的鉴定报告，专利申请材料等均属归档、简单范围。</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第九条</w:t>
      </w:r>
      <w:r w:rsidRPr="004A1254">
        <w:rPr>
          <w:rFonts w:ascii="仿宋" w:eastAsia="仿宋" w:hAnsi="仿宋" w:cs="仿宋" w:hint="eastAsia"/>
          <w:kern w:val="0"/>
          <w:sz w:val="24"/>
          <w:szCs w:val="24"/>
        </w:rPr>
        <w:t xml:space="preserve"> 其他有保存价值的材料，如照片、底片、录音带、光盘、软盘、模型等，也应属归档、建档范围。</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第十条</w:t>
      </w:r>
      <w:r w:rsidRPr="004A1254">
        <w:rPr>
          <w:rFonts w:ascii="仿宋" w:eastAsia="仿宋" w:hAnsi="仿宋" w:cs="仿宋" w:hint="eastAsia"/>
          <w:kern w:val="0"/>
          <w:sz w:val="24"/>
          <w:szCs w:val="24"/>
        </w:rPr>
        <w:t xml:space="preserve"> 实验室档案管理师实验室工作中的一项重要工作，要求每位实验室工作人员</w:t>
      </w:r>
      <w:r w:rsidRPr="004A1254">
        <w:rPr>
          <w:rFonts w:ascii="仿宋" w:eastAsia="仿宋" w:hAnsi="仿宋" w:cs="仿宋" w:hint="eastAsia"/>
          <w:kern w:val="0"/>
          <w:sz w:val="24"/>
          <w:szCs w:val="24"/>
        </w:rPr>
        <w:lastRenderedPageBreak/>
        <w:t>积极参与，时时事事处处都要有档案意识，实验室主任要亲自抓这项工作，要落实专人负责收集、整理档案，各系要把这项工作作为实验室年度考核的一个重要内容。</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第十一条</w:t>
      </w:r>
      <w:r w:rsidRPr="004A1254">
        <w:rPr>
          <w:rFonts w:ascii="仿宋" w:eastAsia="仿宋" w:hAnsi="仿宋" w:cs="仿宋" w:hint="eastAsia"/>
          <w:kern w:val="0"/>
          <w:sz w:val="24"/>
          <w:szCs w:val="24"/>
        </w:rPr>
        <w:t xml:space="preserve"> 实验室档案管理要做好保密工作，不宜公开或暂时不宜公开的材料，各实验室要妥善保管。</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第十二条 </w:t>
      </w:r>
      <w:r w:rsidRPr="004A1254">
        <w:rPr>
          <w:rFonts w:ascii="仿宋" w:eastAsia="仿宋" w:hAnsi="仿宋" w:cs="仿宋" w:hint="eastAsia"/>
          <w:kern w:val="0"/>
          <w:sz w:val="24"/>
          <w:szCs w:val="24"/>
        </w:rPr>
        <w:t>本规定自公布之日起实施。</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 xml:space="preserve">　　                                            二○○三年一月</w:t>
      </w:r>
    </w:p>
    <w:p w:rsidR="00CE6E2D" w:rsidRDefault="00CE6E2D">
      <w:pPr>
        <w:widowControl/>
        <w:jc w:val="left"/>
        <w:rPr>
          <w:rFonts w:ascii="仿宋" w:eastAsia="仿宋" w:hAnsi="仿宋" w:cs="仿宋"/>
          <w:kern w:val="0"/>
          <w:sz w:val="24"/>
          <w:szCs w:val="24"/>
        </w:rPr>
      </w:pPr>
      <w:bookmarkStart w:id="53" w:name="_Toc336160348"/>
      <w:bookmarkStart w:id="54" w:name="_Toc338494290"/>
      <w:bookmarkStart w:id="55" w:name="_Toc338772952"/>
      <w:bookmarkStart w:id="56" w:name="_Toc20717"/>
      <w:r>
        <w:rPr>
          <w:b/>
          <w:kern w:val="0"/>
          <w:sz w:val="24"/>
          <w:szCs w:val="24"/>
        </w:rPr>
        <w:br w:type="page"/>
      </w:r>
    </w:p>
    <w:p w:rsidR="004A1254" w:rsidRPr="004A1254" w:rsidRDefault="004A1254" w:rsidP="00CE6E2D">
      <w:pPr>
        <w:pStyle w:val="afa"/>
        <w:spacing w:before="240" w:after="120"/>
        <w:rPr>
          <w:szCs w:val="21"/>
        </w:rPr>
      </w:pPr>
      <w:bookmarkStart w:id="57" w:name="_Toc75169372"/>
      <w:r w:rsidRPr="004A1254">
        <w:rPr>
          <w:rFonts w:hint="eastAsia"/>
        </w:rPr>
        <w:lastRenderedPageBreak/>
        <w:t>黄山学院实验室基本信息收集整理工作规定</w:t>
      </w:r>
      <w:bookmarkEnd w:id="53"/>
      <w:bookmarkEnd w:id="54"/>
      <w:bookmarkEnd w:id="55"/>
      <w:bookmarkEnd w:id="56"/>
      <w:bookmarkEnd w:id="57"/>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实验室基本信息量的收集整理是实验室建设的基础性工作，是规范实验教学和科学研究工作的重要保证，必须高度重视，认真落实。为了准确评价实验室工作情况，健全科学的工作规范，全面反映实验室承担的教学、科研和管理等各项任务，由此促进实验室仪器设备条件、技术队伍与科学管理协调发展，保证我院实验室上报有关数据的及时、准确，搞好实验室基本信息收集、整理，特制定本规定。</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第一条</w:t>
      </w:r>
      <w:r w:rsidRPr="004A1254">
        <w:rPr>
          <w:rFonts w:ascii="仿宋" w:eastAsia="仿宋" w:hAnsi="仿宋" w:cs="仿宋" w:hint="eastAsia"/>
          <w:kern w:val="0"/>
          <w:sz w:val="24"/>
          <w:szCs w:val="24"/>
        </w:rPr>
        <w:t xml:space="preserve">  实验室基本信息收集的内容包括</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1、实验教学和科研任务完成情况</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2、实验</w:t>
      </w:r>
      <w:proofErr w:type="gramStart"/>
      <w:r w:rsidRPr="004A1254">
        <w:rPr>
          <w:rFonts w:ascii="仿宋" w:eastAsia="仿宋" w:hAnsi="仿宋" w:cs="仿宋" w:hint="eastAsia"/>
          <w:kern w:val="0"/>
          <w:sz w:val="24"/>
          <w:szCs w:val="24"/>
        </w:rPr>
        <w:t>项目变列和</w:t>
      </w:r>
      <w:proofErr w:type="gramEnd"/>
      <w:r w:rsidRPr="004A1254">
        <w:rPr>
          <w:rFonts w:ascii="仿宋" w:eastAsia="仿宋" w:hAnsi="仿宋" w:cs="仿宋" w:hint="eastAsia"/>
          <w:kern w:val="0"/>
          <w:sz w:val="24"/>
          <w:szCs w:val="24"/>
        </w:rPr>
        <w:t>开出情况(实验开出率)</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3、实验教材和实验教学改革情况</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4、实验人员变动和职称晋升情况</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5、实验人员发表论文数和获奖情况</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6、大型仪器使用情况</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7、仪器设备利用率和完好率</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8、实验用房面积和用房调整情况</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9、其他情况</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第二条</w:t>
      </w:r>
      <w:r w:rsidRPr="004A1254">
        <w:rPr>
          <w:rFonts w:ascii="仿宋" w:eastAsia="仿宋" w:hAnsi="仿宋" w:cs="仿宋" w:hint="eastAsia"/>
          <w:kern w:val="0"/>
          <w:sz w:val="24"/>
          <w:szCs w:val="24"/>
        </w:rPr>
        <w:t xml:space="preserve"> 实验室基本信息整理的任务是在实验室工作原始记录的基础上完成各类统计报表。</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1、实验室基本情况汇总表</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2、实验项目统计表</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3、专职实验室工作人员情况统计表</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4、每学年度实验室任务及实验指导老师情况统计表</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5、教学科研大型精密仪器设备使用情况统计表</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6、实验室投资和效益报表</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7、其他报表</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第三条</w:t>
      </w:r>
      <w:r w:rsidRPr="004A1254">
        <w:rPr>
          <w:rFonts w:ascii="仿宋" w:eastAsia="仿宋" w:hAnsi="仿宋" w:cs="仿宋" w:hint="eastAsia"/>
          <w:kern w:val="0"/>
          <w:sz w:val="24"/>
          <w:szCs w:val="24"/>
        </w:rPr>
        <w:t xml:space="preserve"> 每年的九至十月份完成上学年实验室基本信息收集整理工作。 </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第四条</w:t>
      </w:r>
      <w:r w:rsidRPr="004A1254">
        <w:rPr>
          <w:rFonts w:ascii="仿宋" w:eastAsia="仿宋" w:hAnsi="仿宋" w:cs="仿宋" w:hint="eastAsia"/>
          <w:kern w:val="0"/>
          <w:sz w:val="24"/>
          <w:szCs w:val="24"/>
        </w:rPr>
        <w:t xml:space="preserve"> 实验室基本信息收集整理工作实行系主任领导下的实验室主任负责制。实验室主任可将本室的信息收集工作分解到每位工作人员，每学年度末由实验室主任将本室人员收集的基本信息汇总。 </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lastRenderedPageBreak/>
        <w:t>第五条</w:t>
      </w:r>
      <w:r w:rsidRPr="004A1254">
        <w:rPr>
          <w:rFonts w:ascii="仿宋" w:eastAsia="仿宋" w:hAnsi="仿宋" w:cs="仿宋" w:hint="eastAsia"/>
          <w:kern w:val="0"/>
          <w:sz w:val="24"/>
          <w:szCs w:val="24"/>
        </w:rPr>
        <w:t xml:space="preserve"> 所有报表均需一式两份，一份由实验室存档，一份交教务处实验设备中心。 </w:t>
      </w:r>
    </w:p>
    <w:p w:rsidR="004A1254" w:rsidRPr="004A1254" w:rsidRDefault="004A1254" w:rsidP="004A1254">
      <w:pPr>
        <w:spacing w:line="360" w:lineRule="auto"/>
        <w:ind w:firstLineChars="149" w:firstLine="359"/>
        <w:jc w:val="left"/>
        <w:rPr>
          <w:rFonts w:ascii="仿宋" w:eastAsia="仿宋" w:hAnsi="仿宋" w:cs="仿宋"/>
          <w:kern w:val="0"/>
          <w:sz w:val="24"/>
          <w:szCs w:val="24"/>
        </w:rPr>
      </w:pPr>
      <w:r w:rsidRPr="004A1254">
        <w:rPr>
          <w:rFonts w:ascii="仿宋" w:eastAsia="仿宋" w:hAnsi="仿宋" w:cs="仿宋" w:hint="eastAsia"/>
          <w:b/>
          <w:kern w:val="0"/>
          <w:sz w:val="24"/>
          <w:szCs w:val="24"/>
        </w:rPr>
        <w:t xml:space="preserve">第六条 </w:t>
      </w:r>
      <w:r w:rsidRPr="004A1254">
        <w:rPr>
          <w:rFonts w:ascii="仿宋" w:eastAsia="仿宋" w:hAnsi="仿宋" w:cs="仿宋" w:hint="eastAsia"/>
          <w:kern w:val="0"/>
          <w:sz w:val="24"/>
          <w:szCs w:val="24"/>
        </w:rPr>
        <w:t>对收集整理信息认真负责的实验工作人员学校将给予表彰和工作量补贴(奖励)；对信息收集工作不负责任，以致信息不真实的工作人员要给予批评教育并督促其改正。</w:t>
      </w:r>
    </w:p>
    <w:p w:rsidR="004A1254" w:rsidRPr="004A1254" w:rsidRDefault="004A1254" w:rsidP="004A1254">
      <w:pPr>
        <w:spacing w:line="360" w:lineRule="auto"/>
        <w:ind w:firstLineChars="149" w:firstLine="359"/>
        <w:jc w:val="left"/>
        <w:rPr>
          <w:rFonts w:ascii="仿宋" w:eastAsia="仿宋" w:hAnsi="仿宋" w:cs="仿宋"/>
          <w:b/>
          <w:kern w:val="0"/>
          <w:sz w:val="24"/>
          <w:szCs w:val="24"/>
        </w:rPr>
      </w:pPr>
      <w:r w:rsidRPr="004A1254">
        <w:rPr>
          <w:rFonts w:ascii="仿宋" w:eastAsia="仿宋" w:hAnsi="仿宋" w:cs="仿宋" w:hint="eastAsia"/>
          <w:b/>
          <w:kern w:val="0"/>
          <w:sz w:val="24"/>
          <w:szCs w:val="24"/>
        </w:rPr>
        <w:t>第七条</w:t>
      </w:r>
      <w:r w:rsidRPr="004A1254">
        <w:rPr>
          <w:rFonts w:ascii="仿宋" w:eastAsia="仿宋" w:hAnsi="仿宋" w:cs="仿宋" w:hint="eastAsia"/>
          <w:kern w:val="0"/>
          <w:sz w:val="24"/>
          <w:szCs w:val="24"/>
        </w:rPr>
        <w:t xml:space="preserve"> 本规定自公布之日起实施。</w:t>
      </w:r>
    </w:p>
    <w:p w:rsidR="004A1254" w:rsidRPr="004A1254" w:rsidRDefault="004A1254" w:rsidP="004A1254">
      <w:pPr>
        <w:spacing w:line="360" w:lineRule="auto"/>
        <w:ind w:right="210" w:firstLineChars="149" w:firstLine="358"/>
        <w:jc w:val="right"/>
        <w:rPr>
          <w:rFonts w:ascii="仿宋" w:eastAsia="仿宋" w:hAnsi="仿宋" w:cs="仿宋"/>
          <w:sz w:val="24"/>
          <w:szCs w:val="24"/>
        </w:rPr>
      </w:pPr>
      <w:r w:rsidRPr="004A1254">
        <w:rPr>
          <w:rFonts w:ascii="仿宋" w:eastAsia="仿宋" w:hAnsi="仿宋" w:cs="仿宋" w:hint="eastAsia"/>
          <w:sz w:val="24"/>
          <w:szCs w:val="24"/>
        </w:rPr>
        <w:t>二〇〇三年一月</w:t>
      </w:r>
    </w:p>
    <w:p w:rsidR="00CE6E2D" w:rsidRDefault="00CE6E2D">
      <w:pPr>
        <w:widowControl/>
        <w:jc w:val="left"/>
        <w:rPr>
          <w:rFonts w:ascii="仿宋" w:eastAsia="仿宋" w:hAnsi="仿宋" w:cs="仿宋"/>
          <w:szCs w:val="21"/>
        </w:rPr>
      </w:pPr>
      <w:bookmarkStart w:id="58" w:name="_Toc336160349"/>
      <w:bookmarkStart w:id="59" w:name="_Toc338494291"/>
      <w:bookmarkStart w:id="60" w:name="_Toc338772953"/>
      <w:bookmarkStart w:id="61" w:name="_Toc7920"/>
    </w:p>
    <w:p w:rsidR="004A1254" w:rsidRPr="004A1254" w:rsidRDefault="004A1254" w:rsidP="00CE6E2D">
      <w:pPr>
        <w:pStyle w:val="afa"/>
        <w:spacing w:before="240" w:after="120"/>
        <w:rPr>
          <w:szCs w:val="21"/>
        </w:rPr>
      </w:pPr>
      <w:bookmarkStart w:id="62" w:name="_Toc75169373"/>
      <w:r w:rsidRPr="004A1254">
        <w:rPr>
          <w:rFonts w:hint="eastAsia"/>
        </w:rPr>
        <w:lastRenderedPageBreak/>
        <w:t>黄山学院实验室工作人员守则</w:t>
      </w:r>
      <w:bookmarkEnd w:id="58"/>
      <w:bookmarkEnd w:id="59"/>
      <w:bookmarkEnd w:id="60"/>
      <w:bookmarkEnd w:id="61"/>
      <w:bookmarkEnd w:id="62"/>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一、</w:t>
      </w:r>
      <w:r w:rsidRPr="004A1254">
        <w:rPr>
          <w:rFonts w:ascii="仿宋" w:eastAsia="仿宋" w:hAnsi="仿宋" w:cs="仿宋" w:hint="eastAsia"/>
          <w:kern w:val="0"/>
          <w:sz w:val="24"/>
          <w:szCs w:val="24"/>
        </w:rPr>
        <w:t>遵守实验室各项规章制度，认真履行职责，确保实验室各教学科研任务的完成。</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二、</w:t>
      </w:r>
      <w:r w:rsidRPr="004A1254">
        <w:rPr>
          <w:rFonts w:ascii="仿宋" w:eastAsia="仿宋" w:hAnsi="仿宋" w:cs="仿宋" w:hint="eastAsia"/>
          <w:kern w:val="0"/>
          <w:sz w:val="24"/>
          <w:szCs w:val="24"/>
        </w:rPr>
        <w:t>团结协作、互相支持、充分准备，确保学生实验的顺利进行，确保实验安全。</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三、</w:t>
      </w:r>
      <w:r w:rsidRPr="004A1254">
        <w:rPr>
          <w:rFonts w:ascii="仿宋" w:eastAsia="仿宋" w:hAnsi="仿宋" w:cs="仿宋" w:hint="eastAsia"/>
          <w:kern w:val="0"/>
          <w:sz w:val="24"/>
          <w:szCs w:val="24"/>
        </w:rPr>
        <w:t>严格要求学生，培养学生的实验工作能力，养成良好的实验室工作习惯。</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四、</w:t>
      </w:r>
      <w:r w:rsidRPr="004A1254">
        <w:rPr>
          <w:rFonts w:ascii="仿宋" w:eastAsia="仿宋" w:hAnsi="仿宋" w:cs="仿宋" w:hint="eastAsia"/>
          <w:kern w:val="0"/>
          <w:sz w:val="24"/>
          <w:szCs w:val="24"/>
        </w:rPr>
        <w:t>认真指导学生实验，严格审查学生实验数据、结果，认真批阅学生实验报告，发现问题及时纠正。</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五、</w:t>
      </w:r>
      <w:r w:rsidRPr="004A1254">
        <w:rPr>
          <w:rFonts w:ascii="仿宋" w:eastAsia="仿宋" w:hAnsi="仿宋" w:cs="仿宋" w:hint="eastAsia"/>
          <w:kern w:val="0"/>
          <w:sz w:val="24"/>
          <w:szCs w:val="24"/>
        </w:rPr>
        <w:t>保持室内的日常清洁卫生，设备放置有序，营造一个良好的教学环境。</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六、</w:t>
      </w:r>
      <w:r w:rsidRPr="004A1254">
        <w:rPr>
          <w:rFonts w:ascii="仿宋" w:eastAsia="仿宋" w:hAnsi="仿宋" w:cs="仿宋" w:hint="eastAsia"/>
          <w:kern w:val="0"/>
          <w:sz w:val="24"/>
          <w:szCs w:val="24"/>
        </w:rPr>
        <w:t>做好实验仪器设备的维护和管理工作，保持账、物、卡相符。</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七、</w:t>
      </w:r>
      <w:r w:rsidRPr="004A1254">
        <w:rPr>
          <w:rFonts w:ascii="仿宋" w:eastAsia="仿宋" w:hAnsi="仿宋" w:cs="仿宋" w:hint="eastAsia"/>
          <w:kern w:val="0"/>
          <w:sz w:val="24"/>
          <w:szCs w:val="24"/>
        </w:rPr>
        <w:t>做好损坏物资的登记、报损工作，分清责任，酌情执罚。</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八、</w:t>
      </w:r>
      <w:r w:rsidRPr="004A1254">
        <w:rPr>
          <w:rFonts w:ascii="仿宋" w:eastAsia="仿宋" w:hAnsi="仿宋" w:cs="仿宋" w:hint="eastAsia"/>
          <w:kern w:val="0"/>
          <w:sz w:val="24"/>
          <w:szCs w:val="24"/>
        </w:rPr>
        <w:t>厉行节约，注意节水、节电、节材，防止浪费。</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九、</w:t>
      </w:r>
      <w:r w:rsidRPr="004A1254">
        <w:rPr>
          <w:rFonts w:ascii="仿宋" w:eastAsia="仿宋" w:hAnsi="仿宋" w:cs="仿宋" w:hint="eastAsia"/>
          <w:kern w:val="0"/>
          <w:sz w:val="24"/>
          <w:szCs w:val="24"/>
        </w:rPr>
        <w:t>下班时，必须严格落实</w:t>
      </w:r>
      <w:proofErr w:type="gramStart"/>
      <w:r w:rsidRPr="004A1254">
        <w:rPr>
          <w:rFonts w:ascii="仿宋" w:eastAsia="仿宋" w:hAnsi="仿宋" w:cs="仿宋" w:hint="eastAsia"/>
          <w:kern w:val="0"/>
          <w:sz w:val="24"/>
          <w:szCs w:val="24"/>
        </w:rPr>
        <w:t>五检查</w:t>
      </w:r>
      <w:proofErr w:type="gramEnd"/>
      <w:r w:rsidRPr="004A1254">
        <w:rPr>
          <w:rFonts w:ascii="仿宋" w:eastAsia="仿宋" w:hAnsi="仿宋" w:cs="仿宋" w:hint="eastAsia"/>
          <w:kern w:val="0"/>
          <w:sz w:val="24"/>
          <w:szCs w:val="24"/>
        </w:rPr>
        <w:t>(锁门、关窗、锁柜门、断水、断电源)工作。</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十、</w:t>
      </w:r>
      <w:r w:rsidRPr="004A1254">
        <w:rPr>
          <w:rFonts w:ascii="仿宋" w:eastAsia="仿宋" w:hAnsi="仿宋" w:cs="仿宋" w:hint="eastAsia"/>
          <w:kern w:val="0"/>
          <w:sz w:val="24"/>
          <w:szCs w:val="24"/>
        </w:rPr>
        <w:t xml:space="preserve">注意分析总结实验教学的经验和教训，提出合理化建议，努力提高实验教学和管理水平。　　</w:t>
      </w:r>
    </w:p>
    <w:p w:rsidR="004A1254" w:rsidRPr="004A1254" w:rsidRDefault="004A1254" w:rsidP="004A1254">
      <w:pPr>
        <w:spacing w:line="360" w:lineRule="auto"/>
        <w:ind w:firstLineChars="149" w:firstLine="358"/>
        <w:jc w:val="right"/>
        <w:rPr>
          <w:rFonts w:ascii="仿宋" w:eastAsia="仿宋" w:hAnsi="仿宋" w:cs="仿宋"/>
          <w:sz w:val="24"/>
          <w:szCs w:val="24"/>
        </w:rPr>
      </w:pPr>
      <w:r w:rsidRPr="004A1254">
        <w:rPr>
          <w:rFonts w:ascii="仿宋" w:eastAsia="仿宋" w:hAnsi="仿宋" w:cs="仿宋" w:hint="eastAsia"/>
          <w:sz w:val="24"/>
          <w:szCs w:val="24"/>
        </w:rPr>
        <w:t>二〇〇三年一月</w:t>
      </w:r>
    </w:p>
    <w:p w:rsidR="00CE6E2D" w:rsidRDefault="00CE6E2D">
      <w:pPr>
        <w:widowControl/>
        <w:jc w:val="left"/>
        <w:rPr>
          <w:rFonts w:ascii="仿宋" w:eastAsia="仿宋" w:hAnsi="仿宋" w:cs="仿宋"/>
          <w:szCs w:val="21"/>
        </w:rPr>
      </w:pPr>
      <w:bookmarkStart w:id="63" w:name="_Toc338494292"/>
      <w:bookmarkStart w:id="64" w:name="_Toc338772954"/>
      <w:bookmarkStart w:id="65" w:name="_Toc336160350"/>
      <w:bookmarkStart w:id="66" w:name="_Toc2400"/>
    </w:p>
    <w:p w:rsidR="004A1254" w:rsidRPr="004A1254" w:rsidRDefault="004A1254" w:rsidP="00CE6E2D">
      <w:pPr>
        <w:pStyle w:val="afa"/>
        <w:spacing w:before="240" w:after="120"/>
        <w:rPr>
          <w:szCs w:val="21"/>
        </w:rPr>
      </w:pPr>
      <w:bookmarkStart w:id="67" w:name="_Toc75169374"/>
      <w:r w:rsidRPr="004A1254">
        <w:rPr>
          <w:rFonts w:hint="eastAsia"/>
        </w:rPr>
        <w:lastRenderedPageBreak/>
        <w:t>黄山学院实验室安全管理规章</w:t>
      </w:r>
      <w:bookmarkEnd w:id="63"/>
      <w:bookmarkEnd w:id="64"/>
      <w:bookmarkEnd w:id="65"/>
      <w:bookmarkEnd w:id="66"/>
      <w:bookmarkEnd w:id="67"/>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为了维护正常教学实验秩序，确保师生的身心健康，国家财产免遭损失，严防恶性事故发生，做好防范措施，特制定本规定。</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一、</w:t>
      </w:r>
      <w:r w:rsidRPr="004A1254">
        <w:rPr>
          <w:rFonts w:ascii="仿宋" w:eastAsia="仿宋" w:hAnsi="仿宋" w:cs="仿宋" w:hint="eastAsia"/>
          <w:kern w:val="0"/>
          <w:sz w:val="24"/>
          <w:szCs w:val="24"/>
        </w:rPr>
        <w:t>实验室、仓库应根据自身特点制定具体的安全守则，守则应包括：防火、防爆、防盗、防毒等方面的安全措施。</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二、</w:t>
      </w:r>
      <w:r w:rsidRPr="004A1254">
        <w:rPr>
          <w:rFonts w:ascii="仿宋" w:eastAsia="仿宋" w:hAnsi="仿宋" w:cs="仿宋" w:hint="eastAsia"/>
          <w:kern w:val="0"/>
          <w:sz w:val="24"/>
          <w:szCs w:val="24"/>
        </w:rPr>
        <w:t>掌握和熟悉各实验室备有的灭火机、沙箱、急救箱、消防桶等安全工具的正确使用方法和具体分布情况。</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三、</w:t>
      </w:r>
      <w:r w:rsidRPr="004A1254">
        <w:rPr>
          <w:rFonts w:ascii="仿宋" w:eastAsia="仿宋" w:hAnsi="仿宋" w:cs="仿宋" w:hint="eastAsia"/>
          <w:kern w:val="0"/>
          <w:sz w:val="24"/>
          <w:szCs w:val="24"/>
        </w:rPr>
        <w:t>对易燃的药品要妥善保管，不得大量存放，严禁火种靠近，喷灯、酒精灯使用时要注意防火，各类药品标签要保存完整。</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四、</w:t>
      </w:r>
      <w:r w:rsidRPr="004A1254">
        <w:rPr>
          <w:rFonts w:ascii="仿宋" w:eastAsia="仿宋" w:hAnsi="仿宋" w:cs="仿宋" w:hint="eastAsia"/>
          <w:kern w:val="0"/>
          <w:sz w:val="24"/>
          <w:szCs w:val="24"/>
        </w:rPr>
        <w:t>易爆品按说明要求妥善放置，实验中制备的易爆物质要及时处理，不能冲入下水道；酒精灯使用时要放稳妥。</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五、</w:t>
      </w:r>
      <w:r w:rsidRPr="004A1254">
        <w:rPr>
          <w:rFonts w:ascii="仿宋" w:eastAsia="仿宋" w:hAnsi="仿宋" w:cs="仿宋" w:hint="eastAsia"/>
          <w:kern w:val="0"/>
          <w:sz w:val="24"/>
          <w:szCs w:val="24"/>
        </w:rPr>
        <w:t>有毒腐蚀性试剂锁好，不得带出实验室，实验完毕要尽可能销毁，剧毒药品使用一定要确保有安全措施，否则实验不能进行。实验室一切物品不得带出实验室，擅自带出</w:t>
      </w:r>
      <w:proofErr w:type="gramStart"/>
      <w:r w:rsidRPr="004A1254">
        <w:rPr>
          <w:rFonts w:ascii="仿宋" w:eastAsia="仿宋" w:hAnsi="仿宋" w:cs="仿宋" w:hint="eastAsia"/>
          <w:kern w:val="0"/>
          <w:sz w:val="24"/>
          <w:szCs w:val="24"/>
        </w:rPr>
        <w:t>者一切</w:t>
      </w:r>
      <w:proofErr w:type="gramEnd"/>
      <w:r w:rsidRPr="004A1254">
        <w:rPr>
          <w:rFonts w:ascii="仿宋" w:eastAsia="仿宋" w:hAnsi="仿宋" w:cs="仿宋" w:hint="eastAsia"/>
          <w:kern w:val="0"/>
          <w:sz w:val="24"/>
          <w:szCs w:val="24"/>
        </w:rPr>
        <w:t>责任自负，造成人员中毒、毁容等依法追究法律责任。</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六、</w:t>
      </w:r>
      <w:r w:rsidRPr="004A1254">
        <w:rPr>
          <w:rFonts w:ascii="仿宋" w:eastAsia="仿宋" w:hAnsi="仿宋" w:cs="仿宋" w:hint="eastAsia"/>
          <w:kern w:val="0"/>
          <w:sz w:val="24"/>
          <w:szCs w:val="24"/>
        </w:rPr>
        <w:t>实验完毕应关好水、电闸门开关，关好窗户，锁好门。假期前要抓好假期的安全防范工作，若有损坏及时与总务部门联系修好。</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七、</w:t>
      </w:r>
      <w:r w:rsidRPr="004A1254">
        <w:rPr>
          <w:rFonts w:ascii="仿宋" w:eastAsia="仿宋" w:hAnsi="仿宋" w:cs="仿宋" w:hint="eastAsia"/>
          <w:kern w:val="0"/>
          <w:sz w:val="24"/>
          <w:szCs w:val="24"/>
        </w:rPr>
        <w:t>电路应有安全措施，每次线路安装完毕均要测试一下，防止火线错接；电线、插座均要常常检查其安全性能，发现问题立即停用，修复后方可使用。用电要了解其电荷和电线承受能力，切忌超负荷使用，电线绝缘层损坏应及时更换，切忌内线外露，了解触电急救措施。</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八、</w:t>
      </w:r>
      <w:r w:rsidRPr="004A1254">
        <w:rPr>
          <w:rFonts w:ascii="仿宋" w:eastAsia="仿宋" w:hAnsi="仿宋" w:cs="仿宋" w:hint="eastAsia"/>
          <w:kern w:val="0"/>
          <w:sz w:val="24"/>
          <w:szCs w:val="24"/>
        </w:rPr>
        <w:t>实验室重地，闲人莫入。对闲人要及时劝其离开，更不能让其带走实验室危险品，无论是何人擅自带出危险品造成危害责任自负。</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九、</w:t>
      </w:r>
      <w:r w:rsidRPr="004A1254">
        <w:rPr>
          <w:rFonts w:ascii="仿宋" w:eastAsia="仿宋" w:hAnsi="仿宋" w:cs="仿宋" w:hint="eastAsia"/>
          <w:kern w:val="0"/>
          <w:sz w:val="24"/>
          <w:szCs w:val="24"/>
        </w:rPr>
        <w:t>实验室废品、污水应倒入指定地点，垃圾倒入垃圾桶，应保持室内外的清洁。</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十、</w:t>
      </w:r>
      <w:r w:rsidRPr="004A1254">
        <w:rPr>
          <w:rFonts w:ascii="仿宋" w:eastAsia="仿宋" w:hAnsi="仿宋" w:cs="仿宋" w:hint="eastAsia"/>
          <w:kern w:val="0"/>
          <w:sz w:val="24"/>
          <w:szCs w:val="24"/>
        </w:rPr>
        <w:t>破碎玻璃器皿等应倒入指定地点，切勿乱扔、乱倒。实验完毕应认真仔细地检查一遍。</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十一、</w:t>
      </w:r>
      <w:r w:rsidRPr="004A1254">
        <w:rPr>
          <w:rFonts w:ascii="仿宋" w:eastAsia="仿宋" w:hAnsi="仿宋" w:cs="仿宋" w:hint="eastAsia"/>
          <w:kern w:val="0"/>
          <w:sz w:val="24"/>
          <w:szCs w:val="24"/>
        </w:rPr>
        <w:t>全部实验人员(包括学生)应严格遵守该规定，如发生事故，学校将视情节，给予必要的处理。情节严重者，将追究主要负责人的责任。</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十二、</w:t>
      </w:r>
      <w:r w:rsidRPr="004A1254">
        <w:rPr>
          <w:rFonts w:ascii="仿宋" w:eastAsia="仿宋" w:hAnsi="仿宋" w:cs="仿宋" w:hint="eastAsia"/>
          <w:kern w:val="0"/>
          <w:sz w:val="24"/>
          <w:szCs w:val="24"/>
        </w:rPr>
        <w:t>本规定自公布之日起实行。</w:t>
      </w:r>
    </w:p>
    <w:p w:rsidR="00CE6E2D" w:rsidRDefault="004A1254" w:rsidP="00CE6E2D">
      <w:pPr>
        <w:spacing w:line="360" w:lineRule="auto"/>
        <w:ind w:firstLineChars="149" w:firstLine="358"/>
        <w:jc w:val="right"/>
        <w:rPr>
          <w:rFonts w:ascii="仿宋" w:eastAsia="仿宋" w:hAnsi="仿宋" w:cs="仿宋"/>
          <w:sz w:val="24"/>
          <w:szCs w:val="24"/>
        </w:rPr>
      </w:pPr>
      <w:r w:rsidRPr="004A1254">
        <w:rPr>
          <w:rFonts w:ascii="仿宋" w:eastAsia="仿宋" w:hAnsi="仿宋" w:cs="仿宋" w:hint="eastAsia"/>
          <w:sz w:val="24"/>
          <w:szCs w:val="24"/>
        </w:rPr>
        <w:t>二〇〇三年一月</w:t>
      </w:r>
      <w:bookmarkStart w:id="68" w:name="_Toc336160351"/>
      <w:bookmarkStart w:id="69" w:name="_Toc338494293"/>
      <w:bookmarkStart w:id="70" w:name="_Toc338772955"/>
      <w:bookmarkStart w:id="71" w:name="_Toc1430"/>
      <w:r w:rsidR="00CE6E2D">
        <w:rPr>
          <w:b/>
          <w:sz w:val="24"/>
          <w:szCs w:val="24"/>
        </w:rPr>
        <w:br w:type="page"/>
      </w:r>
    </w:p>
    <w:p w:rsidR="004A1254" w:rsidRPr="004A1254" w:rsidRDefault="004A1254" w:rsidP="00CE6E2D">
      <w:pPr>
        <w:pStyle w:val="afa"/>
        <w:spacing w:before="240" w:after="120"/>
        <w:rPr>
          <w:szCs w:val="21"/>
        </w:rPr>
      </w:pPr>
      <w:bookmarkStart w:id="72" w:name="_Toc75169375"/>
      <w:r w:rsidRPr="004A1254">
        <w:rPr>
          <w:rFonts w:hint="eastAsia"/>
        </w:rPr>
        <w:lastRenderedPageBreak/>
        <w:t>黄山学院学生实验守则</w:t>
      </w:r>
      <w:bookmarkEnd w:id="68"/>
      <w:bookmarkEnd w:id="69"/>
      <w:bookmarkEnd w:id="70"/>
      <w:bookmarkEnd w:id="71"/>
      <w:bookmarkEnd w:id="72"/>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一、</w:t>
      </w:r>
      <w:r w:rsidRPr="004A1254">
        <w:rPr>
          <w:rFonts w:ascii="仿宋" w:eastAsia="仿宋" w:hAnsi="仿宋" w:cs="仿宋" w:hint="eastAsia"/>
          <w:kern w:val="0"/>
          <w:sz w:val="24"/>
          <w:szCs w:val="24"/>
        </w:rPr>
        <w:t>实验前应认真按教师布置进行预习，明确实验的目的、要求、掌握实验的内容、方法和步骤。</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二、</w:t>
      </w:r>
      <w:r w:rsidRPr="004A1254">
        <w:rPr>
          <w:rFonts w:ascii="仿宋" w:eastAsia="仿宋" w:hAnsi="仿宋" w:cs="仿宋" w:hint="eastAsia"/>
          <w:kern w:val="0"/>
          <w:sz w:val="24"/>
          <w:szCs w:val="24"/>
        </w:rPr>
        <w:t>实验前的准备工作，经指导老师或实验技术人员检查合格后方可进行实验，实验过程中认真观察各种现象，记录实验数据，不能马虎和抄袭。实验完毕必须整理好本组实验仪器，并经指导老师或实验技术人员验收后，方可离开。实验后，认真分析实验结果，正确处理数据，细心制作图表，做好实验报告，不符合要求者，应重做。</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三、</w:t>
      </w:r>
      <w:r w:rsidRPr="004A1254">
        <w:rPr>
          <w:rFonts w:ascii="仿宋" w:eastAsia="仿宋" w:hAnsi="仿宋" w:cs="仿宋" w:hint="eastAsia"/>
          <w:kern w:val="0"/>
          <w:sz w:val="24"/>
          <w:szCs w:val="24"/>
        </w:rPr>
        <w:t>实验室内必须保持安静，不准高声喧哗，打闹；不准抽烟、随地吐痰、乱抛纸屑杂物，不准做与实验无关的事，不准穿背心、裤衩、拖鞋(除规定须</w:t>
      </w:r>
      <w:proofErr w:type="gramStart"/>
      <w:r w:rsidRPr="004A1254">
        <w:rPr>
          <w:rFonts w:ascii="仿宋" w:eastAsia="仿宋" w:hAnsi="仿宋" w:cs="仿宋" w:hint="eastAsia"/>
          <w:kern w:val="0"/>
          <w:sz w:val="24"/>
          <w:szCs w:val="24"/>
        </w:rPr>
        <w:t>换专业</w:t>
      </w:r>
      <w:proofErr w:type="gramEnd"/>
      <w:r w:rsidRPr="004A1254">
        <w:rPr>
          <w:rFonts w:ascii="仿宋" w:eastAsia="仿宋" w:hAnsi="仿宋" w:cs="仿宋" w:hint="eastAsia"/>
          <w:kern w:val="0"/>
          <w:sz w:val="24"/>
          <w:szCs w:val="24"/>
        </w:rPr>
        <w:t>拖鞋外)或赤脚进入实验室。</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四、</w:t>
      </w:r>
      <w:r w:rsidRPr="004A1254">
        <w:rPr>
          <w:rFonts w:ascii="仿宋" w:eastAsia="仿宋" w:hAnsi="仿宋" w:cs="仿宋" w:hint="eastAsia"/>
          <w:kern w:val="0"/>
          <w:sz w:val="24"/>
          <w:szCs w:val="24"/>
        </w:rPr>
        <w:t>必须严格遵守实验室制订的各项规章制度，认真执行操作规程，注意人身和设备安全。</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五、</w:t>
      </w:r>
      <w:r w:rsidRPr="004A1254">
        <w:rPr>
          <w:rFonts w:ascii="仿宋" w:eastAsia="仿宋" w:hAnsi="仿宋" w:cs="仿宋" w:hint="eastAsia"/>
          <w:kern w:val="0"/>
          <w:sz w:val="24"/>
          <w:szCs w:val="24"/>
        </w:rPr>
        <w:t>爱护国家财物。节约水电和药品器材，不得动用他组的仪器、工具材料。凡损坏仪器、工具者应检查原因，填写报损单，并依照管理办法赔偿损失。</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六、</w:t>
      </w:r>
      <w:r w:rsidRPr="004A1254">
        <w:rPr>
          <w:rFonts w:ascii="仿宋" w:eastAsia="仿宋" w:hAnsi="仿宋" w:cs="仿宋" w:hint="eastAsia"/>
          <w:kern w:val="0"/>
          <w:sz w:val="24"/>
          <w:szCs w:val="24"/>
        </w:rPr>
        <w:t>学生在实验教师指导下必须完成教学大纲规定的所有实验项目。</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七、</w:t>
      </w:r>
      <w:r w:rsidRPr="004A1254">
        <w:rPr>
          <w:rFonts w:ascii="仿宋" w:eastAsia="仿宋" w:hAnsi="仿宋" w:cs="仿宋" w:hint="eastAsia"/>
          <w:kern w:val="0"/>
          <w:sz w:val="24"/>
          <w:szCs w:val="24"/>
        </w:rPr>
        <w:t>注意实验安全，杜绝各类事故。实验过程中发现异常现象，应及时报告和采取紧急措施(切断水、电、气、火源)。并注意保护现场，配合学校相关部门查清事故原因。便于避免同类事故再次发生。</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八、</w:t>
      </w:r>
      <w:r w:rsidRPr="004A1254">
        <w:rPr>
          <w:rFonts w:ascii="仿宋" w:eastAsia="仿宋" w:hAnsi="仿宋" w:cs="仿宋" w:hint="eastAsia"/>
          <w:kern w:val="0"/>
          <w:sz w:val="24"/>
          <w:szCs w:val="24"/>
        </w:rPr>
        <w:t>上计算机</w:t>
      </w:r>
      <w:proofErr w:type="gramStart"/>
      <w:r w:rsidRPr="004A1254">
        <w:rPr>
          <w:rFonts w:ascii="仿宋" w:eastAsia="仿宋" w:hAnsi="仿宋" w:cs="仿宋" w:hint="eastAsia"/>
          <w:kern w:val="0"/>
          <w:sz w:val="24"/>
          <w:szCs w:val="24"/>
        </w:rPr>
        <w:t>做相关</w:t>
      </w:r>
      <w:proofErr w:type="gramEnd"/>
      <w:r w:rsidRPr="004A1254">
        <w:rPr>
          <w:rFonts w:ascii="仿宋" w:eastAsia="仿宋" w:hAnsi="仿宋" w:cs="仿宋" w:hint="eastAsia"/>
          <w:kern w:val="0"/>
          <w:sz w:val="24"/>
          <w:szCs w:val="24"/>
        </w:rPr>
        <w:t>实验时，不得自带光碟和与实验无关的软盘，避免因病毒损坏计算机和设备。</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kern w:val="0"/>
          <w:sz w:val="24"/>
          <w:szCs w:val="24"/>
        </w:rPr>
        <w:t>九、</w:t>
      </w:r>
      <w:r w:rsidRPr="004A1254">
        <w:rPr>
          <w:rFonts w:ascii="仿宋" w:eastAsia="仿宋" w:hAnsi="仿宋" w:cs="仿宋" w:hint="eastAsia"/>
          <w:kern w:val="0"/>
          <w:sz w:val="24"/>
          <w:szCs w:val="24"/>
        </w:rPr>
        <w:t>凡违反实验时制度和操作规程，擅自动用与本实验无关的或自拆卸设备造成的事故和损失，将根据学校有关文件予以严肃处理。</w:t>
      </w:r>
    </w:p>
    <w:p w:rsidR="004A1254" w:rsidRPr="004A1254" w:rsidRDefault="004A1254" w:rsidP="004A1254">
      <w:pPr>
        <w:spacing w:line="360" w:lineRule="auto"/>
        <w:ind w:firstLineChars="149" w:firstLine="358"/>
        <w:jc w:val="left"/>
        <w:rPr>
          <w:rFonts w:ascii="仿宋" w:eastAsia="仿宋" w:hAnsi="仿宋" w:cs="仿宋"/>
          <w:kern w:val="0"/>
          <w:sz w:val="24"/>
          <w:szCs w:val="24"/>
        </w:rPr>
      </w:pPr>
      <w:r w:rsidRPr="004A1254">
        <w:rPr>
          <w:rFonts w:ascii="仿宋" w:eastAsia="仿宋" w:hAnsi="仿宋" w:cs="仿宋" w:hint="eastAsia"/>
          <w:kern w:val="0"/>
          <w:sz w:val="24"/>
          <w:szCs w:val="24"/>
        </w:rPr>
        <w:t xml:space="preserve">　　</w:t>
      </w:r>
    </w:p>
    <w:p w:rsidR="004A1254" w:rsidRPr="004A1254" w:rsidRDefault="004A1254" w:rsidP="004A1254">
      <w:pPr>
        <w:spacing w:line="360" w:lineRule="auto"/>
        <w:ind w:firstLineChars="149" w:firstLine="358"/>
        <w:jc w:val="right"/>
        <w:rPr>
          <w:rFonts w:ascii="仿宋" w:eastAsia="仿宋" w:hAnsi="仿宋" w:cs="仿宋"/>
          <w:sz w:val="24"/>
          <w:szCs w:val="24"/>
        </w:rPr>
      </w:pPr>
      <w:r w:rsidRPr="004A1254">
        <w:rPr>
          <w:rFonts w:ascii="仿宋" w:eastAsia="仿宋" w:hAnsi="仿宋" w:cs="仿宋" w:hint="eastAsia"/>
          <w:sz w:val="24"/>
          <w:szCs w:val="24"/>
        </w:rPr>
        <w:t>二〇〇三年一月</w:t>
      </w:r>
    </w:p>
    <w:p w:rsidR="00CE6E2D" w:rsidRDefault="00CE6E2D">
      <w:pPr>
        <w:widowControl/>
        <w:jc w:val="left"/>
        <w:rPr>
          <w:rFonts w:ascii="仿宋" w:eastAsia="仿宋" w:hAnsi="仿宋" w:cs="仿宋"/>
          <w:b/>
          <w:bCs/>
          <w:kern w:val="0"/>
          <w:szCs w:val="21"/>
        </w:rPr>
      </w:pPr>
      <w:r>
        <w:rPr>
          <w:rFonts w:ascii="仿宋" w:eastAsia="仿宋" w:hAnsi="仿宋" w:cs="仿宋"/>
          <w:b/>
          <w:bCs/>
          <w:kern w:val="0"/>
          <w:szCs w:val="21"/>
        </w:rPr>
        <w:br w:type="page"/>
      </w:r>
    </w:p>
    <w:p w:rsidR="004A1254" w:rsidRPr="004A1254" w:rsidRDefault="004A1254" w:rsidP="00CE6E2D">
      <w:pPr>
        <w:pStyle w:val="afa"/>
        <w:spacing w:before="240" w:after="120"/>
        <w:rPr>
          <w:szCs w:val="21"/>
        </w:rPr>
      </w:pPr>
      <w:bookmarkStart w:id="73" w:name="_Toc338494294"/>
      <w:bookmarkStart w:id="74" w:name="_Toc336160352"/>
      <w:bookmarkStart w:id="75" w:name="_Toc338772956"/>
      <w:bookmarkStart w:id="76" w:name="_Toc29592"/>
      <w:bookmarkStart w:id="77" w:name="_Toc75169376"/>
      <w:r w:rsidRPr="004A1254">
        <w:rPr>
          <w:rFonts w:hint="eastAsia"/>
        </w:rPr>
        <w:lastRenderedPageBreak/>
        <w:t>黄山学院课程设计工作管理办法</w:t>
      </w:r>
      <w:bookmarkEnd w:id="73"/>
      <w:bookmarkEnd w:id="74"/>
      <w:bookmarkEnd w:id="75"/>
      <w:bookmarkEnd w:id="76"/>
      <w:r w:rsidR="007B54F8">
        <w:rPr>
          <w:rFonts w:hint="eastAsia"/>
        </w:rPr>
        <w:t>（修订）</w:t>
      </w:r>
      <w:bookmarkEnd w:id="77"/>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课程设计是高等学校本科专业人才培养方案中一个重要的实践性教学环节，是课程教学的深化和延伸。它是根据教学方案的要求，在教师指导下对学生进行阶段基础或专业技术训练，主要培养学生综合运用相关课程的理论知识，完成符合实际要求的设计任务，从而树立正确的设计观点和设计思想，提高设计、文献检索、使用技术资料等基本技能和系统完整地表达设计成果的能力。为加强全校课程设计教学管理，提高课程设计质量，制定本办法。</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p>
    <w:p w:rsidR="007B54F8" w:rsidRPr="007B54F8" w:rsidRDefault="007B54F8" w:rsidP="00A90BF1">
      <w:pPr>
        <w:widowControl/>
        <w:spacing w:line="360" w:lineRule="auto"/>
        <w:ind w:firstLineChars="200" w:firstLine="482"/>
        <w:jc w:val="center"/>
        <w:rPr>
          <w:rFonts w:ascii="仿宋" w:eastAsia="仿宋" w:hAnsi="仿宋" w:cs="仿宋"/>
          <w:b/>
          <w:kern w:val="0"/>
          <w:sz w:val="24"/>
          <w:szCs w:val="24"/>
        </w:rPr>
      </w:pPr>
      <w:r w:rsidRPr="007B54F8">
        <w:rPr>
          <w:rFonts w:ascii="仿宋" w:eastAsia="仿宋" w:hAnsi="仿宋" w:cs="仿宋" w:hint="eastAsia"/>
          <w:b/>
          <w:kern w:val="0"/>
          <w:sz w:val="24"/>
          <w:szCs w:val="24"/>
        </w:rPr>
        <w:t>第一章  课程设计的教学要求与管理</w:t>
      </w:r>
    </w:p>
    <w:p w:rsidR="007B54F8" w:rsidRPr="007B54F8" w:rsidRDefault="007B54F8" w:rsidP="00A90BF1">
      <w:pPr>
        <w:widowControl/>
        <w:spacing w:line="360" w:lineRule="auto"/>
        <w:ind w:firstLineChars="200" w:firstLine="482"/>
        <w:rPr>
          <w:rFonts w:ascii="仿宋" w:eastAsia="仿宋" w:hAnsi="仿宋" w:cs="仿宋"/>
          <w:kern w:val="0"/>
          <w:sz w:val="24"/>
          <w:szCs w:val="24"/>
        </w:rPr>
      </w:pPr>
      <w:r w:rsidRPr="007B54F8">
        <w:rPr>
          <w:rFonts w:ascii="仿宋" w:eastAsia="仿宋" w:hAnsi="仿宋" w:cs="仿宋" w:hint="eastAsia"/>
          <w:b/>
          <w:kern w:val="0"/>
          <w:sz w:val="24"/>
          <w:szCs w:val="24"/>
        </w:rPr>
        <w:t>第一条</w:t>
      </w:r>
      <w:r w:rsidRPr="007B54F8">
        <w:rPr>
          <w:rFonts w:ascii="仿宋" w:eastAsia="仿宋" w:hAnsi="仿宋" w:cs="仿宋" w:hint="eastAsia"/>
          <w:kern w:val="0"/>
          <w:sz w:val="24"/>
          <w:szCs w:val="24"/>
        </w:rPr>
        <w:t xml:space="preserve">  课程设计的教学要求。坚持“高标准、严要求”，以课程和相关知识为基础，使学生加深对本课程知识的综合理解和运用，做到理论与实际相结合，继承与创新相结合，充分发挥学生的主观能动性，培养学生运用课程的理论和技术知识解决实际问题的能力，使学生逐步树立设计应用的思想、观点和方法。</w:t>
      </w:r>
    </w:p>
    <w:p w:rsidR="007B54F8" w:rsidRPr="007B54F8" w:rsidRDefault="007B54F8" w:rsidP="00A90BF1">
      <w:pPr>
        <w:widowControl/>
        <w:spacing w:line="360" w:lineRule="auto"/>
        <w:ind w:firstLineChars="200" w:firstLine="482"/>
        <w:rPr>
          <w:rFonts w:ascii="仿宋" w:eastAsia="仿宋" w:hAnsi="仿宋" w:cs="仿宋"/>
          <w:kern w:val="0"/>
          <w:sz w:val="24"/>
          <w:szCs w:val="24"/>
        </w:rPr>
      </w:pPr>
      <w:r w:rsidRPr="007B54F8">
        <w:rPr>
          <w:rFonts w:ascii="仿宋" w:eastAsia="仿宋" w:hAnsi="仿宋" w:cs="仿宋" w:hint="eastAsia"/>
          <w:b/>
          <w:kern w:val="0"/>
          <w:sz w:val="24"/>
          <w:szCs w:val="24"/>
        </w:rPr>
        <w:t>第二条</w:t>
      </w:r>
      <w:r w:rsidRPr="007B54F8">
        <w:rPr>
          <w:rFonts w:ascii="仿宋" w:eastAsia="仿宋" w:hAnsi="仿宋" w:cs="仿宋" w:hint="eastAsia"/>
          <w:kern w:val="0"/>
          <w:sz w:val="24"/>
          <w:szCs w:val="24"/>
        </w:rPr>
        <w:t xml:space="preserve">  课程设计的教学管理。</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（一）课程设计教学大纲</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1.</w:t>
      </w:r>
      <w:proofErr w:type="gramStart"/>
      <w:r w:rsidRPr="007B54F8">
        <w:rPr>
          <w:rFonts w:ascii="仿宋" w:eastAsia="仿宋" w:hAnsi="仿宋" w:cs="仿宋" w:hint="eastAsia"/>
          <w:kern w:val="0"/>
          <w:sz w:val="24"/>
          <w:szCs w:val="24"/>
        </w:rPr>
        <w:t>凡培养</w:t>
      </w:r>
      <w:proofErr w:type="gramEnd"/>
      <w:r w:rsidRPr="007B54F8">
        <w:rPr>
          <w:rFonts w:ascii="仿宋" w:eastAsia="仿宋" w:hAnsi="仿宋" w:cs="仿宋" w:hint="eastAsia"/>
          <w:kern w:val="0"/>
          <w:sz w:val="24"/>
          <w:szCs w:val="24"/>
        </w:rPr>
        <w:t>方案中设置的课程设计，都必须制定相应的课程设计教学大纲。</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2.课程设计教学大纲是开展课程设计教学的重要依据。大纲的编制应遵循科学性、可行性、先进性的原则，紧密结合课程内容体系，注重理论教育与实践培养的有机结合。</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3.课程设计教学大纲的内容：课程设计名称；课程设计学分与周数；课程设计开课单位；课程设计的教学目的及基本教学要求；课程设计的主要内容及安排；课程设计教材及主要参考资料；课程设计成绩评定标准等。 </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4.教学大纲由专业教研室集体编制。课程设计教学大纲要具有稳定性，不能随意更改。</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（二）课程设计任务书</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1.课程设计任务书由指导教师填写并经学院审核后在课程设计开始前下达给学生。</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2.课程设计的每一题目均应有相应的课程设计任务书。课程设计任务书装订于课程设计说明书封面之后，正文内容之前。</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3.课程设计任务书的格式因课程设计类型和课程的不同而不同，具体格式由指导各门课程设计的教研室负责制定。 </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（三）课程设计图纸及说明书（或论文） </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lastRenderedPageBreak/>
        <w:t>1.课程设计（论文）包括工程设计和研究论文两种类型。工程设计型的课程设计应撰写课程设计说明书，原则上不少于3000字，论文型的课程设计应撰写研究论文，原则上不少于5000字。各院部可根据设计周数和题目类型做适当要求，在课程设计（论文）大纲中明确规定。</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2.工程设计课题按专业性质不同规定一定量图幅的设计图纸并在任务书中明确。</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3.实验为主的工程技术研究类课题，论文或设计说明书应有实验数据、测试结果、数据处理分析意见与结论。</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4.以产品开发为主的课题应有完整的设计方案，提倡具有实物成果及实物的性能测试报告，并提供产品开发设计说明书。</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5.软件类课题应有完善的文档，包括有效程序软盘、源程序清单、流程图等。</w:t>
      </w:r>
    </w:p>
    <w:p w:rsidR="007B54F8" w:rsidRPr="00907A81" w:rsidRDefault="007B54F8" w:rsidP="00A90BF1">
      <w:pPr>
        <w:widowControl/>
        <w:spacing w:line="360" w:lineRule="auto"/>
        <w:ind w:firstLineChars="200" w:firstLine="482"/>
        <w:jc w:val="center"/>
        <w:rPr>
          <w:rFonts w:ascii="仿宋" w:eastAsia="仿宋" w:hAnsi="仿宋" w:cs="仿宋"/>
          <w:b/>
          <w:kern w:val="0"/>
          <w:sz w:val="24"/>
          <w:szCs w:val="24"/>
        </w:rPr>
      </w:pPr>
      <w:r w:rsidRPr="00907A81">
        <w:rPr>
          <w:rFonts w:ascii="仿宋" w:eastAsia="仿宋" w:hAnsi="仿宋" w:cs="仿宋" w:hint="eastAsia"/>
          <w:b/>
          <w:kern w:val="0"/>
          <w:sz w:val="24"/>
          <w:szCs w:val="24"/>
        </w:rPr>
        <w:t>第二章  课程设计的选题</w:t>
      </w:r>
    </w:p>
    <w:p w:rsidR="007B54F8" w:rsidRPr="007B54F8" w:rsidRDefault="007B54F8" w:rsidP="00A90BF1">
      <w:pPr>
        <w:widowControl/>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第三条</w:t>
      </w:r>
      <w:r w:rsidRPr="007B54F8">
        <w:rPr>
          <w:rFonts w:ascii="仿宋" w:eastAsia="仿宋" w:hAnsi="仿宋" w:cs="仿宋" w:hint="eastAsia"/>
          <w:kern w:val="0"/>
          <w:sz w:val="24"/>
          <w:szCs w:val="24"/>
        </w:rPr>
        <w:t xml:space="preserve">  选题要求</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（一）课程设计的选题应符合课程设计教学大纲要求。</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（二）课程设计的内容应属于相关课程范围，能满足课程设计的教学目的与要求，使学生在分析、解决实际问题能力、科研创新能力等方面得到充分锻炼，提高学生的综合素质。</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（三）课程设计应选取有一定的工程或社会实际背景，体现应用性、先进性、综合性的题目，题目内容应能加强学生对理论知识运用能力、实践能力和创新能力的培养。</w:t>
      </w:r>
    </w:p>
    <w:p w:rsidR="007B54F8" w:rsidRPr="007B54F8" w:rsidRDefault="007B54F8" w:rsidP="00A90BF1">
      <w:pPr>
        <w:widowControl/>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（四）课程设计的难度和工作量应综合考虑教学计划规定的学时数以及学生的知识和能力状况，既能使学生获得充分的实践锻炼，又能在规定的时间内经过努力完成任务。</w:t>
      </w:r>
    </w:p>
    <w:p w:rsidR="007B54F8" w:rsidRPr="007B54F8" w:rsidRDefault="007B54F8" w:rsidP="00A90BF1">
      <w:pPr>
        <w:widowControl/>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第四条</w:t>
      </w:r>
      <w:r w:rsidRPr="007B54F8">
        <w:rPr>
          <w:rFonts w:ascii="仿宋" w:eastAsia="仿宋" w:hAnsi="仿宋" w:cs="仿宋" w:hint="eastAsia"/>
          <w:kern w:val="0"/>
          <w:sz w:val="24"/>
          <w:szCs w:val="24"/>
        </w:rPr>
        <w:t xml:space="preserve">  课程设计应有多个题目供学生选择，且每年应有一定比例的更新率。课程设计选题由指导教师拟定并报学院审核，审核通过的题目由指导教师下达课程设计任务书，做好指导和各项准备工作。</w:t>
      </w:r>
    </w:p>
    <w:p w:rsidR="007B54F8" w:rsidRPr="007B54F8" w:rsidRDefault="007B54F8" w:rsidP="00A90BF1">
      <w:pPr>
        <w:widowControl/>
        <w:tabs>
          <w:tab w:val="left" w:pos="960"/>
        </w:tabs>
        <w:spacing w:line="360" w:lineRule="auto"/>
        <w:ind w:hanging="480"/>
        <w:jc w:val="left"/>
        <w:rPr>
          <w:rFonts w:ascii="仿宋" w:eastAsia="仿宋" w:hAnsi="仿宋" w:cs="仿宋"/>
          <w:kern w:val="0"/>
          <w:sz w:val="24"/>
          <w:szCs w:val="24"/>
        </w:rPr>
      </w:pPr>
    </w:p>
    <w:p w:rsidR="007B54F8" w:rsidRPr="00907A81" w:rsidRDefault="007B54F8" w:rsidP="00A90BF1">
      <w:pPr>
        <w:widowControl/>
        <w:spacing w:line="360" w:lineRule="auto"/>
        <w:ind w:firstLineChars="200" w:firstLine="482"/>
        <w:jc w:val="center"/>
        <w:rPr>
          <w:rFonts w:ascii="仿宋" w:eastAsia="仿宋" w:hAnsi="仿宋" w:cs="仿宋"/>
          <w:b/>
          <w:kern w:val="0"/>
          <w:sz w:val="24"/>
          <w:szCs w:val="24"/>
        </w:rPr>
      </w:pPr>
      <w:r w:rsidRPr="00907A81">
        <w:rPr>
          <w:rFonts w:ascii="仿宋" w:eastAsia="仿宋" w:hAnsi="仿宋" w:cs="仿宋" w:hint="eastAsia"/>
          <w:b/>
          <w:kern w:val="0"/>
          <w:sz w:val="24"/>
          <w:szCs w:val="24"/>
        </w:rPr>
        <w:t>第三章  课程设计的成果要求及成绩评定</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第五条</w:t>
      </w:r>
      <w:r w:rsidRPr="007B54F8">
        <w:rPr>
          <w:rFonts w:ascii="仿宋" w:eastAsia="仿宋" w:hAnsi="仿宋" w:cs="仿宋" w:hint="eastAsia"/>
          <w:kern w:val="0"/>
          <w:sz w:val="24"/>
          <w:szCs w:val="24"/>
        </w:rPr>
        <w:t xml:space="preserve">  课程设计成果要求：课程设计说明书(论文)要求文字通顺，语言流畅。各学院根据专业特点制定统一格式封皮装订，可用A4纸打印。</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（一）封面（由学校统一格式）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封面包括：题目、学院、班级、学生、指导教师及时间（年、月、日）。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（二）任务书（由指导教师填写）</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lastRenderedPageBreak/>
        <w:t xml:space="preserve">（三）摘要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摘要是说明书（论文）论文内容的简短陈述，一般为300字左右。关键词应为反映论文主题内容的通用技术词汇，一般为 3-5个，以分号相隔。</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（四）目录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应包括全部章节的标题（编到3级标题）和参考文献，若有附录也应编入。</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（五）正文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正文应按目录中编排的章节依次撰写，要求计算正确，论述清楚，文字简练通顺，插图简明，书写整洁。具体内容包括：</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1.选题背景。说明本课题应解决的主要问题及应达到的技术要求；简述本设计的指导思想。</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2.方案论证。说明设计原理并进行方案选择，阐明为什么要选择这个设计方案以及所采用方案的特点。</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3.过程(设计或实验)论述。对设计工作的详细表述。要求层次分明、表达确切。</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4.结果分析。对研究过程中所获得的主要的数据、现象进行定性或定量分析，得出结论和推论。</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5.结论或总结。对整个研究工作进行归纳和综合。</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（六）参考文献（资料）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参考文献必须是学生在课程设计中真正阅读过和运用过的，文献按照在正文中出现顺序排列。各类文献的书写格式如下：</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1.图书类的参考文献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序号 作者名·书名·（版次）·出版单位，出版年：引用部分起止页码。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2.翻译图书类的参考文献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序号 作者名·书名·译者·（版次）出版单位，出版年：引用部分起止页码。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3.期刊类的参考文献 </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序号 作者名·文章名·期刊名·年，卷（期）：引用部分起止页码。 </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第六条</w:t>
      </w:r>
      <w:r w:rsidRPr="007B54F8">
        <w:rPr>
          <w:rFonts w:ascii="仿宋" w:eastAsia="仿宋" w:hAnsi="仿宋" w:cs="仿宋" w:hint="eastAsia"/>
          <w:kern w:val="0"/>
          <w:sz w:val="24"/>
          <w:szCs w:val="24"/>
        </w:rPr>
        <w:t xml:space="preserve">  课程设计的成绩评定</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一）课程设计结束后，指导教师要仔细审阅学生的课程设计说明书，按照课程设计成绩评定标准给出百分制成绩，由指导教师填入课程设计任务书成绩评定栏并于学期末将成绩全部录入教务管理系统。评分标准由各学院自行制定。</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（二）课程设计的成绩评定要严格、规范。指导教师根据学生设计方案、说明书、图</w:t>
      </w:r>
      <w:r w:rsidRPr="007B54F8">
        <w:rPr>
          <w:rFonts w:ascii="仿宋" w:eastAsia="仿宋" w:hAnsi="仿宋" w:cs="仿宋" w:hint="eastAsia"/>
          <w:kern w:val="0"/>
          <w:sz w:val="24"/>
          <w:szCs w:val="24"/>
        </w:rPr>
        <w:lastRenderedPageBreak/>
        <w:t>纸、程序、计算、作品的完成质量，创新与发挥情况，答辩（口试）情况等，对学生的课程设计成绩进行综合评定。</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（三）课程设计成绩优秀比例一般不超过完成本课程设计人数的20％，良好比例不超过完成本课程设计人数的50%。</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（四）课程设计属下列情况之一的应评为不及格：</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1.课程设计过程中工作态度不认真、纪律松懈，缺勤累计超过三分之一；</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2.课程设计过程中有作弊行为，如抄袭他人成果、盗用他人数据等；</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3.课程设计有原则性错误；</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4.课程设计说明书（论文）达不到基本规范要求。</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（五）课程设计不及格的学生，必须重做课程设计，重做合格者获得相应的课程设计学分。</w:t>
      </w:r>
    </w:p>
    <w:p w:rsidR="007B54F8" w:rsidRPr="007B54F8" w:rsidRDefault="007B54F8" w:rsidP="00A90BF1">
      <w:pPr>
        <w:spacing w:line="360" w:lineRule="auto"/>
        <w:ind w:firstLineChars="200" w:firstLine="480"/>
        <w:rPr>
          <w:rFonts w:ascii="仿宋" w:eastAsia="仿宋" w:hAnsi="仿宋" w:cs="仿宋"/>
          <w:kern w:val="0"/>
          <w:sz w:val="24"/>
          <w:szCs w:val="24"/>
        </w:rPr>
      </w:pPr>
    </w:p>
    <w:p w:rsidR="007B54F8" w:rsidRPr="00907A81" w:rsidRDefault="007B54F8" w:rsidP="00A90BF1">
      <w:pPr>
        <w:widowControl/>
        <w:spacing w:line="360" w:lineRule="auto"/>
        <w:ind w:firstLineChars="200" w:firstLine="482"/>
        <w:jc w:val="center"/>
        <w:rPr>
          <w:rFonts w:ascii="仿宋" w:eastAsia="仿宋" w:hAnsi="仿宋" w:cs="仿宋"/>
          <w:b/>
          <w:kern w:val="0"/>
          <w:sz w:val="24"/>
          <w:szCs w:val="24"/>
        </w:rPr>
      </w:pPr>
      <w:r w:rsidRPr="00907A81">
        <w:rPr>
          <w:rFonts w:ascii="仿宋" w:eastAsia="仿宋" w:hAnsi="仿宋" w:cs="仿宋" w:hint="eastAsia"/>
          <w:b/>
          <w:kern w:val="0"/>
          <w:sz w:val="24"/>
          <w:szCs w:val="24"/>
        </w:rPr>
        <w:t>第四章  课程设计的检查</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第七条</w:t>
      </w:r>
      <w:r w:rsidRPr="007B54F8">
        <w:rPr>
          <w:rFonts w:ascii="仿宋" w:eastAsia="仿宋" w:hAnsi="仿宋" w:cs="仿宋" w:hint="eastAsia"/>
          <w:kern w:val="0"/>
          <w:sz w:val="24"/>
          <w:szCs w:val="24"/>
        </w:rPr>
        <w:t xml:space="preserve">  在课程设计期间，学生所在学院要组织相关人员深入到现场进行中期检查，检查内容包括：</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（一）任务书填写情况；</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（二）指导教师履行职责情况；</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（三）课程设计计划完成情况。</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第八条</w:t>
      </w:r>
      <w:r w:rsidRPr="007B54F8">
        <w:rPr>
          <w:rFonts w:ascii="仿宋" w:eastAsia="仿宋" w:hAnsi="仿宋" w:cs="仿宋" w:hint="eastAsia"/>
          <w:kern w:val="0"/>
          <w:sz w:val="24"/>
          <w:szCs w:val="24"/>
        </w:rPr>
        <w:t xml:space="preserve">  课程设计结束后，学生所在学院要组织相关人员进行结题检查，具体内容包括：</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（一）设计计算说明书（或论文）完成情况；</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（二）设计图纸、设计方案等完成情况；</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（三）学生课程设计任务完成情况；</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（四）课程设计成绩的评定情况；</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第九条</w:t>
      </w:r>
      <w:r w:rsidRPr="007B54F8">
        <w:rPr>
          <w:rFonts w:ascii="仿宋" w:eastAsia="仿宋" w:hAnsi="仿宋" w:cs="仿宋" w:hint="eastAsia"/>
          <w:kern w:val="0"/>
          <w:sz w:val="24"/>
          <w:szCs w:val="24"/>
        </w:rPr>
        <w:t xml:space="preserve">  检查后各学院写出检查工作总结，特别要对课程设计的教学管理进行总结，并报送学院留存。对中期检查发现的问题要及时纠正，对结题工作总结要做出总体评价，肯定成绩，找出问题，指明改进完善的意见，表扬先进，鞭策后进。</w:t>
      </w:r>
    </w:p>
    <w:p w:rsidR="007B54F8" w:rsidRPr="00907A81" w:rsidRDefault="007B54F8" w:rsidP="00A90BF1">
      <w:pPr>
        <w:widowControl/>
        <w:spacing w:line="360" w:lineRule="auto"/>
        <w:ind w:firstLineChars="200" w:firstLine="482"/>
        <w:jc w:val="center"/>
        <w:rPr>
          <w:rFonts w:ascii="仿宋" w:eastAsia="仿宋" w:hAnsi="仿宋" w:cs="仿宋"/>
          <w:b/>
          <w:kern w:val="0"/>
          <w:sz w:val="24"/>
          <w:szCs w:val="24"/>
        </w:rPr>
      </w:pPr>
      <w:r w:rsidRPr="00907A81">
        <w:rPr>
          <w:rFonts w:ascii="仿宋" w:eastAsia="仿宋" w:hAnsi="仿宋" w:cs="仿宋" w:hint="eastAsia"/>
          <w:b/>
          <w:kern w:val="0"/>
          <w:sz w:val="24"/>
          <w:szCs w:val="24"/>
        </w:rPr>
        <w:t>第五章  课程设计的组织管理</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第十条</w:t>
      </w:r>
      <w:r w:rsidRPr="007B54F8">
        <w:rPr>
          <w:rFonts w:ascii="仿宋" w:eastAsia="仿宋" w:hAnsi="仿宋" w:cs="仿宋" w:hint="eastAsia"/>
          <w:kern w:val="0"/>
          <w:sz w:val="24"/>
          <w:szCs w:val="24"/>
        </w:rPr>
        <w:t xml:space="preserve">  教务处工作职责</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（一）负责全校课程设计教学宏观管理，制定课程设计教学管理规章制度。</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lastRenderedPageBreak/>
        <w:t>（二）下达各学期课程设计教学任务，对有关事项进行协调。</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（三）组织审查课程设计教学大纲、课程设计计划；协调课程设计教学中出现的各类问题以及不定期地组织课程设计教学检查。</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第十一条</w:t>
      </w:r>
      <w:r w:rsidRPr="007B54F8">
        <w:rPr>
          <w:rFonts w:ascii="仿宋" w:eastAsia="仿宋" w:hAnsi="仿宋" w:cs="仿宋" w:hint="eastAsia"/>
          <w:kern w:val="0"/>
          <w:sz w:val="24"/>
          <w:szCs w:val="24"/>
        </w:rPr>
        <w:t xml:space="preserve">  学院工作职责</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（一）组织制定课程设计教学大纲、安排指导教师、审定课程设计题目和计划书。</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（二）负责课程设计检查、监督、考核指导教师的工作，学院分管教学院长组织指导教师负责撰写课程设计工作总结并及时上交学院。</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（三）必要时组织课程设计指导教师进行课程设计答辩。</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（四）考核指导教师的工作，加强课程设计教学过程的质量控制。</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（五）定期组织课程设计教学改革的研讨，不断总结经验教训，探索加强和提高课程设计教学质量的途径和方法。</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第十二条</w:t>
      </w:r>
      <w:r w:rsidRPr="007B54F8">
        <w:rPr>
          <w:rFonts w:ascii="仿宋" w:eastAsia="仿宋" w:hAnsi="仿宋" w:cs="仿宋" w:hint="eastAsia"/>
          <w:kern w:val="0"/>
          <w:sz w:val="24"/>
          <w:szCs w:val="24"/>
        </w:rPr>
        <w:t xml:space="preserve">  指导教师工作职责。课程设计的指导教师必须具备主讲教师资格。其职责是：</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（一）拟定题目，向学生下达设计计划书。</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（二）检查学生的工作进度和质量，耐心细致地进行指导，及时解答学生提出的问题。</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（三）督促学生完成设计，撰写课程设计工作总结，并及时归档。</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（四）评定学生成绩。</w:t>
      </w:r>
    </w:p>
    <w:p w:rsidR="007B54F8" w:rsidRPr="007B54F8" w:rsidRDefault="007B54F8" w:rsidP="00A90BF1">
      <w:pPr>
        <w:spacing w:line="360" w:lineRule="auto"/>
        <w:ind w:firstLineChars="200" w:firstLine="480"/>
        <w:rPr>
          <w:rFonts w:ascii="仿宋" w:eastAsia="仿宋" w:hAnsi="仿宋" w:cs="仿宋"/>
          <w:kern w:val="0"/>
          <w:sz w:val="24"/>
          <w:szCs w:val="24"/>
        </w:rPr>
      </w:pPr>
      <w:r w:rsidRPr="007B54F8">
        <w:rPr>
          <w:rFonts w:ascii="仿宋" w:eastAsia="仿宋" w:hAnsi="仿宋" w:cs="仿宋" w:hint="eastAsia"/>
          <w:kern w:val="0"/>
          <w:sz w:val="24"/>
          <w:szCs w:val="24"/>
        </w:rPr>
        <w:t xml:space="preserve">（五）指导教师要保证足够的在岗指导、答疑时间，及时解决学生在课程设计过程中遇到的问题。在指导课程设计期间因故不能完成指导工作的，必须经院部主管领导批准，并委托相当水平的教师代理指导，每个指导教师每天至少对自己所指导的学生答疑一小时。 </w:t>
      </w:r>
    </w:p>
    <w:p w:rsidR="007B54F8" w:rsidRPr="007B54F8" w:rsidRDefault="007B54F8" w:rsidP="00A90BF1">
      <w:pPr>
        <w:spacing w:line="360" w:lineRule="auto"/>
        <w:ind w:firstLineChars="200" w:firstLine="480"/>
        <w:rPr>
          <w:rFonts w:ascii="仿宋" w:eastAsia="仿宋" w:hAnsi="仿宋" w:cs="仿宋"/>
          <w:kern w:val="0"/>
          <w:sz w:val="24"/>
          <w:szCs w:val="24"/>
        </w:rPr>
      </w:pPr>
    </w:p>
    <w:p w:rsidR="007B54F8" w:rsidRPr="00907A81" w:rsidRDefault="007B54F8" w:rsidP="00A90BF1">
      <w:pPr>
        <w:widowControl/>
        <w:spacing w:line="360" w:lineRule="auto"/>
        <w:ind w:firstLineChars="200" w:firstLine="482"/>
        <w:jc w:val="center"/>
        <w:rPr>
          <w:rFonts w:ascii="仿宋" w:eastAsia="仿宋" w:hAnsi="仿宋" w:cs="仿宋"/>
          <w:b/>
          <w:kern w:val="0"/>
          <w:sz w:val="24"/>
          <w:szCs w:val="24"/>
        </w:rPr>
      </w:pPr>
      <w:r w:rsidRPr="00907A81">
        <w:rPr>
          <w:rFonts w:ascii="仿宋" w:eastAsia="仿宋" w:hAnsi="仿宋" w:cs="仿宋" w:hint="eastAsia"/>
          <w:b/>
          <w:kern w:val="0"/>
          <w:sz w:val="24"/>
          <w:szCs w:val="24"/>
        </w:rPr>
        <w:t>第六章  对学生的基本要求</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第十三条</w:t>
      </w:r>
      <w:r w:rsidRPr="007B54F8">
        <w:rPr>
          <w:rFonts w:ascii="仿宋" w:eastAsia="仿宋" w:hAnsi="仿宋" w:cs="仿宋" w:hint="eastAsia"/>
          <w:kern w:val="0"/>
          <w:sz w:val="24"/>
          <w:szCs w:val="24"/>
        </w:rPr>
        <w:t xml:space="preserve">  学生必须独立完成设计任务，严禁抄袭、剽窃他人成果或找人代做等行为，一经发现，按作弊论处。</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第十四条</w:t>
      </w:r>
      <w:r w:rsidRPr="007B54F8">
        <w:rPr>
          <w:rFonts w:ascii="仿宋" w:eastAsia="仿宋" w:hAnsi="仿宋" w:cs="仿宋" w:hint="eastAsia"/>
          <w:kern w:val="0"/>
          <w:sz w:val="24"/>
          <w:szCs w:val="24"/>
        </w:rPr>
        <w:t xml:space="preserve">  课程设计期间要严格遵守学习纪律，遵守作息时间，不得迟到、早退和旷课。因事、因病不能参加设计，需履行请假手续，否则按旷课论处，其耽误的课程设计原则上由学生自己</w:t>
      </w:r>
      <w:proofErr w:type="gramStart"/>
      <w:r w:rsidRPr="007B54F8">
        <w:rPr>
          <w:rFonts w:ascii="仿宋" w:eastAsia="仿宋" w:hAnsi="仿宋" w:cs="仿宋" w:hint="eastAsia"/>
          <w:kern w:val="0"/>
          <w:sz w:val="24"/>
          <w:szCs w:val="24"/>
        </w:rPr>
        <w:t>找指导</w:t>
      </w:r>
      <w:proofErr w:type="gramEnd"/>
      <w:r w:rsidRPr="007B54F8">
        <w:rPr>
          <w:rFonts w:ascii="仿宋" w:eastAsia="仿宋" w:hAnsi="仿宋" w:cs="仿宋" w:hint="eastAsia"/>
          <w:kern w:val="0"/>
          <w:sz w:val="24"/>
          <w:szCs w:val="24"/>
        </w:rPr>
        <w:t>教师安排补做，课程组决定其考核形式并确定其成绩。</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第十五条</w:t>
      </w:r>
      <w:r w:rsidRPr="007B54F8">
        <w:rPr>
          <w:rFonts w:ascii="仿宋" w:eastAsia="仿宋" w:hAnsi="仿宋" w:cs="仿宋" w:hint="eastAsia"/>
          <w:kern w:val="0"/>
          <w:sz w:val="24"/>
          <w:szCs w:val="24"/>
        </w:rPr>
        <w:t xml:space="preserve">  课程设计期间要爱护公物、搞好环境卫生，保证设计室整洁、文明、安静。严禁在设计室内大声喧哗、嬉戏或开展其他休闲娱乐活动。</w:t>
      </w:r>
    </w:p>
    <w:p w:rsidR="007B54F8" w:rsidRPr="007B54F8" w:rsidRDefault="007B54F8" w:rsidP="00A90BF1">
      <w:pPr>
        <w:spacing w:line="360" w:lineRule="auto"/>
        <w:ind w:firstLineChars="196" w:firstLine="470"/>
        <w:rPr>
          <w:rFonts w:ascii="仿宋" w:eastAsia="仿宋" w:hAnsi="仿宋" w:cs="仿宋"/>
          <w:kern w:val="0"/>
          <w:sz w:val="24"/>
          <w:szCs w:val="24"/>
        </w:rPr>
      </w:pPr>
    </w:p>
    <w:p w:rsidR="007B54F8" w:rsidRPr="00907A81" w:rsidRDefault="007B54F8" w:rsidP="00A90BF1">
      <w:pPr>
        <w:widowControl/>
        <w:spacing w:line="360" w:lineRule="auto"/>
        <w:ind w:firstLineChars="200" w:firstLine="482"/>
        <w:jc w:val="center"/>
        <w:rPr>
          <w:rFonts w:ascii="仿宋" w:eastAsia="仿宋" w:hAnsi="仿宋" w:cs="仿宋"/>
          <w:b/>
          <w:kern w:val="0"/>
          <w:sz w:val="24"/>
          <w:szCs w:val="24"/>
        </w:rPr>
      </w:pPr>
      <w:r w:rsidRPr="00907A81">
        <w:rPr>
          <w:rFonts w:ascii="仿宋" w:eastAsia="仿宋" w:hAnsi="仿宋" w:cs="仿宋" w:hint="eastAsia"/>
          <w:b/>
          <w:kern w:val="0"/>
          <w:sz w:val="24"/>
          <w:szCs w:val="24"/>
        </w:rPr>
        <w:lastRenderedPageBreak/>
        <w:t>第七章  课程设计教学档案的整理与保存</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第十六条</w:t>
      </w:r>
      <w:r w:rsidRPr="007B54F8">
        <w:rPr>
          <w:rFonts w:ascii="仿宋" w:eastAsia="仿宋" w:hAnsi="仿宋" w:cs="仿宋" w:hint="eastAsia"/>
          <w:kern w:val="0"/>
          <w:sz w:val="24"/>
          <w:szCs w:val="24"/>
        </w:rPr>
        <w:t xml:space="preserve">  课程设计结束后，指导教师应在一周内将学生所有材料进行归档整理并装订，装订顺序为：课程设计说明书（或论文）封面、课程设计任务书、目录、正文、参考文献（资料）。</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第十七条</w:t>
      </w:r>
      <w:r w:rsidRPr="007B54F8">
        <w:rPr>
          <w:rFonts w:ascii="仿宋" w:eastAsia="仿宋" w:hAnsi="仿宋" w:cs="仿宋" w:hint="eastAsia"/>
          <w:kern w:val="0"/>
          <w:sz w:val="24"/>
          <w:szCs w:val="24"/>
        </w:rPr>
        <w:t xml:space="preserve">  所有资料由学院各相关教研室保存，具体保存时间与办法参考学校有关管理规定执行。</w:t>
      </w:r>
    </w:p>
    <w:p w:rsidR="007B54F8" w:rsidRPr="007B54F8" w:rsidRDefault="007B54F8" w:rsidP="00A90BF1">
      <w:pPr>
        <w:spacing w:line="360" w:lineRule="auto"/>
        <w:ind w:firstLineChars="200" w:firstLine="480"/>
        <w:rPr>
          <w:rFonts w:ascii="仿宋" w:eastAsia="仿宋" w:hAnsi="仿宋" w:cs="仿宋"/>
          <w:kern w:val="0"/>
          <w:sz w:val="24"/>
          <w:szCs w:val="24"/>
        </w:rPr>
      </w:pPr>
    </w:p>
    <w:p w:rsidR="007B54F8" w:rsidRPr="007B54F8" w:rsidRDefault="007B54F8" w:rsidP="00A90BF1">
      <w:pPr>
        <w:widowControl/>
        <w:spacing w:line="360" w:lineRule="auto"/>
        <w:ind w:firstLineChars="200" w:firstLine="480"/>
        <w:jc w:val="center"/>
        <w:rPr>
          <w:rFonts w:ascii="仿宋" w:eastAsia="仿宋" w:hAnsi="仿宋" w:cs="仿宋"/>
          <w:kern w:val="0"/>
          <w:sz w:val="24"/>
          <w:szCs w:val="24"/>
        </w:rPr>
      </w:pPr>
      <w:r w:rsidRPr="007B54F8">
        <w:rPr>
          <w:rFonts w:ascii="仿宋" w:eastAsia="仿宋" w:hAnsi="仿宋" w:cs="仿宋" w:hint="eastAsia"/>
          <w:kern w:val="0"/>
          <w:sz w:val="24"/>
          <w:szCs w:val="24"/>
        </w:rPr>
        <w:t>第八章  附则</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第十八条</w:t>
      </w:r>
      <w:r w:rsidRPr="007B54F8">
        <w:rPr>
          <w:rFonts w:ascii="仿宋" w:eastAsia="仿宋" w:hAnsi="仿宋" w:cs="仿宋" w:hint="eastAsia"/>
          <w:kern w:val="0"/>
          <w:sz w:val="24"/>
          <w:szCs w:val="24"/>
        </w:rPr>
        <w:t xml:space="preserve">  课程设计的知识产权或专利归学校所有，若使用或发表，黄山学院必须为第一署名单位。</w:t>
      </w:r>
    </w:p>
    <w:p w:rsidR="007B54F8" w:rsidRPr="007B54F8"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第十九条</w:t>
      </w:r>
      <w:r w:rsidRPr="007B54F8">
        <w:rPr>
          <w:rFonts w:ascii="仿宋" w:eastAsia="仿宋" w:hAnsi="仿宋" w:cs="仿宋" w:hint="eastAsia"/>
          <w:kern w:val="0"/>
          <w:sz w:val="24"/>
          <w:szCs w:val="24"/>
        </w:rPr>
        <w:t xml:space="preserve">  本办法自发布之日起执行，原《黄山学院课程设计工作管理办法》（</w:t>
      </w:r>
      <w:proofErr w:type="gramStart"/>
      <w:r w:rsidRPr="007B54F8">
        <w:rPr>
          <w:rFonts w:ascii="仿宋" w:eastAsia="仿宋" w:hAnsi="仿宋" w:cs="仿宋"/>
          <w:kern w:val="0"/>
          <w:sz w:val="24"/>
          <w:szCs w:val="24"/>
        </w:rPr>
        <w:t>校教</w:t>
      </w:r>
      <w:r w:rsidRPr="007B54F8">
        <w:rPr>
          <w:rFonts w:ascii="仿宋" w:eastAsia="仿宋" w:hAnsi="仿宋" w:cs="仿宋" w:hint="eastAsia"/>
          <w:kern w:val="0"/>
          <w:sz w:val="24"/>
          <w:szCs w:val="24"/>
        </w:rPr>
        <w:t>〔2011〕</w:t>
      </w:r>
      <w:proofErr w:type="gramEnd"/>
      <w:r w:rsidRPr="007B54F8">
        <w:rPr>
          <w:rFonts w:ascii="仿宋" w:eastAsia="仿宋" w:hAnsi="仿宋" w:cs="仿宋"/>
          <w:kern w:val="0"/>
          <w:sz w:val="24"/>
          <w:szCs w:val="24"/>
        </w:rPr>
        <w:t>30号</w:t>
      </w:r>
      <w:r w:rsidRPr="007B54F8">
        <w:rPr>
          <w:rFonts w:ascii="仿宋" w:eastAsia="仿宋" w:hAnsi="仿宋" w:cs="仿宋" w:hint="eastAsia"/>
          <w:kern w:val="0"/>
          <w:sz w:val="24"/>
          <w:szCs w:val="24"/>
        </w:rPr>
        <w:t>）同时废止。</w:t>
      </w:r>
    </w:p>
    <w:p w:rsidR="004A1254" w:rsidRDefault="007B54F8" w:rsidP="00A90BF1">
      <w:pPr>
        <w:spacing w:line="360" w:lineRule="auto"/>
        <w:ind w:firstLineChars="200" w:firstLine="482"/>
        <w:rPr>
          <w:rFonts w:ascii="仿宋" w:eastAsia="仿宋" w:hAnsi="仿宋" w:cs="仿宋"/>
          <w:kern w:val="0"/>
          <w:sz w:val="24"/>
          <w:szCs w:val="24"/>
        </w:rPr>
      </w:pPr>
      <w:r w:rsidRPr="00907A81">
        <w:rPr>
          <w:rFonts w:ascii="仿宋" w:eastAsia="仿宋" w:hAnsi="仿宋" w:cs="仿宋" w:hint="eastAsia"/>
          <w:b/>
          <w:kern w:val="0"/>
          <w:sz w:val="24"/>
          <w:szCs w:val="24"/>
        </w:rPr>
        <w:t>第二十条</w:t>
      </w:r>
      <w:r w:rsidRPr="007B54F8">
        <w:rPr>
          <w:rFonts w:ascii="仿宋" w:eastAsia="仿宋" w:hAnsi="仿宋" w:cs="仿宋" w:hint="eastAsia"/>
          <w:kern w:val="0"/>
          <w:sz w:val="24"/>
          <w:szCs w:val="24"/>
        </w:rPr>
        <w:t xml:space="preserve">  本办法由教务处负责解释。</w:t>
      </w:r>
    </w:p>
    <w:p w:rsidR="004A1254" w:rsidRPr="004A1254" w:rsidRDefault="004A1254" w:rsidP="00CE6E2D">
      <w:pPr>
        <w:pStyle w:val="afa"/>
        <w:spacing w:before="240" w:after="120"/>
      </w:pPr>
      <w:bookmarkStart w:id="78" w:name="_Toc336160353"/>
      <w:bookmarkStart w:id="79" w:name="_Toc338772957"/>
      <w:bookmarkStart w:id="80" w:name="_Toc338494295"/>
      <w:bookmarkStart w:id="81" w:name="_Toc529"/>
      <w:bookmarkStart w:id="82" w:name="_Toc75169377"/>
      <w:r w:rsidRPr="004A1254">
        <w:rPr>
          <w:rFonts w:hint="eastAsia"/>
        </w:rPr>
        <w:lastRenderedPageBreak/>
        <w:t>黄山学院本科教学实习基地建设与管理办法（试行）</w:t>
      </w:r>
      <w:bookmarkEnd w:id="78"/>
      <w:bookmarkEnd w:id="79"/>
      <w:bookmarkEnd w:id="80"/>
      <w:bookmarkEnd w:id="81"/>
      <w:bookmarkEnd w:id="82"/>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本科教学实习基地是指具有一定实习规模并相对稳定的校内外实习和社会实践的重要场所。实习基地建设直接关系到本科教学实习质量，对于高素质人才的实践能力和创新精神的培养有着十分重要的作用。为了进一步加强和规范本科教学实习基地的建设和管理，特制定本办法。</w:t>
      </w:r>
    </w:p>
    <w:p w:rsidR="004A1254" w:rsidRPr="004A1254" w:rsidRDefault="004A1254" w:rsidP="004A1254">
      <w:pPr>
        <w:widowControl/>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一、建立本科教学实习基地的途径</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1．校外本科教学实习基地由学校与有关企事业单位协商共同建立。</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2．各院（部）系应根据不同专业和学科性质特点，有目的、有计划、有步骤地选择能满足本科教学实习条件的企事业单位，共同建立院系校外本科教学实习基地。</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3．根据有关专业实践教学和校内实习基地建设需要，学校和院系分二级建立校内本科教学实习基地。</w:t>
      </w:r>
    </w:p>
    <w:p w:rsidR="004A1254" w:rsidRPr="004A1254" w:rsidRDefault="004A1254" w:rsidP="004A1254">
      <w:pPr>
        <w:widowControl/>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二、建立本科教学实习基地的基本条件</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1．能满足完成本科教学实习任务的要求。</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2．基地建设双方应互惠互利、义务分担。</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3．就近就地、相对稳定和节约实习经费开支。</w:t>
      </w:r>
    </w:p>
    <w:p w:rsidR="004A1254" w:rsidRPr="004A1254" w:rsidRDefault="004A1254" w:rsidP="004A1254">
      <w:pPr>
        <w:widowControl/>
        <w:spacing w:line="360" w:lineRule="auto"/>
        <w:ind w:firstLineChars="200" w:firstLine="464"/>
        <w:jc w:val="left"/>
        <w:rPr>
          <w:rFonts w:ascii="仿宋" w:eastAsia="仿宋" w:hAnsi="仿宋" w:cs="仿宋"/>
          <w:spacing w:val="-4"/>
          <w:kern w:val="0"/>
          <w:sz w:val="24"/>
          <w:szCs w:val="24"/>
        </w:rPr>
      </w:pPr>
      <w:r w:rsidRPr="004A1254">
        <w:rPr>
          <w:rFonts w:ascii="仿宋" w:eastAsia="仿宋" w:hAnsi="仿宋" w:cs="仿宋" w:hint="eastAsia"/>
          <w:spacing w:val="-4"/>
          <w:kern w:val="0"/>
          <w:sz w:val="24"/>
          <w:szCs w:val="24"/>
        </w:rPr>
        <w:t>4．能满足实习学生食宿、学习、劳动保护和卫生等方面的条件。</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5．能与“学、</w:t>
      </w:r>
      <w:proofErr w:type="gramStart"/>
      <w:r w:rsidRPr="004A1254">
        <w:rPr>
          <w:rFonts w:ascii="仿宋" w:eastAsia="仿宋" w:hAnsi="仿宋" w:cs="仿宋" w:hint="eastAsia"/>
          <w:kern w:val="0"/>
          <w:sz w:val="24"/>
          <w:szCs w:val="24"/>
        </w:rPr>
        <w:t>研</w:t>
      </w:r>
      <w:proofErr w:type="gramEnd"/>
      <w:r w:rsidRPr="004A1254">
        <w:rPr>
          <w:rFonts w:ascii="仿宋" w:eastAsia="仿宋" w:hAnsi="仿宋" w:cs="仿宋" w:hint="eastAsia"/>
          <w:kern w:val="0"/>
          <w:sz w:val="24"/>
          <w:szCs w:val="24"/>
        </w:rPr>
        <w:t>、产”一体化相结合。</w:t>
      </w:r>
    </w:p>
    <w:p w:rsidR="004A1254" w:rsidRPr="004A1254" w:rsidRDefault="004A1254" w:rsidP="004A1254">
      <w:pPr>
        <w:widowControl/>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三、本科教学实习基地的类型</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1．由学校与大中型企业、事务所、事业单位等建立的校外本科教学实习基地。</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2．学校和院系建立的校内本科教学实习基地。</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5．短期的校外实习单位。</w:t>
      </w:r>
    </w:p>
    <w:p w:rsidR="004A1254" w:rsidRPr="004A1254" w:rsidRDefault="004A1254" w:rsidP="004A1254">
      <w:pPr>
        <w:widowControl/>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四、学校与本科教学实习基地共建单位需承担的义务</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1．学校在人才培训、委托培养、课程进修、咨询服务、信息交流等方面对本科教学实习基地共建单位优先给予考虑。</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2．在国家高校毕业生就业政策许可范围内，征求毕业生本人意见后，本科教学实习基地共建单位可优先选聘有关专业毕业生。</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3．教学实习基地共建单位根据学校下达的实习任务，妥善安排好学生的实习。</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4．教学实习基地共建单位对实习学生有关收费应给予优惠，不收或少收。</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5．教学实习基地共建单位应提供实习师生的食宿、交通等便利条件。</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lastRenderedPageBreak/>
        <w:t>6．教学实习基地双方要积极探索，创造条件使本科教学实习与“学、</w:t>
      </w:r>
      <w:proofErr w:type="gramStart"/>
      <w:r w:rsidRPr="004A1254">
        <w:rPr>
          <w:rFonts w:ascii="仿宋" w:eastAsia="仿宋" w:hAnsi="仿宋" w:cs="仿宋" w:hint="eastAsia"/>
          <w:kern w:val="0"/>
          <w:sz w:val="24"/>
          <w:szCs w:val="24"/>
        </w:rPr>
        <w:t>研</w:t>
      </w:r>
      <w:proofErr w:type="gramEnd"/>
      <w:r w:rsidRPr="004A1254">
        <w:rPr>
          <w:rFonts w:ascii="仿宋" w:eastAsia="仿宋" w:hAnsi="仿宋" w:cs="仿宋" w:hint="eastAsia"/>
          <w:kern w:val="0"/>
          <w:sz w:val="24"/>
          <w:szCs w:val="24"/>
        </w:rPr>
        <w:t>、产”一体化相结合，产生经济效益和社会效应。</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7、教学实习基地共建单位应对实习</w:t>
      </w:r>
      <w:proofErr w:type="gramStart"/>
      <w:r w:rsidRPr="004A1254">
        <w:rPr>
          <w:rFonts w:ascii="仿宋" w:eastAsia="仿宋" w:hAnsi="仿宋" w:cs="仿宋" w:hint="eastAsia"/>
          <w:kern w:val="0"/>
          <w:sz w:val="24"/>
          <w:szCs w:val="24"/>
        </w:rPr>
        <w:t>作出</w:t>
      </w:r>
      <w:proofErr w:type="gramEnd"/>
      <w:r w:rsidRPr="004A1254">
        <w:rPr>
          <w:rFonts w:ascii="仿宋" w:eastAsia="仿宋" w:hAnsi="仿宋" w:cs="仿宋" w:hint="eastAsia"/>
          <w:kern w:val="0"/>
          <w:sz w:val="24"/>
          <w:szCs w:val="24"/>
        </w:rPr>
        <w:t>客观评价。</w:t>
      </w:r>
    </w:p>
    <w:p w:rsidR="004A1254" w:rsidRPr="004A1254" w:rsidRDefault="004A1254" w:rsidP="004A1254">
      <w:pPr>
        <w:widowControl/>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五、本科教学实习基地协议书的签订</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1．本科教学实习基地共建双方有合作意向，在符合建立本科教学实习基地条件的基础上，经协商可由学校（教务处）或院系与基地所在单位签订建立本科教学实习基地协议书，由教务处、教学实习基地共建单位、有关院系各执一份。</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2．教学实习基地协议合作年限根据双方需要协商确定，一般为3—5年。</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3．协议书应包括以下内容：（1）双方合作目的；（2）基地建设目标与受益范围；（3）双方权利和义务；（4）实习师生的食宿、学习、交通等安排；（5）协议合作年限；（6）其它。</w:t>
      </w:r>
    </w:p>
    <w:p w:rsidR="004A1254" w:rsidRPr="004A1254" w:rsidRDefault="004A1254" w:rsidP="004A1254">
      <w:pPr>
        <w:widowControl/>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六、本科教学实习基地挂牌</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1．学校或院系与本科教学实习基地共建单位签订合作协议后，教学实习基地共建单位可挂“黄山学院实习基地”铜牌，具体名称也可由基地共建双方协商确定。</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2．本科教学实习基地铜牌式样可参照</w:t>
      </w:r>
    </w:p>
    <w:p w:rsidR="004A1254" w:rsidRPr="004A1254" w:rsidRDefault="004A1254" w:rsidP="004A1254">
      <w:pPr>
        <w:widowControl/>
        <w:spacing w:line="360" w:lineRule="auto"/>
        <w:ind w:firstLineChars="200" w:firstLine="420"/>
        <w:jc w:val="center"/>
        <w:rPr>
          <w:rFonts w:ascii="仿宋" w:eastAsia="仿宋" w:hAnsi="仿宋" w:cs="仿宋"/>
          <w:kern w:val="0"/>
          <w:szCs w:val="21"/>
        </w:rPr>
      </w:pPr>
      <w:r w:rsidRPr="004A1254">
        <w:rPr>
          <w:rFonts w:ascii="仿宋" w:eastAsia="仿宋" w:hAnsi="仿宋" w:cs="仿宋" w:hint="eastAsia"/>
          <w:noProof/>
          <w:kern w:val="0"/>
          <w:szCs w:val="21"/>
        </w:rPr>
        <mc:AlternateContent>
          <mc:Choice Requires="wps">
            <w:drawing>
              <wp:inline distT="0" distB="0" distL="0" distR="0">
                <wp:extent cx="2496185" cy="459740"/>
                <wp:effectExtent l="66675" t="295275" r="46990" b="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96185" cy="459740"/>
                        </a:xfrm>
                        <a:prstGeom prst="rect">
                          <a:avLst/>
                        </a:prstGeom>
                      </wps:spPr>
                      <wps:txbx>
                        <w:txbxContent>
                          <w:p w:rsidR="00FA4ED6" w:rsidRDefault="00FA4ED6" w:rsidP="004A1254">
                            <w:pPr>
                              <w:pStyle w:val="af4"/>
                              <w:spacing w:before="0" w:beforeAutospacing="0" w:after="0" w:afterAutospacing="0"/>
                              <w:jc w:val="center"/>
                              <w:rPr>
                                <w:szCs w:val="24"/>
                              </w:rPr>
                            </w:pPr>
                            <w:r>
                              <w:rPr>
                                <w:rFonts w:hint="eastAsia"/>
                                <w:color w:val="000000"/>
                                <w:sz w:val="72"/>
                                <w:szCs w:val="72"/>
                                <w14:textOutline w14:w="9525" w14:cap="flat" w14:cmpd="sng" w14:algn="ctr">
                                  <w14:solidFill>
                                    <w14:srgbClr w14:val="000000"/>
                                  </w14:solidFill>
                                  <w14:prstDash w14:val="solid"/>
                                  <w14:round/>
                                </w14:textOutline>
                              </w:rPr>
                              <w:t>黄山学院</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本框 1" o:spid="_x0000_s1026" type="#_x0000_t202" style="width:196.55pt;height:3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LLFgIAAOUDAAAOAAAAZHJzL2Uyb0RvYy54bWysU0Fu2zAQvBfoHwjea8mBkzqC5cBN4F7c&#10;NkAc5LwmKUutqGVJ2pI/0P4gp15677v8ji4pxQnaW1EdCJFczc7sjGZXna7ZXllXYZPz8SjlTDUC&#10;ZdVsc36/Xr6ZcuY8NBJqbFTOD8rxq/nrV7PWZOoMS6ylsoxAGpe1Juel9yZLEidKpcGN0KiGLgu0&#10;Gjxt7TaRFlpC13VylqYXSYtWGotCOUenN/0ln0f8olDCfyoKpzyrc07cfFxtXDdhTeYzyLYWTFmJ&#10;gQb8AwsNVUNNT1A34IHtbPUXlK6ERYeFHwnUCRZFJVTUQGrG6R9q7kowKmqh4ThzGpP7f7Di4/7W&#10;skqSd5w1oMmi4+P3449fx5/f2DiMpzUuo6o7Q3W+e4ddKA1SnVmh+OJYg9clNFu1sBbbUoEkegFs&#10;OI4i1gdDyBEveQHYo7sAvWk/oKQa2HmM8F1hdWhDM2LUk8w7nAxTnWeCDs8mlxfj6Tlngu4m55dv&#10;J9HRBLKnr411/r1CzcJLzi0FIqLDfuU8qaPSpxLaBGqBTc/Ld5tuGMAG5YFIOiOWFQGtwPlbsJQU&#10;EtpSenLuvu7AKpK909dIYaOLwqJ+oHguLHXuZxZ6rbsHsGYg5EnKwory3jzTijmSgxsgPxOSrqnX&#10;Hmo2TqdpeIIzxD3KOKnokXtvFjTHZRUlBlW9gEEiZSl+M+Q+hPXlPlY9/53z3wAAAP//AwBQSwME&#10;FAAGAAgAAAAhAHJs7nTZAAAABAEAAA8AAABkcnMvZG93bnJldi54bWxMj0tPwzAQhO9I/AdrkbhR&#10;Jy3PEKeqeEgcuFDCfRsvcUS8juJtk/57DBe4rDSa0cy35Xr2vTrQGLvABvJFBoq4Cbbj1kD9/nxx&#10;CyoKssU+MBk4UoR1dXpSYmHDxG902EqrUgnHAg04kaHQOjaOPMZFGIiT9xlGj5Lk2Go74pTKfa+X&#10;WXatPXacFhwO9OCo+druvQERu8mP9ZOPLx/z6+PksuYKa2POz+bNPSihWf7C8IOf0KFKTLuwZxtV&#10;byA9Ir83eau7VQ5qZ+BmeQm6KvV/+OobAAD//wMAUEsBAi0AFAAGAAgAAAAhALaDOJL+AAAA4QEA&#10;ABMAAAAAAAAAAAAAAAAAAAAAAFtDb250ZW50X1R5cGVzXS54bWxQSwECLQAUAAYACAAAACEAOP0h&#10;/9YAAACUAQAACwAAAAAAAAAAAAAAAAAvAQAAX3JlbHMvLnJlbHNQSwECLQAUAAYACAAAACEAnK+y&#10;yxYCAADlAwAADgAAAAAAAAAAAAAAAAAuAgAAZHJzL2Uyb0RvYy54bWxQSwECLQAUAAYACAAAACEA&#10;cmzudNkAAAAEAQAADwAAAAAAAAAAAAAAAABwBAAAZHJzL2Rvd25yZXYueG1sUEsFBgAAAAAEAAQA&#10;8wAAAHYFAAAAAA==&#10;" filled="f" stroked="f">
                <o:lock v:ext="edit" shapetype="t"/>
                <v:textbox style="mso-fit-shape-to-text:t">
                  <w:txbxContent>
                    <w:p w:rsidR="00FA4ED6" w:rsidRDefault="00FA4ED6" w:rsidP="004A1254">
                      <w:pPr>
                        <w:pStyle w:val="af4"/>
                        <w:spacing w:before="0" w:beforeAutospacing="0" w:after="0" w:afterAutospacing="0"/>
                        <w:jc w:val="center"/>
                        <w:rPr>
                          <w:szCs w:val="24"/>
                        </w:rPr>
                      </w:pPr>
                      <w:r>
                        <w:rPr>
                          <w:rFonts w:hint="eastAsia"/>
                          <w:color w:val="000000"/>
                          <w:sz w:val="72"/>
                          <w:szCs w:val="72"/>
                          <w14:textOutline w14:w="9525" w14:cap="flat" w14:cmpd="sng" w14:algn="ctr">
                            <w14:solidFill>
                              <w14:srgbClr w14:val="000000"/>
                            </w14:solidFill>
                            <w14:prstDash w14:val="solid"/>
                            <w14:round/>
                          </w14:textOutline>
                        </w:rPr>
                        <w:t>黄山学院</w:t>
                      </w:r>
                    </w:p>
                  </w:txbxContent>
                </v:textbox>
                <w10:wrap anchorx="page" anchory="page"/>
                <w10:anchorlock/>
              </v:shape>
            </w:pict>
          </mc:Fallback>
        </mc:AlternateContent>
      </w:r>
    </w:p>
    <w:p w:rsidR="004A1254" w:rsidRPr="004A1254" w:rsidRDefault="004A1254" w:rsidP="00CE6E2D">
      <w:pPr>
        <w:widowControl/>
        <w:spacing w:line="360" w:lineRule="auto"/>
        <w:ind w:firstLineChars="1910" w:firstLine="4011"/>
        <w:rPr>
          <w:rFonts w:ascii="仿宋" w:eastAsia="仿宋" w:hAnsi="仿宋" w:cs="仿宋"/>
          <w:kern w:val="0"/>
          <w:szCs w:val="21"/>
        </w:rPr>
      </w:pPr>
      <w:r w:rsidRPr="004A1254">
        <w:rPr>
          <w:rFonts w:ascii="仿宋" w:eastAsia="仿宋" w:hAnsi="仿宋" w:cs="仿宋" w:hint="eastAsia"/>
          <w:kern w:val="0"/>
          <w:szCs w:val="21"/>
        </w:rPr>
        <w:t>实习基地（英文对照）</w:t>
      </w:r>
    </w:p>
    <w:p w:rsidR="004A1254" w:rsidRPr="004A1254" w:rsidRDefault="004A1254" w:rsidP="004A1254">
      <w:pPr>
        <w:widowControl/>
        <w:spacing w:line="360" w:lineRule="auto"/>
        <w:ind w:firstLineChars="200" w:firstLine="420"/>
        <w:jc w:val="center"/>
        <w:rPr>
          <w:rFonts w:ascii="仿宋" w:eastAsia="仿宋" w:hAnsi="仿宋" w:cs="仿宋"/>
          <w:kern w:val="0"/>
          <w:szCs w:val="21"/>
        </w:rPr>
      </w:pPr>
    </w:p>
    <w:p w:rsidR="004A1254" w:rsidRPr="004A1254" w:rsidRDefault="004A1254" w:rsidP="004A1254">
      <w:pPr>
        <w:widowControl/>
        <w:spacing w:line="360" w:lineRule="auto"/>
        <w:ind w:firstLineChars="212" w:firstLine="511"/>
        <w:jc w:val="left"/>
        <w:rPr>
          <w:rFonts w:ascii="仿宋" w:eastAsia="仿宋" w:hAnsi="仿宋" w:cs="仿宋"/>
          <w:kern w:val="0"/>
          <w:sz w:val="24"/>
          <w:szCs w:val="24"/>
        </w:rPr>
      </w:pPr>
      <w:r w:rsidRPr="004A1254">
        <w:rPr>
          <w:rFonts w:ascii="仿宋" w:eastAsia="仿宋" w:hAnsi="仿宋" w:cs="仿宋" w:hint="eastAsia"/>
          <w:b/>
          <w:bCs/>
          <w:kern w:val="0"/>
          <w:sz w:val="24"/>
          <w:szCs w:val="24"/>
        </w:rPr>
        <w:t>七、本科教学实习基地的检查与评估</w:t>
      </w:r>
    </w:p>
    <w:p w:rsidR="004A1254" w:rsidRPr="004A1254" w:rsidRDefault="004A1254" w:rsidP="004A1254">
      <w:pPr>
        <w:widowControl/>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为促进本科教学实习基地建设和规范管理，教务处应会同有关院系不定期地到基地检查、评估本科教学实习情况。对协议到期的本科教学实习基地，根据双方合作意向与成效，可办理协议续签手续。</w:t>
      </w:r>
    </w:p>
    <w:p w:rsidR="004A1254" w:rsidRPr="004A1254" w:rsidRDefault="004A1254" w:rsidP="004A1254">
      <w:pPr>
        <w:widowControl/>
        <w:spacing w:line="360" w:lineRule="auto"/>
        <w:ind w:firstLineChars="200" w:firstLine="482"/>
        <w:jc w:val="left"/>
        <w:rPr>
          <w:rFonts w:ascii="仿宋" w:eastAsia="仿宋" w:hAnsi="仿宋" w:cs="仿宋"/>
          <w:kern w:val="0"/>
          <w:sz w:val="24"/>
        </w:rPr>
      </w:pPr>
      <w:r w:rsidRPr="004A1254">
        <w:rPr>
          <w:rFonts w:ascii="仿宋" w:eastAsia="仿宋" w:hAnsi="仿宋" w:cs="仿宋" w:hint="eastAsia"/>
          <w:b/>
          <w:bCs/>
          <w:kern w:val="0"/>
          <w:sz w:val="24"/>
          <w:szCs w:val="24"/>
        </w:rPr>
        <w:t>八、办法自发文之日起试行，本办法由教务处负责解释。</w:t>
      </w:r>
    </w:p>
    <w:p w:rsidR="004A1254" w:rsidRPr="004A1254" w:rsidRDefault="004A1254" w:rsidP="004A1254">
      <w:pPr>
        <w:widowControl/>
        <w:spacing w:beforeLines="50" w:before="120" w:afterLines="100" w:after="240" w:line="360" w:lineRule="auto"/>
        <w:jc w:val="center"/>
        <w:rPr>
          <w:rFonts w:ascii="仿宋" w:eastAsia="仿宋" w:hAnsi="仿宋" w:cs="仿宋"/>
          <w:b/>
          <w:bCs/>
          <w:kern w:val="0"/>
          <w:szCs w:val="21"/>
        </w:rPr>
        <w:sectPr w:rsidR="004A1254" w:rsidRPr="004A1254" w:rsidSect="00B34B1E">
          <w:footerReference w:type="default" r:id="rId11"/>
          <w:pgSz w:w="11907" w:h="16840"/>
          <w:pgMar w:top="1440" w:right="1304" w:bottom="1440" w:left="1304" w:header="851" w:footer="992" w:gutter="0"/>
          <w:pgNumType w:start="1"/>
          <w:cols w:space="720"/>
          <w:docGrid w:linePitch="312"/>
        </w:sectPr>
      </w:pPr>
    </w:p>
    <w:p w:rsidR="004A1254" w:rsidRPr="004A1254" w:rsidRDefault="004A1254" w:rsidP="00CE6E2D">
      <w:pPr>
        <w:pStyle w:val="afa"/>
        <w:spacing w:before="240" w:after="120"/>
      </w:pPr>
      <w:bookmarkStart w:id="83" w:name="_Toc3031"/>
      <w:bookmarkStart w:id="84" w:name="_Toc75169378"/>
      <w:r w:rsidRPr="004A1254">
        <w:rPr>
          <w:rFonts w:hint="eastAsia"/>
        </w:rPr>
        <w:lastRenderedPageBreak/>
        <w:t>黄山学院教学实习管理规定（修订）</w:t>
      </w:r>
      <w:bookmarkEnd w:id="83"/>
      <w:bookmarkEnd w:id="84"/>
    </w:p>
    <w:p w:rsidR="004A1254" w:rsidRPr="004A1254" w:rsidRDefault="004A1254" w:rsidP="004A1254">
      <w:pPr>
        <w:widowControl/>
        <w:spacing w:beforeLines="50" w:before="120" w:afterLines="50" w:after="120" w:line="360" w:lineRule="auto"/>
        <w:jc w:val="center"/>
        <w:rPr>
          <w:rFonts w:ascii="仿宋" w:eastAsia="仿宋" w:hAnsi="仿宋" w:cs="仿宋"/>
          <w:b/>
          <w:bCs/>
          <w:color w:val="000000"/>
          <w:sz w:val="24"/>
          <w:szCs w:val="24"/>
        </w:rPr>
      </w:pPr>
      <w:r w:rsidRPr="004A1254">
        <w:rPr>
          <w:rFonts w:ascii="仿宋" w:eastAsia="仿宋" w:hAnsi="仿宋" w:cs="仿宋" w:hint="eastAsia"/>
          <w:b/>
          <w:bCs/>
          <w:color w:val="000000"/>
          <w:sz w:val="24"/>
          <w:szCs w:val="24"/>
        </w:rPr>
        <w:t>第一章 总则</w:t>
      </w:r>
    </w:p>
    <w:p w:rsidR="00A90BF1" w:rsidRDefault="00A90BF1" w:rsidP="00A90BF1">
      <w:pPr>
        <w:widowControl/>
        <w:spacing w:line="360" w:lineRule="auto"/>
        <w:ind w:firstLineChars="200" w:firstLine="482"/>
        <w:rPr>
          <w:rFonts w:ascii="仿宋" w:eastAsia="仿宋" w:hAnsi="仿宋"/>
          <w:sz w:val="24"/>
          <w:szCs w:val="24"/>
        </w:rPr>
      </w:pPr>
      <w:r w:rsidRPr="00A90BF1">
        <w:rPr>
          <w:rFonts w:ascii="仿宋" w:eastAsia="仿宋" w:hAnsi="仿宋"/>
          <w:b/>
          <w:sz w:val="24"/>
          <w:szCs w:val="24"/>
        </w:rPr>
        <w:t>第一条</w:t>
      </w:r>
      <w:r w:rsidRPr="00A90BF1">
        <w:rPr>
          <w:rFonts w:ascii="仿宋" w:eastAsia="仿宋" w:hAnsi="仿宋"/>
          <w:sz w:val="24"/>
          <w:szCs w:val="24"/>
        </w:rPr>
        <w:t xml:space="preserve"> 实习是高校实践教学的重要环节之一,是学生 了解社会、接触生产实际，获取、掌握生产现场相关知识的 重要途径，对于加强大学生实践能力、创新精神和社会责任 感的培养，提高高等教育人才培养质量有着重要的意义。 </w:t>
      </w:r>
      <w:r>
        <w:rPr>
          <w:rFonts w:ascii="仿宋" w:eastAsia="仿宋" w:hAnsi="仿宋"/>
          <w:sz w:val="24"/>
          <w:szCs w:val="24"/>
        </w:rPr>
        <w:t xml:space="preserve">  </w:t>
      </w:r>
    </w:p>
    <w:p w:rsidR="00A90BF1" w:rsidRDefault="00A90BF1" w:rsidP="00A90BF1">
      <w:pPr>
        <w:widowControl/>
        <w:spacing w:line="360" w:lineRule="auto"/>
        <w:ind w:firstLineChars="200" w:firstLine="482"/>
        <w:rPr>
          <w:rFonts w:ascii="仿宋" w:eastAsia="仿宋" w:hAnsi="仿宋"/>
          <w:sz w:val="24"/>
          <w:szCs w:val="24"/>
        </w:rPr>
      </w:pPr>
      <w:r w:rsidRPr="00A90BF1">
        <w:rPr>
          <w:rFonts w:ascii="仿宋" w:eastAsia="仿宋" w:hAnsi="仿宋"/>
          <w:b/>
          <w:sz w:val="24"/>
          <w:szCs w:val="24"/>
        </w:rPr>
        <w:t>第二条</w:t>
      </w:r>
      <w:r w:rsidRPr="00A90BF1">
        <w:rPr>
          <w:rFonts w:ascii="仿宋" w:eastAsia="仿宋" w:hAnsi="仿宋"/>
          <w:sz w:val="24"/>
          <w:szCs w:val="24"/>
        </w:rPr>
        <w:t xml:space="preserve"> 准确把握新时代实习的要求。坚持以本为本、 推进四个回归，积极应变、主动求变，把实习摆在更加重要 的位置，加强实习教学改革与研究，健全实习教学体系、</w:t>
      </w:r>
      <w:proofErr w:type="gramStart"/>
      <w:r w:rsidRPr="00A90BF1">
        <w:rPr>
          <w:rFonts w:ascii="仿宋" w:eastAsia="仿宋" w:hAnsi="仿宋"/>
          <w:sz w:val="24"/>
          <w:szCs w:val="24"/>
        </w:rPr>
        <w:t>规</w:t>
      </w:r>
      <w:proofErr w:type="gramEnd"/>
      <w:r w:rsidRPr="00A90BF1">
        <w:rPr>
          <w:rFonts w:ascii="仿宋" w:eastAsia="仿宋" w:hAnsi="仿宋"/>
          <w:sz w:val="24"/>
          <w:szCs w:val="24"/>
        </w:rPr>
        <w:t xml:space="preserve"> </w:t>
      </w:r>
      <w:proofErr w:type="gramStart"/>
      <w:r w:rsidRPr="00A90BF1">
        <w:rPr>
          <w:rFonts w:ascii="仿宋" w:eastAsia="仿宋" w:hAnsi="仿宋"/>
          <w:sz w:val="24"/>
          <w:szCs w:val="24"/>
        </w:rPr>
        <w:t>范</w:t>
      </w:r>
      <w:proofErr w:type="gramEnd"/>
      <w:r w:rsidRPr="00A90BF1">
        <w:rPr>
          <w:rFonts w:ascii="仿宋" w:eastAsia="仿宋" w:hAnsi="仿宋"/>
          <w:sz w:val="24"/>
          <w:szCs w:val="24"/>
        </w:rPr>
        <w:t xml:space="preserve">实习安排、加强条件保障和组织管理，切实加强和规范实 习工作，确保人才培养质量不断提升。 </w:t>
      </w:r>
    </w:p>
    <w:p w:rsidR="00A90BF1" w:rsidRDefault="00A90BF1" w:rsidP="00A90BF1">
      <w:pPr>
        <w:widowControl/>
        <w:spacing w:line="360" w:lineRule="auto"/>
        <w:ind w:firstLineChars="200" w:firstLine="482"/>
        <w:rPr>
          <w:rFonts w:ascii="仿宋" w:eastAsia="仿宋" w:hAnsi="仿宋"/>
          <w:sz w:val="24"/>
          <w:szCs w:val="24"/>
        </w:rPr>
      </w:pPr>
      <w:r w:rsidRPr="00A90BF1">
        <w:rPr>
          <w:rFonts w:ascii="仿宋" w:eastAsia="仿宋" w:hAnsi="仿宋"/>
          <w:b/>
          <w:sz w:val="24"/>
          <w:szCs w:val="24"/>
        </w:rPr>
        <w:t>第三条</w:t>
      </w:r>
      <w:r w:rsidRPr="00A90BF1">
        <w:rPr>
          <w:rFonts w:ascii="仿宋" w:eastAsia="仿宋" w:hAnsi="仿宋"/>
          <w:sz w:val="24"/>
          <w:szCs w:val="24"/>
        </w:rPr>
        <w:t xml:space="preserve"> 本办法所指的实习是指按照专业培养目标要求 和人才培养方案安排，由学校安排或者经学校批准自行到企 事业等单位（以下简称实习单位）进行专业技能培养的实践 性教育教学活动，包括课程见习、认识实习（见习、调查、 考察）、生产实习（顶岗实习）、毕业实习等实践性教学环节。 </w:t>
      </w:r>
    </w:p>
    <w:p w:rsidR="00A90BF1" w:rsidRDefault="00A90BF1" w:rsidP="00A90BF1">
      <w:pPr>
        <w:widowControl/>
        <w:spacing w:line="360" w:lineRule="auto"/>
        <w:ind w:firstLineChars="200" w:firstLine="482"/>
        <w:rPr>
          <w:rFonts w:ascii="仿宋" w:eastAsia="仿宋" w:hAnsi="仿宋"/>
          <w:sz w:val="24"/>
          <w:szCs w:val="24"/>
        </w:rPr>
      </w:pPr>
      <w:r w:rsidRPr="00A90BF1">
        <w:rPr>
          <w:rFonts w:ascii="仿宋" w:eastAsia="仿宋" w:hAnsi="仿宋"/>
          <w:b/>
          <w:sz w:val="24"/>
          <w:szCs w:val="24"/>
        </w:rPr>
        <w:t>第四条</w:t>
      </w:r>
      <w:r w:rsidRPr="00A90BF1">
        <w:rPr>
          <w:rFonts w:ascii="仿宋" w:eastAsia="仿宋" w:hAnsi="仿宋"/>
          <w:sz w:val="24"/>
          <w:szCs w:val="24"/>
        </w:rPr>
        <w:t xml:space="preserve"> 为进一步提高实习质量，切实维护学生和学校 的合法权益，依据《高等教育法》《劳动法》等法律法规， 参照《普通高等学校本科专业类教学质量国家标准》《教育部关于加强和规范普通本科高校实习管理工作的意见》等文 件精神，结合学校工作实际，修订本办法。 </w:t>
      </w:r>
    </w:p>
    <w:p w:rsidR="00A90BF1" w:rsidRPr="00A90BF1" w:rsidRDefault="00A90BF1" w:rsidP="00A90BF1">
      <w:pPr>
        <w:widowControl/>
        <w:spacing w:line="360" w:lineRule="auto"/>
        <w:jc w:val="center"/>
        <w:rPr>
          <w:rFonts w:ascii="仿宋" w:eastAsia="仿宋" w:hAnsi="仿宋"/>
          <w:b/>
          <w:sz w:val="24"/>
          <w:szCs w:val="24"/>
        </w:rPr>
      </w:pPr>
      <w:r w:rsidRPr="00A90BF1">
        <w:rPr>
          <w:rFonts w:ascii="仿宋" w:eastAsia="仿宋" w:hAnsi="仿宋"/>
          <w:b/>
          <w:sz w:val="24"/>
          <w:szCs w:val="24"/>
        </w:rPr>
        <w:t>第二章 组织领导</w:t>
      </w:r>
    </w:p>
    <w:p w:rsidR="00A90BF1" w:rsidRDefault="00A90BF1" w:rsidP="00A90BF1">
      <w:pPr>
        <w:widowControl/>
        <w:spacing w:line="360" w:lineRule="auto"/>
        <w:ind w:firstLineChars="200" w:firstLine="482"/>
        <w:rPr>
          <w:rFonts w:ascii="仿宋" w:eastAsia="仿宋" w:hAnsi="仿宋"/>
          <w:sz w:val="24"/>
          <w:szCs w:val="24"/>
        </w:rPr>
      </w:pPr>
      <w:r w:rsidRPr="00A90BF1">
        <w:rPr>
          <w:rFonts w:ascii="仿宋" w:eastAsia="仿宋" w:hAnsi="仿宋"/>
          <w:b/>
          <w:sz w:val="24"/>
          <w:szCs w:val="24"/>
        </w:rPr>
        <w:t>第五条</w:t>
      </w:r>
      <w:r w:rsidRPr="00A90BF1">
        <w:rPr>
          <w:rFonts w:ascii="仿宋" w:eastAsia="仿宋" w:hAnsi="仿宋"/>
          <w:sz w:val="24"/>
          <w:szCs w:val="24"/>
        </w:rPr>
        <w:t xml:space="preserve"> 实行校院两级管理体制。即在学校党政领导下， 由分管校领导主抓，教务处负责统筹协调，各二级学院具体 组织实施。 </w:t>
      </w:r>
    </w:p>
    <w:p w:rsidR="00A90BF1" w:rsidRDefault="00A90BF1" w:rsidP="00A90BF1">
      <w:pPr>
        <w:widowControl/>
        <w:spacing w:line="360" w:lineRule="auto"/>
        <w:ind w:firstLineChars="200" w:firstLine="482"/>
        <w:rPr>
          <w:rFonts w:ascii="仿宋" w:eastAsia="仿宋" w:hAnsi="仿宋"/>
          <w:sz w:val="24"/>
          <w:szCs w:val="24"/>
        </w:rPr>
      </w:pPr>
      <w:r w:rsidRPr="00A90BF1">
        <w:rPr>
          <w:rFonts w:ascii="仿宋" w:eastAsia="仿宋" w:hAnsi="仿宋"/>
          <w:b/>
          <w:sz w:val="24"/>
          <w:szCs w:val="24"/>
        </w:rPr>
        <w:t>第六条</w:t>
      </w:r>
      <w:r w:rsidRPr="00A90BF1">
        <w:rPr>
          <w:rFonts w:ascii="仿宋" w:eastAsia="仿宋" w:hAnsi="仿宋"/>
          <w:sz w:val="24"/>
          <w:szCs w:val="24"/>
        </w:rPr>
        <w:t xml:space="preserve"> 教务处主要工作职责： </w:t>
      </w:r>
    </w:p>
    <w:p w:rsidR="00A90BF1"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1.制订学校实习规章制度，贯彻落实上级主管部门的有关指导文件；</w:t>
      </w:r>
    </w:p>
    <w:p w:rsidR="00A90BF1"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 2.统筹学校实习基地建设；</w:t>
      </w:r>
    </w:p>
    <w:p w:rsidR="00A90BF1"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 3.汇总、审核全校各专业实习教学执行计划，协调各实习教学环节的时间安排，保障校内实习教学资源的有效供给 与合理使用； </w:t>
      </w:r>
    </w:p>
    <w:p w:rsidR="00A90BF1"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4.组织编制全校实习经费预算，审核划拨实习经费； </w:t>
      </w:r>
    </w:p>
    <w:p w:rsidR="00A90BF1"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5.组织并推动学校实习教学改革与研究，推动多专业知识能力的融合，不断提升实习教学的质量与成效。</w:t>
      </w:r>
    </w:p>
    <w:p w:rsidR="00853E8F" w:rsidRDefault="00A90BF1" w:rsidP="00A90BF1">
      <w:pPr>
        <w:widowControl/>
        <w:spacing w:line="360" w:lineRule="auto"/>
        <w:ind w:firstLineChars="200" w:firstLine="482"/>
        <w:rPr>
          <w:rFonts w:ascii="仿宋" w:eastAsia="仿宋" w:hAnsi="仿宋"/>
          <w:sz w:val="24"/>
          <w:szCs w:val="24"/>
        </w:rPr>
      </w:pPr>
      <w:r w:rsidRPr="00A90BF1">
        <w:rPr>
          <w:rFonts w:ascii="仿宋" w:eastAsia="仿宋" w:hAnsi="仿宋"/>
          <w:b/>
          <w:sz w:val="24"/>
          <w:szCs w:val="24"/>
        </w:rPr>
        <w:t>第七条</w:t>
      </w:r>
      <w:r w:rsidRPr="00A90BF1">
        <w:rPr>
          <w:rFonts w:ascii="仿宋" w:eastAsia="仿宋" w:hAnsi="仿宋"/>
          <w:sz w:val="24"/>
          <w:szCs w:val="24"/>
        </w:rPr>
        <w:t xml:space="preserve"> 二级学院主要工作职责：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lastRenderedPageBreak/>
        <w:t xml:space="preserve">1.根据专业培养目标的要求，组织制定、修订各专业实 习大纲及实习计划、实习指导书，推进实习教学改革，不断 提高实习教学质量；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2.负责本学院实习经费预算、管理和使用记录；</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3.根据专业的实习教学需要，建设校内外实习基地，安排落实实习地点，为实习教学提供保障；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4.依据学校有关要求，组织安排本学院实习工作，做好实习组织动员及安全教育，签订实习学生的安全协议，选派 实习指导教师，合理分配实习学生，落实实习工作的各个环节，按时向学校报送实习相关材料；</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 5.加强实习过程管理，安排和检查实习计划执行情况，进行实习过程的质量监控；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6.推动本学院实习教学的改革与研究工作，根据实习单位实际工作需求凝练实习项目，开展研究性实习，推动多知识能力交叉融合。 </w:t>
      </w:r>
    </w:p>
    <w:p w:rsidR="00853E8F" w:rsidRPr="00853E8F" w:rsidRDefault="00A90BF1" w:rsidP="00853E8F">
      <w:pPr>
        <w:widowControl/>
        <w:spacing w:line="360" w:lineRule="auto"/>
        <w:jc w:val="center"/>
        <w:rPr>
          <w:rFonts w:ascii="仿宋" w:eastAsia="仿宋" w:hAnsi="仿宋"/>
          <w:b/>
          <w:sz w:val="24"/>
          <w:szCs w:val="24"/>
        </w:rPr>
      </w:pPr>
      <w:r w:rsidRPr="00853E8F">
        <w:rPr>
          <w:rFonts w:ascii="仿宋" w:eastAsia="仿宋" w:hAnsi="仿宋"/>
          <w:b/>
          <w:sz w:val="24"/>
          <w:szCs w:val="24"/>
        </w:rPr>
        <w:t>第三章 实习基地遴选与建设</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第八条</w:t>
      </w:r>
      <w:r w:rsidRPr="00A90BF1">
        <w:rPr>
          <w:rFonts w:ascii="仿宋" w:eastAsia="仿宋" w:hAnsi="仿宋"/>
          <w:sz w:val="24"/>
          <w:szCs w:val="24"/>
        </w:rPr>
        <w:t xml:space="preserve"> 加强实习基地建设。不断深化产教融合，鼓励 建设满足多专业实习需求的综合性、开放共享型实习基地。 以国家级、省级一流专业建设带动一流实习基地建设，充分 发挥国家级、省级大学生实习、实践基地等高水平实习基地 的示范引领作用，加强实习基地质量建设。 </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第九条</w:t>
      </w:r>
      <w:r w:rsidRPr="00A90BF1">
        <w:rPr>
          <w:rFonts w:ascii="仿宋" w:eastAsia="仿宋" w:hAnsi="仿宋"/>
          <w:sz w:val="24"/>
          <w:szCs w:val="24"/>
        </w:rPr>
        <w:t xml:space="preserve"> 实习基地必须符合以下条件：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1.实习基地必须为合法经营、管理规范、实习设备完备、符合安全生产法律法规要求的企事业单位；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2.实习基地应能基本满足各专业实习的要求，就地就近、相对稳定、节约开支，便于安排食宿；</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3.能为学生提供专业的实习指导培训、充分的劳动保护、必要的生活条件和投保实习责任保险；</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4.能安排经验丰富、业务素质好、责任心强、安全防范 意识高的专门人员担任实习指导教师；</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5.能积极参与学校专业建设，协助学校开展人才培养方 案修订、专业实习标准制定、课程开发、教师实践、毕业生 就业等方面工作；</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6.充分利用现有校内教学资源，积极鼓励校内实习基地 建设。</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lastRenderedPageBreak/>
        <w:t>第十条</w:t>
      </w:r>
      <w:r w:rsidRPr="00A90BF1">
        <w:rPr>
          <w:rFonts w:ascii="仿宋" w:eastAsia="仿宋" w:hAnsi="仿宋"/>
          <w:sz w:val="24"/>
          <w:szCs w:val="24"/>
        </w:rPr>
        <w:t xml:space="preserve"> 加强实习基地考察。签订合作协议前，学院应 对实习单位进行实地考察评估，评估内容包括：单位资质、诚信状况、管理水平、实习岗位性质和内容、工作时间、工 作环境、生活环境以及健康保障、安全防护等方面。</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第十一条</w:t>
      </w:r>
      <w:r w:rsidRPr="00A90BF1">
        <w:rPr>
          <w:rFonts w:ascii="仿宋" w:eastAsia="仿宋" w:hAnsi="仿宋"/>
          <w:sz w:val="24"/>
          <w:szCs w:val="24"/>
        </w:rPr>
        <w:t xml:space="preserve"> 签订实习共建协议。确定满足实习条件后，各二级学院应与实习单位签订合作共建协议书并报教务处备案。各二级学院应当会同实习单位制定学生实习工作具体 管理办法和安全管理规定、实习学生安全及突发事件应急预 案等。</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第十二条</w:t>
      </w:r>
      <w:r w:rsidRPr="00A90BF1">
        <w:rPr>
          <w:rFonts w:ascii="仿宋" w:eastAsia="仿宋" w:hAnsi="仿宋"/>
          <w:sz w:val="24"/>
          <w:szCs w:val="24"/>
        </w:rPr>
        <w:t xml:space="preserve"> 实习基地建设实行动态合作机制。校院两级 要综合实习运行状况、学生评价、实习稳定率等因素淘汰不合格实习单位，</w:t>
      </w:r>
      <w:proofErr w:type="gramStart"/>
      <w:r w:rsidRPr="00A90BF1">
        <w:rPr>
          <w:rFonts w:ascii="仿宋" w:eastAsia="仿宋" w:hAnsi="仿宋"/>
          <w:sz w:val="24"/>
          <w:szCs w:val="24"/>
        </w:rPr>
        <w:t>择优将</w:t>
      </w:r>
      <w:proofErr w:type="gramEnd"/>
      <w:r w:rsidRPr="00A90BF1">
        <w:rPr>
          <w:rFonts w:ascii="仿宋" w:eastAsia="仿宋" w:hAnsi="仿宋"/>
          <w:sz w:val="24"/>
          <w:szCs w:val="24"/>
        </w:rPr>
        <w:t>一批实习单位转化为实习基地，开展 长期、深度合作。</w:t>
      </w:r>
    </w:p>
    <w:p w:rsidR="00853E8F" w:rsidRPr="00853E8F" w:rsidRDefault="00A90BF1" w:rsidP="00853E8F">
      <w:pPr>
        <w:widowControl/>
        <w:spacing w:line="360" w:lineRule="auto"/>
        <w:jc w:val="center"/>
        <w:rPr>
          <w:rFonts w:ascii="仿宋" w:eastAsia="仿宋" w:hAnsi="仿宋"/>
          <w:b/>
          <w:sz w:val="24"/>
          <w:szCs w:val="24"/>
        </w:rPr>
      </w:pPr>
      <w:r w:rsidRPr="00853E8F">
        <w:rPr>
          <w:rFonts w:ascii="仿宋" w:eastAsia="仿宋" w:hAnsi="仿宋"/>
          <w:b/>
          <w:sz w:val="24"/>
          <w:szCs w:val="24"/>
        </w:rPr>
        <w:t>第四章 实习组织</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第十三条</w:t>
      </w:r>
      <w:r w:rsidRPr="00A90BF1">
        <w:rPr>
          <w:rFonts w:ascii="仿宋" w:eastAsia="仿宋" w:hAnsi="仿宋"/>
          <w:sz w:val="24"/>
          <w:szCs w:val="24"/>
        </w:rPr>
        <w:t xml:space="preserve"> 科学制订实习方案。各二级学院要根据实习 内容，按照就地就近、相对稳定、节省经费的原则，选择专 业对口、设施完备、技术先进、管理规范、符合安全生产等 法律法规要求的单位进行实习。要根据单位生产实际和接收 能力，错峰灵活安排实习时间，合理确定实习流程。 </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第十四条</w:t>
      </w:r>
      <w:r w:rsidRPr="00A90BF1">
        <w:rPr>
          <w:rFonts w:ascii="仿宋" w:eastAsia="仿宋" w:hAnsi="仿宋"/>
          <w:sz w:val="24"/>
          <w:szCs w:val="24"/>
        </w:rPr>
        <w:t xml:space="preserve"> 合理确定实习方式。学生毕业实习要根据专业特点和实习内容，确定实习的组织形式。各类实习原则上 由学校统一组织，开展集中实习。根据专业特点，毕业实习、 顶岗实习可以允许学生自行选择单位分散实习。分散实习的 安排，须严格履行审批手续。</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第十五条</w:t>
      </w:r>
      <w:r w:rsidRPr="00A90BF1">
        <w:rPr>
          <w:rFonts w:ascii="仿宋" w:eastAsia="仿宋" w:hAnsi="仿宋"/>
          <w:sz w:val="24"/>
          <w:szCs w:val="24"/>
        </w:rPr>
        <w:t xml:space="preserve"> 规范签订实习协议。学院安排学生参加集中 毕业实习及实习期较长的专业实习的，须与实习单位签订实 习协议，明确实习单位与学校双方的权利、义务以及管理责 任，同时报教务处备案。未按规定签订合作协议的，不得安排学生实习。</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实习协议应包含但不限于以下内容：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1.双方基本信息；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2.实习的时间、地点、内容、要求与条件保障；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3.实习期间实习学生的食宿和休假安排；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4.实习期间劳动保护和劳动安全、卫生、职业病危害防 护条件；</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5.实习学生责任保险与伤亡事故处理办法，对不属于保 险赔付范围或者超出保险赔付额度部分的约定责任；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6.学生实习考核内容及方式；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7.双方违约责任；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lastRenderedPageBreak/>
        <w:t xml:space="preserve">8.学生的实习报酬及支付方式；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9.学校收取实习单位的实习管理费金额及支付方式；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10.其他事项。 </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第十六条</w:t>
      </w:r>
      <w:r w:rsidRPr="00A90BF1">
        <w:rPr>
          <w:rFonts w:ascii="仿宋" w:eastAsia="仿宋" w:hAnsi="仿宋"/>
          <w:sz w:val="24"/>
          <w:szCs w:val="24"/>
        </w:rPr>
        <w:t xml:space="preserve"> 严格履行审批手续。学院应在实习前一周内 填写《黄山学院实习审批表》并报教务处审批。实习时间应 与专业人才培养方案一致，不得随意变动。如遇特殊情况需 要变更，须填写《黄山学院教学计划变更申请表》并报教务 处及分管教学校长审批，否则按教学事故相关条款处理。分 散实习审批手续，须于实习开始前一个月全部完成。</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对于分散实习的学生，由二级学院负责管理，重在审核 学生提供的实习单位资质证明材料、指导教师简况及学生的 安全承诺书等。申请分散实习的学生须由本人填写《黄山学院分散实习申请表》，并由家长签字认可，报学院审批；学 院将实习大纲送达接收单位；接收单位在确认有条件满足要求的情况下，委派 1 名中级职称以上（或相应资质）的人员 担任实习学生指导教师，并将同意接受学生实习的意见、要 求和指导教师名单反馈给学生所在学院；学院接到实习单位反馈意见和接收函后，方可安排学生前往实习。</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第十七条</w:t>
      </w:r>
      <w:r w:rsidRPr="00A90BF1">
        <w:rPr>
          <w:rFonts w:ascii="仿宋" w:eastAsia="仿宋" w:hAnsi="仿宋"/>
          <w:sz w:val="24"/>
          <w:szCs w:val="24"/>
        </w:rPr>
        <w:t xml:space="preserve"> 强化实习教学体系建设。学院必须在学生实习前一周备齐实习协议、实习大纲、实习指导书、实习计划 等实习资料。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1.实习大纲是按照专业教学计划制定的重要指导性文件。大纲主要内容应包括：实习目的、任务要求、实习内容方法、实习的程序与时间安排、实习考核要求及实习参考教材或文献资料等。实习大纲不能随意修改。如需变更实习内容、时间或方式，必须提出报告，经学院分管教学领导签署意见并报教务处审批后方可实施；</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2.实习指导书是学生实习的教材，其内容除了阐述实习大纲规定的实习目的要求、实习内容和方法外，还应介绍实习的具体步骤和有关的专业知识，并说明考核要求和提交的 实习成果要求等； </w:t>
      </w:r>
    </w:p>
    <w:p w:rsidR="00853E8F" w:rsidRDefault="00A90BF1" w:rsidP="00A90BF1">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3.实习计划主要包括：进行实习的专业、年级、实习性质、实习周数、实习起止时间、实习地点等。 </w:t>
      </w:r>
    </w:p>
    <w:p w:rsidR="00853E8F" w:rsidRDefault="00A90BF1" w:rsidP="00A90BF1">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第十八条</w:t>
      </w:r>
      <w:r w:rsidRPr="00A90BF1">
        <w:rPr>
          <w:rFonts w:ascii="仿宋" w:eastAsia="仿宋" w:hAnsi="仿宋"/>
          <w:sz w:val="24"/>
          <w:szCs w:val="24"/>
        </w:rPr>
        <w:t xml:space="preserve"> 做好实习动员。各二级学院应由分管领导主持召开实习动员大会，向学生和带队教师宣讲实习的目的和要求，宣布实习计划和纪律，进行安全教育，同时告知学生 实习考核办法。 </w:t>
      </w:r>
    </w:p>
    <w:p w:rsidR="00896F0D" w:rsidRDefault="00896F0D">
      <w:pPr>
        <w:widowControl/>
        <w:jc w:val="left"/>
        <w:rPr>
          <w:rFonts w:ascii="仿宋" w:eastAsia="仿宋" w:hAnsi="仿宋"/>
          <w:b/>
          <w:sz w:val="24"/>
          <w:szCs w:val="24"/>
        </w:rPr>
      </w:pPr>
      <w:r>
        <w:rPr>
          <w:rFonts w:ascii="仿宋" w:eastAsia="仿宋" w:hAnsi="仿宋"/>
          <w:b/>
          <w:sz w:val="24"/>
          <w:szCs w:val="24"/>
        </w:rPr>
        <w:br w:type="page"/>
      </w:r>
    </w:p>
    <w:p w:rsidR="00853E8F" w:rsidRPr="00853E8F" w:rsidRDefault="00A90BF1" w:rsidP="00853E8F">
      <w:pPr>
        <w:widowControl/>
        <w:spacing w:line="360" w:lineRule="auto"/>
        <w:jc w:val="center"/>
        <w:rPr>
          <w:rFonts w:ascii="仿宋" w:eastAsia="仿宋" w:hAnsi="仿宋"/>
          <w:b/>
          <w:sz w:val="24"/>
          <w:szCs w:val="24"/>
        </w:rPr>
      </w:pPr>
      <w:r w:rsidRPr="00853E8F">
        <w:rPr>
          <w:rFonts w:ascii="仿宋" w:eastAsia="仿宋" w:hAnsi="仿宋"/>
          <w:b/>
          <w:sz w:val="24"/>
          <w:szCs w:val="24"/>
        </w:rPr>
        <w:lastRenderedPageBreak/>
        <w:t>第五章 实习管理</w:t>
      </w:r>
    </w:p>
    <w:p w:rsidR="00853E8F" w:rsidRDefault="00A90BF1" w:rsidP="00853E8F">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第十九条</w:t>
      </w:r>
      <w:r w:rsidRPr="00A90BF1">
        <w:rPr>
          <w:rFonts w:ascii="仿宋" w:eastAsia="仿宋" w:hAnsi="仿宋"/>
          <w:sz w:val="24"/>
          <w:szCs w:val="24"/>
        </w:rPr>
        <w:t xml:space="preserve"> 各二级学院和实习单位不得向学生收取实习押金、实习报酬提成、管理费或者其他形式的实习费用，各二级学院和实习单位不得扣押学生的居民身份证，不得要求学生提供担保或者以其他名义收取学生财物。 </w:t>
      </w:r>
    </w:p>
    <w:p w:rsidR="00853E8F" w:rsidRDefault="00A90BF1" w:rsidP="00853E8F">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第二十条</w:t>
      </w:r>
      <w:r w:rsidRPr="00A90BF1">
        <w:rPr>
          <w:rFonts w:ascii="仿宋" w:eastAsia="仿宋" w:hAnsi="仿宋"/>
          <w:sz w:val="24"/>
          <w:szCs w:val="24"/>
        </w:rPr>
        <w:t xml:space="preserve"> 加强学生教育管理。各二级学院要做好学生的安全和纪律教育及日常管理。实习单位要做好学生的安全 生产、职业道德教育。学生应当尊重实习指导教师和现场技术人员，遵守学校和实习单位的规章制度和劳动纪律，保守 实习单位秘密，服从现场教育管理。 </w:t>
      </w:r>
    </w:p>
    <w:p w:rsidR="00853E8F" w:rsidRDefault="00A90BF1" w:rsidP="00853E8F">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第二十一条</w:t>
      </w:r>
      <w:r w:rsidRPr="00A90BF1">
        <w:rPr>
          <w:rFonts w:ascii="仿宋" w:eastAsia="仿宋" w:hAnsi="仿宋"/>
          <w:sz w:val="24"/>
          <w:szCs w:val="24"/>
        </w:rPr>
        <w:t xml:space="preserve"> 加强学生分散实习指导与管理。实习期间，学院要指派教师，以电话、QQ、</w:t>
      </w:r>
      <w:proofErr w:type="gramStart"/>
      <w:r w:rsidRPr="00A90BF1">
        <w:rPr>
          <w:rFonts w:ascii="仿宋" w:eastAsia="仿宋" w:hAnsi="仿宋"/>
          <w:sz w:val="24"/>
          <w:szCs w:val="24"/>
        </w:rPr>
        <w:t>微信等</w:t>
      </w:r>
      <w:proofErr w:type="gramEnd"/>
      <w:r w:rsidRPr="00A90BF1">
        <w:rPr>
          <w:rFonts w:ascii="仿宋" w:eastAsia="仿宋" w:hAnsi="仿宋"/>
          <w:sz w:val="24"/>
          <w:szCs w:val="24"/>
        </w:rPr>
        <w:t>方式，及时了解学生实习状态，指导和管理好学生实习。 各二级学院应定期组织检查，教务处组织抽查，若发现 有实习生</w:t>
      </w:r>
      <w:proofErr w:type="gramStart"/>
      <w:r w:rsidRPr="00A90BF1">
        <w:rPr>
          <w:rFonts w:ascii="仿宋" w:eastAsia="仿宋" w:hAnsi="仿宋"/>
          <w:sz w:val="24"/>
          <w:szCs w:val="24"/>
        </w:rPr>
        <w:t>不</w:t>
      </w:r>
      <w:proofErr w:type="gramEnd"/>
      <w:r w:rsidRPr="00A90BF1">
        <w:rPr>
          <w:rFonts w:ascii="仿宋" w:eastAsia="仿宋" w:hAnsi="仿宋"/>
          <w:sz w:val="24"/>
          <w:szCs w:val="24"/>
        </w:rPr>
        <w:t xml:space="preserve">在岗等情况时，将不予评定实习成绩，并由二级 学院统一安排集中实习。对于分散实习的学生，要严格实习 单位条件、实习内容的审核，加强实习过程指导和管理，确 保实习质量。 </w:t>
      </w:r>
    </w:p>
    <w:p w:rsidR="00853E8F" w:rsidRDefault="00A90BF1" w:rsidP="00853E8F">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第二十二条</w:t>
      </w:r>
      <w:r w:rsidRPr="00A90BF1">
        <w:rPr>
          <w:rFonts w:ascii="仿宋" w:eastAsia="仿宋" w:hAnsi="仿宋"/>
          <w:sz w:val="24"/>
          <w:szCs w:val="24"/>
        </w:rPr>
        <w:t xml:space="preserve"> </w:t>
      </w:r>
      <w:proofErr w:type="gramStart"/>
      <w:r w:rsidRPr="00A90BF1">
        <w:rPr>
          <w:rFonts w:ascii="仿宋" w:eastAsia="仿宋" w:hAnsi="仿宋"/>
          <w:sz w:val="24"/>
          <w:szCs w:val="24"/>
        </w:rPr>
        <w:t>加强跟岗</w:t>
      </w:r>
      <w:proofErr w:type="gramEnd"/>
      <w:r w:rsidRPr="00A90BF1">
        <w:rPr>
          <w:rFonts w:ascii="仿宋" w:eastAsia="仿宋" w:hAnsi="仿宋"/>
          <w:sz w:val="24"/>
          <w:szCs w:val="24"/>
        </w:rPr>
        <w:t xml:space="preserve">、顶岗实习管理。跟岗、顶岗实习是培养应用型人才必不可少的实践环节，各二级学院要科 学组织，依法实施。严格学校、实习单位、学生三方实习协 议的签订，明确各自的权利义务和责任。 </w:t>
      </w:r>
    </w:p>
    <w:p w:rsidR="00853E8F" w:rsidRDefault="00A90BF1" w:rsidP="00853E8F">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第二十三条</w:t>
      </w:r>
      <w:r w:rsidRPr="00A90BF1">
        <w:rPr>
          <w:rFonts w:ascii="仿宋" w:eastAsia="仿宋" w:hAnsi="仿宋"/>
          <w:sz w:val="24"/>
          <w:szCs w:val="24"/>
        </w:rPr>
        <w:t xml:space="preserve"> 切实保障学生权益。各二级学院和实习企 业要为学生提供必要的条件及安全健康的环境，不得出现损 </w:t>
      </w:r>
      <w:proofErr w:type="gramStart"/>
      <w:r w:rsidRPr="00A90BF1">
        <w:rPr>
          <w:rFonts w:ascii="仿宋" w:eastAsia="仿宋" w:hAnsi="仿宋"/>
          <w:sz w:val="24"/>
          <w:szCs w:val="24"/>
        </w:rPr>
        <w:t>害学生</w:t>
      </w:r>
      <w:proofErr w:type="gramEnd"/>
      <w:r w:rsidRPr="00A90BF1">
        <w:rPr>
          <w:rFonts w:ascii="仿宋" w:eastAsia="仿宋" w:hAnsi="仿宋"/>
          <w:sz w:val="24"/>
          <w:szCs w:val="24"/>
        </w:rPr>
        <w:t>权益的行为。</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1.严格遵守工作时间和休息休假的规定，除实习岗位有 特殊要求外，每天工作时间不得超过 8 小时、每周工作时间 不得超过 44 小时，不得安排加班和夜班。要保障顶岗实习 学生获得合理报酬的权益，劳动报酬原则上不低于相同岗位 试用期工资标准的 80%。 </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2.学校和实习单位应为实习学生购买人身伤害意外险及实习责任保险,否则不得参加实习。保险费不得向学生收取或从学生实习报酬中抵扣。保险范围应覆盖实习活动的全过程。 学生在实习期间受到人身伤害，属于保险赔付范围的， 由承保保险公司按保险合同赔付标准进行赔付。不属于保险赔付范围或者超出保险赔付额度的部分，由实习单位、学校及学生按照实习协议约定承担责任。各二级学院和实习单位应当妥善做好救治和善后工作。 </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3.有序安排学生食宿。各二级学院和实习单位要建立实习学生住宿制度和请销假制度。学生申请在统一安排的宿舍以外住宿的，须经学生监护人签字同意，由学院备案后方可办理。 </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lastRenderedPageBreak/>
        <w:t xml:space="preserve">4.实习过程中，不得出现下列情形： </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（1）安排实习的女学生从事《女职工劳动保护特别规定》中禁忌从事的劳动；</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（2）安排学生到酒吧、夜总会、歌厅、洗浴中心等营业性娱乐场所实习； </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（3）安排学生从事高空、井下、放射性、有毒、易燃 易爆，以及其他具有较高安全风险的实习； </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（4）安排未满16周岁的</w:t>
      </w:r>
      <w:proofErr w:type="gramStart"/>
      <w:r w:rsidRPr="00A90BF1">
        <w:rPr>
          <w:rFonts w:ascii="仿宋" w:eastAsia="仿宋" w:hAnsi="仿宋"/>
          <w:sz w:val="24"/>
          <w:szCs w:val="24"/>
        </w:rPr>
        <w:t>学生跟岗实习</w:t>
      </w:r>
      <w:proofErr w:type="gramEnd"/>
      <w:r w:rsidRPr="00A90BF1">
        <w:rPr>
          <w:rFonts w:ascii="仿宋" w:eastAsia="仿宋" w:hAnsi="仿宋"/>
          <w:sz w:val="24"/>
          <w:szCs w:val="24"/>
        </w:rPr>
        <w:t xml:space="preserve">、顶岗实习； </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（5）通过中介机构或有偿代理组织、安排和管理学生 实习工作。</w:t>
      </w:r>
    </w:p>
    <w:p w:rsidR="00853E8F" w:rsidRDefault="00A90BF1" w:rsidP="00853E8F">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第二十四条</w:t>
      </w:r>
      <w:r w:rsidRPr="00A90BF1">
        <w:rPr>
          <w:rFonts w:ascii="仿宋" w:eastAsia="仿宋" w:hAnsi="仿宋"/>
          <w:sz w:val="24"/>
          <w:szCs w:val="24"/>
        </w:rPr>
        <w:t xml:space="preserve"> 加强实习生走访。实习生走访工作纳入学校和各二级学院实习工作计划及实习协议。实习生走访分日 常走访和集中走访两种形式。日常走访由各二级学院自行组 织，集中走访由教务处统一组织。 </w:t>
      </w:r>
    </w:p>
    <w:p w:rsidR="00853E8F" w:rsidRDefault="00A90BF1" w:rsidP="00853E8F">
      <w:pPr>
        <w:widowControl/>
        <w:spacing w:line="360" w:lineRule="auto"/>
        <w:ind w:firstLineChars="200" w:firstLine="482"/>
        <w:rPr>
          <w:rFonts w:ascii="仿宋" w:eastAsia="仿宋" w:hAnsi="仿宋"/>
          <w:sz w:val="24"/>
          <w:szCs w:val="24"/>
        </w:rPr>
      </w:pPr>
      <w:r w:rsidRPr="00853E8F">
        <w:rPr>
          <w:rFonts w:ascii="仿宋" w:eastAsia="仿宋" w:hAnsi="仿宋"/>
          <w:b/>
          <w:sz w:val="24"/>
          <w:szCs w:val="24"/>
        </w:rPr>
        <w:t>第二十五条</w:t>
      </w:r>
      <w:r w:rsidRPr="00A90BF1">
        <w:rPr>
          <w:rFonts w:ascii="仿宋" w:eastAsia="仿宋" w:hAnsi="仿宋"/>
          <w:sz w:val="24"/>
          <w:szCs w:val="24"/>
        </w:rPr>
        <w:t xml:space="preserve"> 推进实习信息化建设。建立实习信息化管理平台，实现校企双方的实习需求信息对接，加强</w:t>
      </w:r>
      <w:proofErr w:type="gramStart"/>
      <w:r w:rsidRPr="00A90BF1">
        <w:rPr>
          <w:rFonts w:ascii="仿宋" w:eastAsia="仿宋" w:hAnsi="仿宋"/>
          <w:sz w:val="24"/>
          <w:szCs w:val="24"/>
        </w:rPr>
        <w:t>实习全</w:t>
      </w:r>
      <w:proofErr w:type="gramEnd"/>
      <w:r w:rsidRPr="00A90BF1">
        <w:rPr>
          <w:rFonts w:ascii="仿宋" w:eastAsia="仿宋" w:hAnsi="仿宋"/>
          <w:sz w:val="24"/>
          <w:szCs w:val="24"/>
        </w:rPr>
        <w:t xml:space="preserve">过程管理。不断加强现代信息技术、虚拟仿真技术在实习中的应用，鼓励开发相应的虚拟仿真项目替代因生产技术、工艺 流程等因素限制无法开展的现场实习。 </w:t>
      </w:r>
    </w:p>
    <w:p w:rsidR="00853E8F" w:rsidRPr="00853E8F" w:rsidRDefault="00A90BF1" w:rsidP="00853E8F">
      <w:pPr>
        <w:widowControl/>
        <w:spacing w:line="360" w:lineRule="auto"/>
        <w:jc w:val="center"/>
        <w:rPr>
          <w:rFonts w:ascii="仿宋" w:eastAsia="仿宋" w:hAnsi="仿宋"/>
          <w:b/>
          <w:sz w:val="24"/>
          <w:szCs w:val="24"/>
        </w:rPr>
      </w:pPr>
      <w:r w:rsidRPr="00853E8F">
        <w:rPr>
          <w:rFonts w:ascii="仿宋" w:eastAsia="仿宋" w:hAnsi="仿宋"/>
          <w:b/>
          <w:sz w:val="24"/>
          <w:szCs w:val="24"/>
        </w:rPr>
        <w:t>第六章 实习教师的选派与职责</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第二十六条 实习指导教师的选派： </w:t>
      </w:r>
    </w:p>
    <w:p w:rsidR="00853E8F"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1.各二级学院和实习单位应选</w:t>
      </w:r>
      <w:proofErr w:type="gramStart"/>
      <w:r w:rsidRPr="00A90BF1">
        <w:rPr>
          <w:rFonts w:ascii="仿宋" w:eastAsia="仿宋" w:hAnsi="仿宋"/>
          <w:sz w:val="24"/>
          <w:szCs w:val="24"/>
        </w:rPr>
        <w:t>派教学</w:t>
      </w:r>
      <w:proofErr w:type="gramEnd"/>
      <w:r w:rsidRPr="00A90BF1">
        <w:rPr>
          <w:rFonts w:ascii="仿宋" w:eastAsia="仿宋" w:hAnsi="仿宋"/>
          <w:sz w:val="24"/>
          <w:szCs w:val="24"/>
        </w:rPr>
        <w:t xml:space="preserve">经验丰富，业务素质好，对生产实际较为熟悉，工作责任心强，有一定组织和管理能力，安全防范意识高的教师或技术人员对学生的实习进行全程指导和管理。实习指导教师应具有中级及以上职称，并保持相对稳定，以利于工作经验和实际知识的积累。助教不能单独指导学生实习，但可有计划地安排协助指导教师工作。对于初次承担实习指导任务的教师，学院应指定专人进行帮助。 </w:t>
      </w:r>
    </w:p>
    <w:p w:rsidR="00037B24"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2.各专业必须提前一个月安排落实指导教师。指导教师一经确定，不得随意更换；因特殊原因必须更换的，应由专 业负责人申述理由，经学院分管领导同意后报教务处备案。 </w:t>
      </w:r>
    </w:p>
    <w:p w:rsidR="00037B24" w:rsidRDefault="00A90BF1" w:rsidP="00853E8F">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第二十七条</w:t>
      </w:r>
      <w:r w:rsidRPr="00A90BF1">
        <w:rPr>
          <w:rFonts w:ascii="仿宋" w:eastAsia="仿宋" w:hAnsi="仿宋"/>
          <w:sz w:val="24"/>
          <w:szCs w:val="24"/>
        </w:rPr>
        <w:t xml:space="preserve"> 指导教师的职责：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1.提前了解和熟悉实习场地的情况，根据实习教学大纲和实习地点的具体情况制定实习的具体实施计划，做好实习指导准备工作； </w:t>
      </w:r>
    </w:p>
    <w:p w:rsidR="00037B24"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2.认真做好实习学生的培训与指导，不得无故离开；确因病因事不能继续指导实习者，必须履行请假手续；</w:t>
      </w:r>
    </w:p>
    <w:p w:rsidR="00037B24"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3.认真组织和指导学生实习，做好学生出勤记录； </w:t>
      </w:r>
    </w:p>
    <w:p w:rsidR="00037B24"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4.指导学生写好实习日记和实习报告，并认真评阅； </w:t>
      </w:r>
    </w:p>
    <w:p w:rsidR="00037B24"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lastRenderedPageBreak/>
        <w:t xml:space="preserve">5.根据学生实习期间的表现、实习报告的质量，评定学 生的实习成绩，并做好实习总结工作； </w:t>
      </w:r>
    </w:p>
    <w:p w:rsidR="00037B24"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6.积极参与实习指导相关工作或产学研项目研究。 </w:t>
      </w:r>
    </w:p>
    <w:p w:rsidR="00037B24" w:rsidRPr="00037B24" w:rsidRDefault="00A90BF1" w:rsidP="00037B24">
      <w:pPr>
        <w:widowControl/>
        <w:spacing w:line="360" w:lineRule="auto"/>
        <w:jc w:val="center"/>
        <w:rPr>
          <w:rFonts w:ascii="仿宋" w:eastAsia="仿宋" w:hAnsi="仿宋"/>
          <w:b/>
          <w:sz w:val="24"/>
          <w:szCs w:val="24"/>
        </w:rPr>
      </w:pPr>
      <w:r w:rsidRPr="00037B24">
        <w:rPr>
          <w:rFonts w:ascii="仿宋" w:eastAsia="仿宋" w:hAnsi="仿宋"/>
          <w:b/>
          <w:sz w:val="24"/>
          <w:szCs w:val="24"/>
        </w:rPr>
        <w:t>第七章 学生实习的基本要求</w:t>
      </w:r>
    </w:p>
    <w:p w:rsidR="00037B24" w:rsidRDefault="00A90BF1" w:rsidP="00853E8F">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第二十八条</w:t>
      </w:r>
      <w:r w:rsidRPr="00A90BF1">
        <w:rPr>
          <w:rFonts w:ascii="仿宋" w:eastAsia="仿宋" w:hAnsi="仿宋"/>
          <w:sz w:val="24"/>
          <w:szCs w:val="24"/>
        </w:rPr>
        <w:t xml:space="preserve"> 实习期间，对学生要求如下： </w:t>
      </w:r>
    </w:p>
    <w:p w:rsidR="00037B24"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1.根据指导教师要求，准备实习所需资料，做好实习前准备；</w:t>
      </w:r>
    </w:p>
    <w:p w:rsidR="00037B24" w:rsidRDefault="00A90BF1" w:rsidP="00853E8F">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2.自觉遵守学校及实习单位有关安全和保密工作的各项规章制度，遵守作息制度和纪律规定，不得迟到、早退或溜岗，有事须向指导教师请假，未经同意不得擅自离队。对不服从管理和教育的学生，指导教师有权停止其实习资格， 并按学生管理的有关规定进行严肃处理；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3.虚心接受实习教师的指导。应按实习教学大纲、实习实施计划的要求和规定，严肃认真地完成实习任务；记好实 习笔记，按时完成实习思考题或作业，写好实习报告并参加考核；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4.尊重实习单位工作人员，虚心学习，主动协助实习单 位做一些力所能及的工作。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第二十九条</w:t>
      </w:r>
      <w:r w:rsidRPr="00A90BF1">
        <w:rPr>
          <w:rFonts w:ascii="仿宋" w:eastAsia="仿宋" w:hAnsi="仿宋"/>
          <w:sz w:val="24"/>
          <w:szCs w:val="24"/>
        </w:rPr>
        <w:t xml:space="preserve"> 对于分散实习的学生，除上述要求外，还应每天撰写实习日志，每周与校内指导教师至少联系一次；实习结束时须向校内指导教师提供实习单位的鉴定意见；实习考核及成绩评定工作应回学校完成，并与集中安排实习的学生同步进行。 </w:t>
      </w:r>
    </w:p>
    <w:p w:rsidR="00037B24" w:rsidRPr="00037B24" w:rsidRDefault="00A90BF1" w:rsidP="00037B24">
      <w:pPr>
        <w:widowControl/>
        <w:spacing w:line="360" w:lineRule="auto"/>
        <w:jc w:val="center"/>
        <w:rPr>
          <w:rFonts w:ascii="仿宋" w:eastAsia="仿宋" w:hAnsi="仿宋"/>
          <w:b/>
          <w:sz w:val="24"/>
          <w:szCs w:val="24"/>
        </w:rPr>
      </w:pPr>
      <w:r w:rsidRPr="00037B24">
        <w:rPr>
          <w:rFonts w:ascii="仿宋" w:eastAsia="仿宋" w:hAnsi="仿宋"/>
          <w:b/>
          <w:sz w:val="24"/>
          <w:szCs w:val="24"/>
        </w:rPr>
        <w:t>第八章 实习考核与成绩评定</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第三十条</w:t>
      </w:r>
      <w:r w:rsidRPr="00A90BF1">
        <w:rPr>
          <w:rFonts w:ascii="仿宋" w:eastAsia="仿宋" w:hAnsi="仿宋"/>
          <w:sz w:val="24"/>
          <w:szCs w:val="24"/>
        </w:rPr>
        <w:t xml:space="preserve"> 实习结束时，指导教师应按照实习教学大纲要求，组织对学生进行考核。实习考核的方式可采取评阅实习报告并结合实习笔记、日志、实习单位评语等多种方式综 合评定。各二级学院应根据不同类型的实习，制定具体的成 绩考核办法。学生实习成绩按照等级制记载。</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第三十一条</w:t>
      </w:r>
      <w:r w:rsidRPr="00A90BF1">
        <w:rPr>
          <w:rFonts w:ascii="仿宋" w:eastAsia="仿宋" w:hAnsi="仿宋"/>
          <w:sz w:val="24"/>
          <w:szCs w:val="24"/>
        </w:rPr>
        <w:t xml:space="preserve"> 学生实习成绩评定由指导教师（可会同实习单位带教人员）根据学生在实习期间的表现、实习作业、 实习日志和实习报告的质量以及实习结束时的考核成绩综合评定，按优秀、良好、中等、及格和不及格五级计分。评 分参考标准如下：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优秀（90 分及以上）：能很好地完成实习任务，达到实习教学大纲中规定的全部要求，实习报告能对实习内容进行全面、系统的总结，并能运用学过的理论对某些问题加以分析。实习态度端正，实习中无违纪行为。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良好（80 分-89 分）：能较好地完成实习任务，达到实习教学大纲中规定的全部要求，实习报告能对实习内容进行比较全面、系统的总结。实习态度端正，实习中无违纪行为。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lastRenderedPageBreak/>
        <w:t xml:space="preserve">中等（70 分-79 分）：达到实习教学大纲中规定的主要要求，实习报告能对实习内容进行比较全面的总结。实习态度端正，实习中无违纪行为。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及格（60 分-69 分）：实习态度基本端正，完成了实习的主要任务，达到实习教学大纲中规定的基本要求，能够完成实习报告，内容基本正确，但不够完整、系统，实习中虽有一般违纪行为但能深刻认识，及时改正。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不及格（59 分及以下）：凡具备下列条件之一者，评定为不及格。</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 1.未达到实习教学大纲规定的基本要求，实习报告马虎潦草，内容有明显错误或未完成实习任务的；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2.未参加实习的时间超过全部实习时间三分之一以上者；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3.实习中有违纪行为并屡教不改，或有严重违纪行为者；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4.实习中有严重过失，造成实习单位严重经济损失，数 额达到 1 万元以上的。对于实习成绩不及格的学生，由学院重新安排实习。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第三十二条</w:t>
      </w:r>
      <w:r w:rsidRPr="00A90BF1">
        <w:rPr>
          <w:rFonts w:ascii="仿宋" w:eastAsia="仿宋" w:hAnsi="仿宋"/>
          <w:sz w:val="24"/>
          <w:szCs w:val="24"/>
        </w:rPr>
        <w:t xml:space="preserve"> 指导教师应在实习结束后一周内，及时提交学生实习成绩。 </w:t>
      </w:r>
    </w:p>
    <w:p w:rsidR="00037B24" w:rsidRPr="00037B24" w:rsidRDefault="00A90BF1" w:rsidP="00037B24">
      <w:pPr>
        <w:widowControl/>
        <w:spacing w:line="360" w:lineRule="auto"/>
        <w:jc w:val="center"/>
        <w:rPr>
          <w:rFonts w:ascii="仿宋" w:eastAsia="仿宋" w:hAnsi="仿宋"/>
          <w:b/>
          <w:sz w:val="24"/>
          <w:szCs w:val="24"/>
        </w:rPr>
      </w:pPr>
      <w:r w:rsidRPr="00037B24">
        <w:rPr>
          <w:rFonts w:ascii="仿宋" w:eastAsia="仿宋" w:hAnsi="仿宋"/>
          <w:b/>
          <w:sz w:val="24"/>
          <w:szCs w:val="24"/>
        </w:rPr>
        <w:t>第九章 实习工作总结</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第三十三条</w:t>
      </w:r>
      <w:r w:rsidRPr="00A90BF1">
        <w:rPr>
          <w:rFonts w:ascii="仿宋" w:eastAsia="仿宋" w:hAnsi="仿宋"/>
          <w:sz w:val="24"/>
          <w:szCs w:val="24"/>
        </w:rPr>
        <w:t xml:space="preserve"> 实习结束后，各专业应认真做好总结工作，撰写总结报告，内容包括：实习指导与管理中的典型经验与做法；经验教训和工作建议；经费使用情况等。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第三十四条</w:t>
      </w:r>
      <w:r w:rsidRPr="00A90BF1">
        <w:rPr>
          <w:rFonts w:ascii="仿宋" w:eastAsia="仿宋" w:hAnsi="仿宋"/>
          <w:sz w:val="24"/>
          <w:szCs w:val="24"/>
        </w:rPr>
        <w:t xml:space="preserve"> 学院领导应认真听取专业的实习汇报，组织召开实习师生座谈会，并开展学院范围内的实习工作经验交流会，对当年度学院实习工作情况进行全面总结。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第三十五条</w:t>
      </w:r>
      <w:r w:rsidRPr="00A90BF1">
        <w:rPr>
          <w:rFonts w:ascii="仿宋" w:eastAsia="仿宋" w:hAnsi="仿宋"/>
          <w:sz w:val="24"/>
          <w:szCs w:val="24"/>
        </w:rPr>
        <w:t xml:space="preserve"> 实习原始材料及总结材料由二级学院存档， 总结材料同时报教务处留存。材料存档办法按照《黄山学院 教学材料保存与归档管理暂行规定》执行。 </w:t>
      </w:r>
    </w:p>
    <w:p w:rsidR="00037B24" w:rsidRPr="00037B24" w:rsidRDefault="00A90BF1" w:rsidP="00037B24">
      <w:pPr>
        <w:widowControl/>
        <w:spacing w:line="360" w:lineRule="auto"/>
        <w:jc w:val="center"/>
        <w:rPr>
          <w:rFonts w:ascii="仿宋" w:eastAsia="仿宋" w:hAnsi="仿宋"/>
          <w:b/>
          <w:sz w:val="24"/>
          <w:szCs w:val="24"/>
        </w:rPr>
      </w:pPr>
      <w:r w:rsidRPr="00037B24">
        <w:rPr>
          <w:rFonts w:ascii="仿宋" w:eastAsia="仿宋" w:hAnsi="仿宋"/>
          <w:b/>
          <w:sz w:val="24"/>
          <w:szCs w:val="24"/>
        </w:rPr>
        <w:t>第十章 经费的使用与管理</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第三十六条</w:t>
      </w:r>
      <w:r w:rsidRPr="00A90BF1">
        <w:rPr>
          <w:rFonts w:ascii="仿宋" w:eastAsia="仿宋" w:hAnsi="仿宋"/>
          <w:sz w:val="24"/>
          <w:szCs w:val="24"/>
        </w:rPr>
        <w:t xml:space="preserve"> 加大实习经费投入。学校根据实际，着力加大实习经费投入，确保实习基本需求。各二级学院要积极 争取实习单位支持，降低实习成本，确保实习质量。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第三十七条</w:t>
      </w:r>
      <w:r w:rsidRPr="00A90BF1">
        <w:rPr>
          <w:rFonts w:ascii="仿宋" w:eastAsia="仿宋" w:hAnsi="仿宋"/>
          <w:sz w:val="24"/>
          <w:szCs w:val="24"/>
        </w:rPr>
        <w:t xml:space="preserve"> 实习经费支出原则：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1.勤俭节约原则。实习经费计划要精打细算，使用中应 勤俭节约、杜绝铺张浪费，杜绝请客送礼、变向旅游、发放 补助等违法违纪行为；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2.严格执行学校财务管理规定，规范审批手续。实习各 项费用原则上不予借款，尽量使用公务卡消费，实行</w:t>
      </w:r>
      <w:proofErr w:type="gramStart"/>
      <w:r w:rsidRPr="00A90BF1">
        <w:rPr>
          <w:rFonts w:ascii="仿宋" w:eastAsia="仿宋" w:hAnsi="仿宋"/>
          <w:sz w:val="24"/>
          <w:szCs w:val="24"/>
        </w:rPr>
        <w:t>打卡报</w:t>
      </w:r>
      <w:proofErr w:type="gramEnd"/>
      <w:r w:rsidRPr="00A90BF1">
        <w:rPr>
          <w:rFonts w:ascii="仿宋" w:eastAsia="仿宋" w:hAnsi="仿宋"/>
          <w:sz w:val="24"/>
          <w:szCs w:val="24"/>
        </w:rPr>
        <w:t xml:space="preserve"> 销方式。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第三十八条</w:t>
      </w:r>
      <w:r w:rsidRPr="00A90BF1">
        <w:rPr>
          <w:rFonts w:ascii="仿宋" w:eastAsia="仿宋" w:hAnsi="仿宋"/>
          <w:sz w:val="24"/>
          <w:szCs w:val="24"/>
        </w:rPr>
        <w:t xml:space="preserve"> 实习经费预算拨付标准</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lastRenderedPageBreak/>
        <w:t>根据实习类型、实习时间、实习人数、实习地点原则上实行实习经费限额包干使用，教务处根据学院每年</w:t>
      </w:r>
      <w:r w:rsidR="00037B24">
        <w:rPr>
          <w:rFonts w:ascii="仿宋" w:eastAsia="仿宋" w:hAnsi="仿宋"/>
          <w:sz w:val="24"/>
          <w:szCs w:val="24"/>
        </w:rPr>
        <w:t>5</w:t>
      </w:r>
      <w:r w:rsidRPr="00A90BF1">
        <w:rPr>
          <w:rFonts w:ascii="仿宋" w:eastAsia="仿宋" w:hAnsi="仿宋"/>
          <w:sz w:val="24"/>
          <w:szCs w:val="24"/>
        </w:rPr>
        <w:t>月提交的下一年度实习计划编制实习经费预算，经分管校长批准后，确定各二级学院经费限额。具体定额原则上</w:t>
      </w:r>
      <w:proofErr w:type="gramStart"/>
      <w:r w:rsidRPr="00A90BF1">
        <w:rPr>
          <w:rFonts w:ascii="仿宋" w:eastAsia="仿宋" w:hAnsi="仿宋"/>
          <w:sz w:val="24"/>
          <w:szCs w:val="24"/>
        </w:rPr>
        <w:t>暂根据</w:t>
      </w:r>
      <w:proofErr w:type="gramEnd"/>
      <w:r w:rsidRPr="00A90BF1">
        <w:rPr>
          <w:rFonts w:ascii="仿宋" w:eastAsia="仿宋" w:hAnsi="仿宋"/>
          <w:sz w:val="24"/>
          <w:szCs w:val="24"/>
        </w:rPr>
        <w:t>各二级学 院在校生人数，依照如下标准拨付：农学类专业生均</w:t>
      </w:r>
      <w:r w:rsidR="00037B24">
        <w:rPr>
          <w:rFonts w:ascii="仿宋" w:eastAsia="仿宋" w:hAnsi="仿宋"/>
          <w:sz w:val="24"/>
          <w:szCs w:val="24"/>
        </w:rPr>
        <w:t>260</w:t>
      </w:r>
      <w:r w:rsidRPr="00A90BF1">
        <w:rPr>
          <w:rFonts w:ascii="仿宋" w:eastAsia="仿宋" w:hAnsi="仿宋"/>
          <w:sz w:val="24"/>
          <w:szCs w:val="24"/>
        </w:rPr>
        <w:t>元，</w:t>
      </w:r>
      <w:proofErr w:type="gramStart"/>
      <w:r w:rsidRPr="00A90BF1">
        <w:rPr>
          <w:rFonts w:ascii="仿宋" w:eastAsia="仿宋" w:hAnsi="仿宋"/>
          <w:sz w:val="24"/>
          <w:szCs w:val="24"/>
        </w:rPr>
        <w:t>工学类专业</w:t>
      </w:r>
      <w:proofErr w:type="gramEnd"/>
      <w:r w:rsidRPr="00A90BF1">
        <w:rPr>
          <w:rFonts w:ascii="仿宋" w:eastAsia="仿宋" w:hAnsi="仿宋"/>
          <w:sz w:val="24"/>
          <w:szCs w:val="24"/>
        </w:rPr>
        <w:t>生均</w:t>
      </w:r>
      <w:r w:rsidR="00037B24">
        <w:rPr>
          <w:rFonts w:ascii="仿宋" w:eastAsia="仿宋" w:hAnsi="仿宋"/>
          <w:sz w:val="24"/>
          <w:szCs w:val="24"/>
        </w:rPr>
        <w:t>240</w:t>
      </w:r>
      <w:r w:rsidRPr="00A90BF1">
        <w:rPr>
          <w:rFonts w:ascii="仿宋" w:eastAsia="仿宋" w:hAnsi="仿宋"/>
          <w:sz w:val="24"/>
          <w:szCs w:val="24"/>
        </w:rPr>
        <w:t xml:space="preserve">元，文学、理学、经济学、管理学、教 </w:t>
      </w:r>
      <w:proofErr w:type="gramStart"/>
      <w:r w:rsidRPr="00A90BF1">
        <w:rPr>
          <w:rFonts w:ascii="仿宋" w:eastAsia="仿宋" w:hAnsi="仿宋"/>
          <w:sz w:val="24"/>
          <w:szCs w:val="24"/>
        </w:rPr>
        <w:t>育学类</w:t>
      </w:r>
      <w:proofErr w:type="gramEnd"/>
      <w:r w:rsidRPr="00A90BF1">
        <w:rPr>
          <w:rFonts w:ascii="仿宋" w:eastAsia="仿宋" w:hAnsi="仿宋"/>
          <w:sz w:val="24"/>
          <w:szCs w:val="24"/>
        </w:rPr>
        <w:t>专业生均</w:t>
      </w:r>
      <w:r w:rsidR="00037B24">
        <w:rPr>
          <w:rFonts w:ascii="仿宋" w:eastAsia="仿宋" w:hAnsi="仿宋"/>
          <w:sz w:val="24"/>
          <w:szCs w:val="24"/>
        </w:rPr>
        <w:t>130</w:t>
      </w:r>
      <w:r w:rsidRPr="00A90BF1">
        <w:rPr>
          <w:rFonts w:ascii="仿宋" w:eastAsia="仿宋" w:hAnsi="仿宋"/>
          <w:sz w:val="24"/>
          <w:szCs w:val="24"/>
        </w:rPr>
        <w:t>元,</w:t>
      </w:r>
      <w:proofErr w:type="gramStart"/>
      <w:r w:rsidRPr="00A90BF1">
        <w:rPr>
          <w:rFonts w:ascii="仿宋" w:eastAsia="仿宋" w:hAnsi="仿宋"/>
          <w:sz w:val="24"/>
          <w:szCs w:val="24"/>
        </w:rPr>
        <w:t>艺术学类专业</w:t>
      </w:r>
      <w:proofErr w:type="gramEnd"/>
      <w:r w:rsidRPr="00A90BF1">
        <w:rPr>
          <w:rFonts w:ascii="仿宋" w:eastAsia="仿宋" w:hAnsi="仿宋"/>
          <w:sz w:val="24"/>
          <w:szCs w:val="24"/>
        </w:rPr>
        <w:t>生均</w:t>
      </w:r>
      <w:r w:rsidR="00037B24">
        <w:rPr>
          <w:rFonts w:ascii="仿宋" w:eastAsia="仿宋" w:hAnsi="仿宋"/>
          <w:sz w:val="24"/>
          <w:szCs w:val="24"/>
        </w:rPr>
        <w:t>160</w:t>
      </w:r>
      <w:r w:rsidRPr="00A90BF1">
        <w:rPr>
          <w:rFonts w:ascii="仿宋" w:eastAsia="仿宋" w:hAnsi="仿宋"/>
          <w:sz w:val="24"/>
          <w:szCs w:val="24"/>
        </w:rPr>
        <w:t xml:space="preserve">元。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实习费用包括实习所需的往返车费、实习单位教师的指导费用等，凭票报销。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学校根据财力状况，每年预留部分实习经费，由教务处 统一管理。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第三十九条</w:t>
      </w:r>
      <w:r w:rsidRPr="00A90BF1">
        <w:rPr>
          <w:rFonts w:ascii="仿宋" w:eastAsia="仿宋" w:hAnsi="仿宋"/>
          <w:sz w:val="24"/>
          <w:szCs w:val="24"/>
        </w:rPr>
        <w:t xml:space="preserve"> 实习带队指导教师差旅费（含交通、住宿、差旅补助等）在学生实习包干费外单独列支，差旅补助按往返途中的天数计算，标准按《黄山学院差旅费管理办法》； </w:t>
      </w:r>
      <w:proofErr w:type="gramStart"/>
      <w:r w:rsidRPr="00A90BF1">
        <w:rPr>
          <w:rFonts w:ascii="仿宋" w:eastAsia="仿宋" w:hAnsi="仿宋"/>
          <w:sz w:val="24"/>
          <w:szCs w:val="24"/>
        </w:rPr>
        <w:t>凡学生</w:t>
      </w:r>
      <w:proofErr w:type="gramEnd"/>
      <w:r w:rsidRPr="00A90BF1">
        <w:rPr>
          <w:rFonts w:ascii="仿宋" w:eastAsia="仿宋" w:hAnsi="仿宋"/>
          <w:sz w:val="24"/>
          <w:szCs w:val="24"/>
        </w:rPr>
        <w:t xml:space="preserve">实习时包车往返的，教师跟车往返，不再报销车费。 （一次实习原则上补助一次往返） </w:t>
      </w:r>
    </w:p>
    <w:p w:rsidR="00037B24" w:rsidRDefault="00A90BF1" w:rsidP="00037B24">
      <w:pPr>
        <w:widowControl/>
        <w:spacing w:line="360" w:lineRule="auto"/>
        <w:ind w:firstLineChars="200" w:firstLine="480"/>
        <w:rPr>
          <w:rFonts w:ascii="仿宋" w:eastAsia="仿宋" w:hAnsi="仿宋"/>
          <w:sz w:val="24"/>
          <w:szCs w:val="24"/>
        </w:rPr>
      </w:pPr>
      <w:r w:rsidRPr="00A90BF1">
        <w:rPr>
          <w:rFonts w:ascii="仿宋" w:eastAsia="仿宋" w:hAnsi="仿宋"/>
          <w:sz w:val="24"/>
          <w:szCs w:val="24"/>
        </w:rPr>
        <w:t xml:space="preserve">蹲点指导的带队指导教师实习期间，教学工作量按《黄山学院教学工作量计算办法》核算（往返途中的天数不计算）。 派出蹲点指导教师名单及人数需在《黄山学院实习审批表》中明确。非蹲点的或仅负责接送、巡视任务的人员按出差处 理，不计算教学工作量。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第四十条</w:t>
      </w:r>
      <w:r w:rsidRPr="00A90BF1">
        <w:rPr>
          <w:rFonts w:ascii="仿宋" w:eastAsia="仿宋" w:hAnsi="仿宋"/>
          <w:sz w:val="24"/>
          <w:szCs w:val="24"/>
        </w:rPr>
        <w:t xml:space="preserve"> 各二级学院不能因经费原因而随意缩减实习天数，凡虚报实习天数者，除追回多领的实习费外，并按学校有关规定进行处理。对于超出包干经费的开支，一律不得报销。实习期间，因责任事故造成经济损失，一律由肇事者 赔偿，不得报销。跨学期的</w:t>
      </w:r>
      <w:proofErr w:type="gramStart"/>
      <w:r w:rsidRPr="00A90BF1">
        <w:rPr>
          <w:rFonts w:ascii="仿宋" w:eastAsia="仿宋" w:hAnsi="仿宋"/>
          <w:sz w:val="24"/>
          <w:szCs w:val="24"/>
        </w:rPr>
        <w:t>实习按</w:t>
      </w:r>
      <w:proofErr w:type="gramEnd"/>
      <w:r w:rsidRPr="00A90BF1">
        <w:rPr>
          <w:rFonts w:ascii="仿宋" w:eastAsia="仿宋" w:hAnsi="仿宋"/>
          <w:sz w:val="24"/>
          <w:szCs w:val="24"/>
        </w:rPr>
        <w:t xml:space="preserve">一次计算包干经费。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第四十一条</w:t>
      </w:r>
      <w:r w:rsidRPr="00A90BF1">
        <w:rPr>
          <w:rFonts w:ascii="仿宋" w:eastAsia="仿宋" w:hAnsi="仿宋"/>
          <w:sz w:val="24"/>
          <w:szCs w:val="24"/>
        </w:rPr>
        <w:t xml:space="preserve"> 实习结束以后，各二级学院将实习相关材料上报教务处审批备案后，方可办理财务报销手续。教学工作量计算在实习完成年度统一结算。 </w:t>
      </w:r>
    </w:p>
    <w:p w:rsidR="00037B24" w:rsidRPr="00037B24" w:rsidRDefault="00A90BF1" w:rsidP="00037B24">
      <w:pPr>
        <w:widowControl/>
        <w:spacing w:line="360" w:lineRule="auto"/>
        <w:jc w:val="center"/>
        <w:rPr>
          <w:rFonts w:ascii="仿宋" w:eastAsia="仿宋" w:hAnsi="仿宋"/>
          <w:b/>
          <w:sz w:val="24"/>
          <w:szCs w:val="24"/>
        </w:rPr>
      </w:pPr>
      <w:r w:rsidRPr="00037B24">
        <w:rPr>
          <w:rFonts w:ascii="仿宋" w:eastAsia="仿宋" w:hAnsi="仿宋"/>
          <w:b/>
          <w:sz w:val="24"/>
          <w:szCs w:val="24"/>
        </w:rPr>
        <w:t>第十一章 实习工作的监管</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第四十二条</w:t>
      </w:r>
      <w:r w:rsidRPr="00A90BF1">
        <w:rPr>
          <w:rFonts w:ascii="仿宋" w:eastAsia="仿宋" w:hAnsi="仿宋"/>
          <w:sz w:val="24"/>
          <w:szCs w:val="24"/>
        </w:rPr>
        <w:t xml:space="preserve"> 加强实习工作监管。学校根据有关要求加 强对各二级学院实习工作的监管，重点监督专业人才培养方案中实习环节设置是否科学合理、实习组织管理是否规范、 学生安全和正当权益是否得到保障、实习经费是否充足合理、实习效果是否达到预定目标等。对实习工作扎实、实习教学改革与研究成效显著的学院予以表彰。对实习过程中存在的违规行为及时查处，对监管不力、问题频发、社会反响强烈的学院，要约谈相关负责人，督促其落实主体责任，并在一定范围内进行通报批评。 </w:t>
      </w:r>
    </w:p>
    <w:p w:rsidR="00037B24" w:rsidRPr="00037B24" w:rsidRDefault="00A90BF1" w:rsidP="00037B24">
      <w:pPr>
        <w:widowControl/>
        <w:spacing w:line="360" w:lineRule="auto"/>
        <w:ind w:firstLineChars="200" w:firstLine="482"/>
        <w:jc w:val="center"/>
        <w:rPr>
          <w:rFonts w:ascii="仿宋" w:eastAsia="仿宋" w:hAnsi="仿宋"/>
          <w:b/>
          <w:sz w:val="24"/>
          <w:szCs w:val="24"/>
        </w:rPr>
      </w:pPr>
      <w:r w:rsidRPr="00037B24">
        <w:rPr>
          <w:rFonts w:ascii="仿宋" w:eastAsia="仿宋" w:hAnsi="仿宋"/>
          <w:b/>
          <w:sz w:val="24"/>
          <w:szCs w:val="24"/>
        </w:rPr>
        <w:t>第十二章 附则</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t>第四十三条</w:t>
      </w:r>
      <w:r w:rsidRPr="00A90BF1">
        <w:rPr>
          <w:rFonts w:ascii="仿宋" w:eastAsia="仿宋" w:hAnsi="仿宋"/>
          <w:sz w:val="24"/>
          <w:szCs w:val="24"/>
        </w:rPr>
        <w:t xml:space="preserve"> 各二级学院负责本单位实习教学的自查自评工作。对检查中发现的问题应及时采取有效措施予以整改。 </w:t>
      </w:r>
    </w:p>
    <w:p w:rsidR="00037B24" w:rsidRDefault="00A90BF1" w:rsidP="00037B24">
      <w:pPr>
        <w:widowControl/>
        <w:spacing w:line="360" w:lineRule="auto"/>
        <w:ind w:firstLineChars="200" w:firstLine="482"/>
        <w:rPr>
          <w:rFonts w:ascii="仿宋" w:eastAsia="仿宋" w:hAnsi="仿宋"/>
          <w:sz w:val="24"/>
          <w:szCs w:val="24"/>
        </w:rPr>
      </w:pPr>
      <w:r w:rsidRPr="00037B24">
        <w:rPr>
          <w:rFonts w:ascii="仿宋" w:eastAsia="仿宋" w:hAnsi="仿宋"/>
          <w:b/>
          <w:sz w:val="24"/>
          <w:szCs w:val="24"/>
        </w:rPr>
        <w:lastRenderedPageBreak/>
        <w:t>第四十四条</w:t>
      </w:r>
      <w:r w:rsidRPr="00A90BF1">
        <w:rPr>
          <w:rFonts w:ascii="仿宋" w:eastAsia="仿宋" w:hAnsi="仿宋"/>
          <w:sz w:val="24"/>
          <w:szCs w:val="24"/>
        </w:rPr>
        <w:t xml:space="preserve"> 本规定适用于黄山学院</w:t>
      </w:r>
      <w:r w:rsidR="00037B24">
        <w:rPr>
          <w:rFonts w:ascii="仿宋" w:eastAsia="仿宋" w:hAnsi="仿宋"/>
          <w:sz w:val="24"/>
          <w:szCs w:val="24"/>
        </w:rPr>
        <w:t>2017</w:t>
      </w:r>
      <w:r w:rsidRPr="00A90BF1">
        <w:rPr>
          <w:rFonts w:ascii="仿宋" w:eastAsia="仿宋" w:hAnsi="仿宋"/>
          <w:sz w:val="24"/>
          <w:szCs w:val="24"/>
        </w:rPr>
        <w:t>级及以后全日制本科学生，原《黄山学院教学实习管理规定》（</w:t>
      </w:r>
      <w:proofErr w:type="gramStart"/>
      <w:r w:rsidRPr="00A90BF1">
        <w:rPr>
          <w:rFonts w:ascii="仿宋" w:eastAsia="仿宋" w:hAnsi="仿宋"/>
          <w:sz w:val="24"/>
          <w:szCs w:val="24"/>
        </w:rPr>
        <w:t>校教〔2017〕</w:t>
      </w:r>
      <w:proofErr w:type="gramEnd"/>
      <w:r w:rsidR="00037B24">
        <w:rPr>
          <w:rFonts w:ascii="仿宋" w:eastAsia="仿宋" w:hAnsi="仿宋"/>
          <w:sz w:val="24"/>
          <w:szCs w:val="24"/>
        </w:rPr>
        <w:t>14</w:t>
      </w:r>
      <w:r w:rsidRPr="00A90BF1">
        <w:rPr>
          <w:rFonts w:ascii="仿宋" w:eastAsia="仿宋" w:hAnsi="仿宋"/>
          <w:sz w:val="24"/>
          <w:szCs w:val="24"/>
        </w:rPr>
        <w:t xml:space="preserve">号）同时废止。 </w:t>
      </w:r>
    </w:p>
    <w:p w:rsidR="00D50265" w:rsidRDefault="00A90BF1" w:rsidP="00D50265">
      <w:pPr>
        <w:widowControl/>
        <w:spacing w:line="360" w:lineRule="auto"/>
        <w:ind w:firstLineChars="200" w:firstLine="482"/>
        <w:rPr>
          <w:rFonts w:ascii="仿宋" w:eastAsia="仿宋" w:hAnsi="仿宋" w:cs="仿宋"/>
          <w:color w:val="000000"/>
          <w:sz w:val="24"/>
          <w:szCs w:val="24"/>
        </w:rPr>
      </w:pPr>
      <w:r w:rsidRPr="00037B24">
        <w:rPr>
          <w:rFonts w:ascii="仿宋" w:eastAsia="仿宋" w:hAnsi="仿宋"/>
          <w:b/>
          <w:sz w:val="24"/>
          <w:szCs w:val="24"/>
        </w:rPr>
        <w:t>第四十五条</w:t>
      </w:r>
      <w:r w:rsidRPr="00A90BF1">
        <w:rPr>
          <w:rFonts w:ascii="仿宋" w:eastAsia="仿宋" w:hAnsi="仿宋"/>
          <w:sz w:val="24"/>
          <w:szCs w:val="24"/>
        </w:rPr>
        <w:t xml:space="preserve"> 本规定自公布之日起执行，由教务处负责解释</w:t>
      </w:r>
      <w:r w:rsidR="00037B24">
        <w:rPr>
          <w:rFonts w:ascii="仿宋" w:eastAsia="仿宋" w:hAnsi="仿宋" w:hint="eastAsia"/>
          <w:sz w:val="24"/>
          <w:szCs w:val="24"/>
        </w:rPr>
        <w:t>。</w:t>
      </w:r>
    </w:p>
    <w:p w:rsidR="00CE6E2D" w:rsidRDefault="00CE6E2D">
      <w:pPr>
        <w:widowControl/>
        <w:jc w:val="left"/>
        <w:rPr>
          <w:rFonts w:ascii="仿宋" w:eastAsia="仿宋" w:hAnsi="仿宋" w:cs="仿宋"/>
          <w:color w:val="000000"/>
          <w:sz w:val="24"/>
          <w:szCs w:val="24"/>
        </w:rPr>
      </w:pPr>
      <w:r>
        <w:rPr>
          <w:rFonts w:ascii="仿宋" w:eastAsia="仿宋" w:hAnsi="仿宋" w:cs="仿宋"/>
          <w:color w:val="000000"/>
          <w:sz w:val="24"/>
          <w:szCs w:val="24"/>
        </w:rPr>
        <w:br w:type="page"/>
      </w:r>
    </w:p>
    <w:p w:rsidR="004A1254" w:rsidRPr="004A1254" w:rsidRDefault="004A1254" w:rsidP="00CE6E2D">
      <w:pPr>
        <w:pStyle w:val="afa"/>
        <w:spacing w:before="240" w:after="120"/>
      </w:pPr>
      <w:bookmarkStart w:id="85" w:name="_Toc21220"/>
      <w:bookmarkStart w:id="86" w:name="_Toc75169379"/>
      <w:r w:rsidRPr="004A1254">
        <w:rPr>
          <w:rFonts w:hint="eastAsia"/>
        </w:rPr>
        <w:lastRenderedPageBreak/>
        <w:t>黄山学院机电工程学院实习教学基本要求及规范</w:t>
      </w:r>
      <w:bookmarkEnd w:id="85"/>
      <w:bookmarkEnd w:id="86"/>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高等教育肩负着培养具有创新精神和实践能力的高素质优秀人才的神圣使命。实习是培养本科生实践能力的主要教学环节,对于促进理论联系实际、了解学科专业发展现状、增强实践动手能力、提高学生综合素质具有十分重要的作用。认识实习、生产实习和毕业实习是实习教学的三个阶段,为加强实习教学管理,不断提高教学质量,特制定本工作规范。</w:t>
      </w:r>
    </w:p>
    <w:p w:rsidR="004A1254" w:rsidRPr="004A1254" w:rsidRDefault="004A1254" w:rsidP="004A1254">
      <w:pPr>
        <w:spacing w:line="360" w:lineRule="auto"/>
        <w:ind w:firstLineChars="200" w:firstLine="482"/>
        <w:jc w:val="left"/>
        <w:rPr>
          <w:rFonts w:ascii="仿宋" w:eastAsia="仿宋" w:hAnsi="仿宋" w:cs="仿宋"/>
          <w:b/>
          <w:bCs/>
          <w:sz w:val="24"/>
          <w:szCs w:val="24"/>
        </w:rPr>
      </w:pPr>
      <w:r w:rsidRPr="004A1254">
        <w:rPr>
          <w:rFonts w:ascii="仿宋" w:eastAsia="仿宋" w:hAnsi="仿宋" w:cs="仿宋" w:hint="eastAsia"/>
          <w:b/>
          <w:bCs/>
          <w:sz w:val="24"/>
          <w:szCs w:val="24"/>
        </w:rPr>
        <w:t>一、实习教学目的</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 通过接触实际、了解社会,使学生对本专业的专业生产和设计、研究课题等建立感性认识。</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 巩固所学理论知识,同时获得生产实际知识和技能,学习先进的生产技术和企业组织管理知识,培养分析和解决工程实际问题的初步能力。</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3. 了解社会和国情,直接向工人和工程技术人员、管理人员学习各种相关的实践知识,增强劳动观念,培养学生事业心和责任感,为今后走向社会打下良好的基础。</w:t>
      </w:r>
    </w:p>
    <w:p w:rsidR="004A1254" w:rsidRPr="004A1254" w:rsidRDefault="004A1254" w:rsidP="004A1254">
      <w:pPr>
        <w:spacing w:line="360" w:lineRule="auto"/>
        <w:ind w:firstLineChars="200" w:firstLine="482"/>
        <w:jc w:val="left"/>
        <w:rPr>
          <w:rFonts w:ascii="仿宋" w:eastAsia="仿宋" w:hAnsi="仿宋" w:cs="仿宋"/>
          <w:b/>
          <w:bCs/>
          <w:sz w:val="24"/>
          <w:szCs w:val="24"/>
        </w:rPr>
      </w:pPr>
      <w:r w:rsidRPr="004A1254">
        <w:rPr>
          <w:rFonts w:ascii="仿宋" w:eastAsia="仿宋" w:hAnsi="仿宋" w:cs="仿宋" w:hint="eastAsia"/>
          <w:b/>
          <w:bCs/>
          <w:sz w:val="24"/>
          <w:szCs w:val="24"/>
        </w:rPr>
        <w:t>二、实习的组织和管理</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实习工作在主管院长的领导下,由各有关处、系分别负责共同完成。</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教务处负责组织和管理全院的实习工作:</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 研究制订有关实习工作的条例、规定、守则,统一印发实习日志用纸和实习报告用纸。</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 根据各系提出的建议,选择和确定实习场所。</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3. 综合与审查全校的实习计划,负责审核各系提出的实习经费计划。</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4. 会同各系重点深入实习现场检查协调工作。</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5. 组织实习工作经验交流,对全院实习工作做出总结。</w:t>
      </w:r>
    </w:p>
    <w:p w:rsidR="004A1254" w:rsidRPr="004A1254" w:rsidRDefault="004A1254" w:rsidP="004A1254">
      <w:pPr>
        <w:spacing w:line="360" w:lineRule="auto"/>
        <w:ind w:firstLineChars="200" w:firstLine="482"/>
        <w:jc w:val="left"/>
        <w:rPr>
          <w:rFonts w:ascii="仿宋" w:eastAsia="仿宋" w:hAnsi="仿宋" w:cs="仿宋"/>
          <w:b/>
          <w:bCs/>
          <w:sz w:val="24"/>
          <w:szCs w:val="24"/>
        </w:rPr>
      </w:pPr>
      <w:r w:rsidRPr="004A1254">
        <w:rPr>
          <w:rFonts w:ascii="仿宋" w:eastAsia="仿宋" w:hAnsi="仿宋" w:cs="仿宋" w:hint="eastAsia"/>
          <w:b/>
          <w:bCs/>
          <w:sz w:val="24"/>
          <w:szCs w:val="24"/>
        </w:rPr>
        <w:t>各系职责:</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 组织教研室制定实习大纲。</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 确定实习指导教师,批准</w:t>
      </w:r>
      <w:proofErr w:type="gramStart"/>
      <w:r w:rsidRPr="004A1254">
        <w:rPr>
          <w:rFonts w:ascii="仿宋" w:eastAsia="仿宋" w:hAnsi="仿宋" w:cs="仿宋" w:hint="eastAsia"/>
          <w:sz w:val="24"/>
          <w:szCs w:val="24"/>
        </w:rPr>
        <w:t>实习队</w:t>
      </w:r>
      <w:proofErr w:type="gramEnd"/>
      <w:r w:rsidRPr="004A1254">
        <w:rPr>
          <w:rFonts w:ascii="仿宋" w:eastAsia="仿宋" w:hAnsi="仿宋" w:cs="仿宋" w:hint="eastAsia"/>
          <w:sz w:val="24"/>
          <w:szCs w:val="24"/>
        </w:rPr>
        <w:t>的实习计划。</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3. 对师生进行思想动员工作,进行组织纪律、安全、保密等方面教育。</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4. 研究、检查、指导实习工作,深入现场进行调查研究。</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5. 检查实习效果和质量,交流工作经验,对全系实习工作做出总结。 对于在实习</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中取得突出成绩的教师应给予表扬。</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lastRenderedPageBreak/>
        <w:t>6. 对在实习过程中发生的重大事故要及时处理并上报学校。</w:t>
      </w:r>
    </w:p>
    <w:p w:rsidR="004A1254" w:rsidRPr="004A1254" w:rsidRDefault="004A1254" w:rsidP="004A1254">
      <w:pPr>
        <w:spacing w:line="360" w:lineRule="auto"/>
        <w:ind w:firstLineChars="200" w:firstLine="482"/>
        <w:jc w:val="left"/>
        <w:rPr>
          <w:rFonts w:ascii="仿宋" w:eastAsia="仿宋" w:hAnsi="仿宋" w:cs="仿宋"/>
          <w:b/>
          <w:bCs/>
          <w:sz w:val="24"/>
          <w:szCs w:val="24"/>
        </w:rPr>
      </w:pPr>
      <w:r w:rsidRPr="004A1254">
        <w:rPr>
          <w:rFonts w:ascii="仿宋" w:eastAsia="仿宋" w:hAnsi="仿宋" w:cs="仿宋" w:hint="eastAsia"/>
          <w:b/>
          <w:bCs/>
          <w:sz w:val="24"/>
          <w:szCs w:val="24"/>
        </w:rPr>
        <w:t>三、指导教师的职责</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1. 资格</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实习指导教师必须由讲师或相当职称以上人员担任。 实习队中领队教师必须由有教学经验、有指导实习工作经验、比较熟悉实习单位、有一定组织管理能力的指导教师担任。对于初次承担指导实习任务的教师,教研室应指定专人进行帮助。</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 xml:space="preserve">指导教师与学生的比例按每 1:15 ~ 20 配备。 野外实习、野外写生等,每 15 ~ 20名学生应配备不少于 2 </w:t>
      </w:r>
      <w:proofErr w:type="gramStart"/>
      <w:r w:rsidRPr="004A1254">
        <w:rPr>
          <w:rFonts w:ascii="仿宋" w:eastAsia="仿宋" w:hAnsi="仿宋" w:cs="仿宋" w:hint="eastAsia"/>
          <w:sz w:val="24"/>
          <w:szCs w:val="24"/>
        </w:rPr>
        <w:t>名指导</w:t>
      </w:r>
      <w:proofErr w:type="gramEnd"/>
      <w:r w:rsidRPr="004A1254">
        <w:rPr>
          <w:rFonts w:ascii="仿宋" w:eastAsia="仿宋" w:hAnsi="仿宋" w:cs="仿宋" w:hint="eastAsia"/>
          <w:sz w:val="24"/>
          <w:szCs w:val="24"/>
        </w:rPr>
        <w:t>教师。</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2. 职责</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(1)提出实习场所,实习前做好充分准备,按实习教学大纲要求制定实习计划并严格执行,以保证实习教学质量。</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(2)实习教师要以身作则,言传身教,同时要全面关心学生的思想、学习、生活、健康与安全。</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(3)实习过程中,对学生严格要求,加强指导,及时检查学生的实习日志,指导学生完成实习报告,保证完成实习大纲的要求。 组织实习考核和成绩评定工作。</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(4)要严格管理学生的考勤,对违反规定或犯有其它错误的学生,带队教师(或指导教师)应及时给予批评教育,对情节严重,影响极坏者,带队教师有权停止其实习,令其返校,并向系汇报。</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(5)带队教师要对本队的实习全面负责,经常与实习单位联系,并定期向工厂教育科汇报实习情况,争取厂方的指导和帮助,注意搞好厂校关系。</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(6)指导实习期间不得擅自离开岗位从事其它工作,不得私自找人顶替指导,否则作为教学事故处理。 实习期间原则上不得请假,如遇特殊情况必须请假,应经系主任批准,并指派其他教师顶岗。</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(7)做好实习的总结工作。</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3. 具体工作:</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(1)依据实习大纲的要求并结合实习单位实际情况制定实习计划,经教研室主任审核,系主任批准后,于实习前下发给学生,同时报教务处一份备案。</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实习计划内容包括 ①实习目的;②实习内容和要求;③实习车间及岗位;④实习小组的划分和分工;⑤实习程序和时间分配;⑥实习报告内容及时间安排;⑦报告、讲课和参观内容;⑧作业、思考题等。</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lastRenderedPageBreak/>
        <w:t>实习计划一经落实,不得随意变动。 凡无实习大纲,实习计划,未做好准备的</w:t>
      </w:r>
      <w:proofErr w:type="gramStart"/>
      <w:r w:rsidRPr="004A1254">
        <w:rPr>
          <w:rFonts w:ascii="仿宋" w:eastAsia="仿宋" w:hAnsi="仿宋" w:cs="仿宋" w:hint="eastAsia"/>
          <w:sz w:val="24"/>
          <w:szCs w:val="24"/>
        </w:rPr>
        <w:t>实习队</w:t>
      </w:r>
      <w:proofErr w:type="gramEnd"/>
      <w:r w:rsidRPr="004A1254">
        <w:rPr>
          <w:rFonts w:ascii="仿宋" w:eastAsia="仿宋" w:hAnsi="仿宋" w:cs="仿宋" w:hint="eastAsia"/>
          <w:sz w:val="24"/>
          <w:szCs w:val="24"/>
        </w:rPr>
        <w:t>不得下厂实习。</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(2)为了保证实习效果,实习前二周内,指导教师要提前到实习场地认真做好预实习。 根据实习计划写出详实的实习指导书,并与实习单位共同研究拟定实习方案和进度,包括:商请厂方派人做报告、讲课、带领参观、指导实习等。指导教师无实习指导书,不得下场指导实习。</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(3)实习前二周,在本市实习的</w:t>
      </w:r>
      <w:proofErr w:type="gramStart"/>
      <w:r w:rsidRPr="004A1254">
        <w:rPr>
          <w:rFonts w:ascii="仿宋" w:eastAsia="仿宋" w:hAnsi="仿宋" w:cs="仿宋" w:hint="eastAsia"/>
          <w:sz w:val="24"/>
          <w:szCs w:val="24"/>
        </w:rPr>
        <w:t>实习队</w:t>
      </w:r>
      <w:proofErr w:type="gramEnd"/>
      <w:r w:rsidRPr="004A1254">
        <w:rPr>
          <w:rFonts w:ascii="仿宋" w:eastAsia="仿宋" w:hAnsi="仿宋" w:cs="仿宋" w:hint="eastAsia"/>
          <w:sz w:val="24"/>
          <w:szCs w:val="24"/>
        </w:rPr>
        <w:t>领队教师到教务处办理用学院车计划。</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(4)去外地实习的</w:t>
      </w:r>
      <w:proofErr w:type="gramStart"/>
      <w:r w:rsidRPr="004A1254">
        <w:rPr>
          <w:rFonts w:ascii="仿宋" w:eastAsia="仿宋" w:hAnsi="仿宋" w:cs="仿宋" w:hint="eastAsia"/>
          <w:sz w:val="24"/>
          <w:szCs w:val="24"/>
        </w:rPr>
        <w:t>实习队</w:t>
      </w:r>
      <w:proofErr w:type="gramEnd"/>
      <w:r w:rsidRPr="004A1254">
        <w:rPr>
          <w:rFonts w:ascii="仿宋" w:eastAsia="仿宋" w:hAnsi="仿宋" w:cs="仿宋" w:hint="eastAsia"/>
          <w:sz w:val="24"/>
          <w:szCs w:val="24"/>
        </w:rPr>
        <w:t>,应派有关人员提前到实习场地做好实习师生食宿交通等生活方面的安排及劳保护具的准备工作。 同时提前到教务处办理送、接站用学院车计划。</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(5)实习前到教务处审批实习讲课酬金、实习师生补助,并到财务处办理转账手续。</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(6)实习结束时,对学生进行全面综合考评。</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(7)实习结束后,每一</w:t>
      </w:r>
      <w:proofErr w:type="gramStart"/>
      <w:r w:rsidRPr="004A1254">
        <w:rPr>
          <w:rFonts w:ascii="仿宋" w:eastAsia="仿宋" w:hAnsi="仿宋" w:cs="仿宋" w:hint="eastAsia"/>
          <w:sz w:val="24"/>
          <w:szCs w:val="24"/>
        </w:rPr>
        <w:t>实习队写出</w:t>
      </w:r>
      <w:proofErr w:type="gramEnd"/>
      <w:r w:rsidRPr="004A1254">
        <w:rPr>
          <w:rFonts w:ascii="仿宋" w:eastAsia="仿宋" w:hAnsi="仿宋" w:cs="仿宋" w:hint="eastAsia"/>
          <w:sz w:val="24"/>
          <w:szCs w:val="24"/>
        </w:rPr>
        <w:t>一份实习总结,交系及教研室各一份。</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(8)各教研室应做好实习资料存档工作。</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生产实习存档资料包括:①实习教学大纲;②实习计划;③实习指导书;④实习笔记、日志;⑤实习报告;⑥实习试卷;⑦实习总结。</w:t>
      </w:r>
    </w:p>
    <w:p w:rsidR="004A1254" w:rsidRPr="004A1254" w:rsidRDefault="004A1254" w:rsidP="004A1254">
      <w:pPr>
        <w:spacing w:line="360" w:lineRule="auto"/>
        <w:ind w:firstLineChars="190" w:firstLine="456"/>
        <w:jc w:val="left"/>
        <w:rPr>
          <w:rFonts w:ascii="仿宋" w:eastAsia="仿宋" w:hAnsi="仿宋" w:cs="仿宋"/>
          <w:sz w:val="24"/>
          <w:szCs w:val="24"/>
        </w:rPr>
      </w:pPr>
      <w:r w:rsidRPr="004A1254">
        <w:rPr>
          <w:rFonts w:ascii="仿宋" w:eastAsia="仿宋" w:hAnsi="仿宋" w:cs="仿宋" w:hint="eastAsia"/>
          <w:sz w:val="24"/>
          <w:szCs w:val="24"/>
        </w:rPr>
        <w:t>认识实习存档资料包括:①实习教学大纲;②实习计划;③实习报告;④实习总结。</w:t>
      </w:r>
    </w:p>
    <w:p w:rsidR="004A1254" w:rsidRPr="004A1254" w:rsidRDefault="004A1254" w:rsidP="004A1254">
      <w:pPr>
        <w:spacing w:line="360" w:lineRule="auto"/>
        <w:ind w:firstLineChars="200" w:firstLine="482"/>
        <w:jc w:val="left"/>
        <w:rPr>
          <w:rFonts w:ascii="仿宋" w:eastAsia="仿宋" w:hAnsi="仿宋" w:cs="仿宋"/>
          <w:b/>
          <w:bCs/>
          <w:sz w:val="24"/>
          <w:szCs w:val="24"/>
        </w:rPr>
      </w:pPr>
      <w:r w:rsidRPr="004A1254">
        <w:rPr>
          <w:rFonts w:ascii="仿宋" w:eastAsia="仿宋" w:hAnsi="仿宋" w:cs="仿宋" w:hint="eastAsia"/>
          <w:b/>
          <w:bCs/>
          <w:sz w:val="24"/>
          <w:szCs w:val="24"/>
        </w:rPr>
        <w:t>四、对学生的要求</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 服从带队教师的领导。</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 实习中严格遵守实习单位及借宿单位的规章制度,尊重工人、技术人员的劳动,虚心向他们学习。</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 xml:space="preserve">3. </w:t>
      </w:r>
      <w:proofErr w:type="gramStart"/>
      <w:r w:rsidRPr="004A1254">
        <w:rPr>
          <w:rFonts w:ascii="仿宋" w:eastAsia="仿宋" w:hAnsi="仿宋" w:cs="仿宋" w:hint="eastAsia"/>
          <w:sz w:val="24"/>
          <w:szCs w:val="24"/>
        </w:rPr>
        <w:t>实习期间须借用</w:t>
      </w:r>
      <w:proofErr w:type="gramEnd"/>
      <w:r w:rsidRPr="004A1254">
        <w:rPr>
          <w:rFonts w:ascii="仿宋" w:eastAsia="仿宋" w:hAnsi="仿宋" w:cs="仿宋" w:hint="eastAsia"/>
          <w:sz w:val="24"/>
          <w:szCs w:val="24"/>
        </w:rPr>
        <w:t>参考资料时,应经实习指导教师同意,统一向厂方借阅,所借资料应认真保管,不得损坏、丢失。 个人汇集的资料、数据及所作笔记如有涉及保密内容时,不得私自留用,学习期间要妥善保管,实习结束,商请厂方研究统一处理。</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4. 必须严格执行请假制度,未经允许不得擅自离队或外宿。 实习中原则上不准请假,更不得无故不参加实习,如有特殊情况必须请假时,需持有关</w:t>
      </w:r>
      <w:proofErr w:type="gramStart"/>
      <w:r w:rsidRPr="004A1254">
        <w:rPr>
          <w:rFonts w:ascii="仿宋" w:eastAsia="仿宋" w:hAnsi="仿宋" w:cs="仿宋" w:hint="eastAsia"/>
          <w:sz w:val="24"/>
          <w:szCs w:val="24"/>
        </w:rPr>
        <w:t>证明按</w:t>
      </w:r>
      <w:proofErr w:type="gramEnd"/>
      <w:r w:rsidRPr="004A1254">
        <w:rPr>
          <w:rFonts w:ascii="仿宋" w:eastAsia="仿宋" w:hAnsi="仿宋" w:cs="仿宋" w:hint="eastAsia"/>
          <w:sz w:val="24"/>
          <w:szCs w:val="24"/>
        </w:rPr>
        <w:t>下列权限办理:(1)病假三天,事假一天以内由指导教师批准;(2)病假一周,事假三天以内由系主任批准;(3)病、事假超过一周,由教务处长批准。</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5. 学生必须按学院规定时间集体出发,集体返校,实习期间不准无故请假,擅离实习岗位,不得迟到、早退。 凡实习期间,请假时间超过全部实习时间的三分之一以上(含三分之一)者,或无故旷课三天以上 (含三天)者,其成绩按不及格处理。</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lastRenderedPageBreak/>
        <w:t>6. 学生在实习期间要努力学习,逐日写出实习日志。 实习结束时每人提交一份实习报告。 实习报告应包括:实习目的;实习内容;实习资料的综合整理与论述;实习收获及对实习工作建设性意见等。</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7. 实习中若有不服从领导,违法乱纪、损坏公物、打架闹事者,带队教师可根据所犯错误的性质和严重程度、影响大小等,予以批评教育或停止其实习。 同时向院、系汇报,并根据学校有关规定处理。</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8. 学生在实习期间,由于违反操作规程,不遵守纪律,不负责任,麻痹大意造成经济损失或人身伤亡,由肇事者负责。</w:t>
      </w:r>
    </w:p>
    <w:p w:rsidR="004A1254" w:rsidRPr="004A1254" w:rsidRDefault="004A1254" w:rsidP="004A1254">
      <w:pPr>
        <w:spacing w:line="360" w:lineRule="auto"/>
        <w:ind w:firstLineChars="200" w:firstLine="482"/>
        <w:jc w:val="left"/>
        <w:rPr>
          <w:rFonts w:ascii="仿宋" w:eastAsia="仿宋" w:hAnsi="仿宋" w:cs="仿宋"/>
          <w:b/>
          <w:bCs/>
          <w:sz w:val="24"/>
          <w:szCs w:val="24"/>
        </w:rPr>
      </w:pPr>
      <w:r w:rsidRPr="004A1254">
        <w:rPr>
          <w:rFonts w:ascii="仿宋" w:eastAsia="仿宋" w:hAnsi="仿宋" w:cs="仿宋" w:hint="eastAsia"/>
          <w:b/>
          <w:bCs/>
          <w:sz w:val="24"/>
          <w:szCs w:val="24"/>
        </w:rPr>
        <w:t>五、实习教学工作程序</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 按照培养方案及培养目标的要求,各系组织编写《实习教学大纲》。</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 在实习前一学</w:t>
      </w:r>
      <w:proofErr w:type="gramStart"/>
      <w:r w:rsidRPr="004A1254">
        <w:rPr>
          <w:rFonts w:ascii="仿宋" w:eastAsia="仿宋" w:hAnsi="仿宋" w:cs="仿宋" w:hint="eastAsia"/>
          <w:sz w:val="24"/>
          <w:szCs w:val="24"/>
        </w:rPr>
        <w:t>期末或</w:t>
      </w:r>
      <w:proofErr w:type="gramEnd"/>
      <w:r w:rsidRPr="004A1254">
        <w:rPr>
          <w:rFonts w:ascii="仿宋" w:eastAsia="仿宋" w:hAnsi="仿宋" w:cs="仿宋" w:hint="eastAsia"/>
          <w:sz w:val="24"/>
          <w:szCs w:val="24"/>
        </w:rPr>
        <w:t>实习学期的开学初,确定指导实习教师名单。</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3. 认真选择实习地点,本着就近就地、相对稳定、基本对口、节约开支的原则,选择能满足实习教学大纲要求、便于安排食宿、对学生</w:t>
      </w:r>
      <w:proofErr w:type="gramStart"/>
      <w:r w:rsidRPr="004A1254">
        <w:rPr>
          <w:rFonts w:ascii="仿宋" w:eastAsia="仿宋" w:hAnsi="仿宋" w:cs="仿宋" w:hint="eastAsia"/>
          <w:sz w:val="24"/>
          <w:szCs w:val="24"/>
        </w:rPr>
        <w:t>实习较</w:t>
      </w:r>
      <w:proofErr w:type="gramEnd"/>
      <w:r w:rsidRPr="004A1254">
        <w:rPr>
          <w:rFonts w:ascii="仿宋" w:eastAsia="仿宋" w:hAnsi="仿宋" w:cs="仿宋" w:hint="eastAsia"/>
          <w:sz w:val="24"/>
          <w:szCs w:val="24"/>
        </w:rPr>
        <w:t>重视的场所。</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4. 按实习教学大纲的要求,制定好实习计划,经系审核批准后,于实习前发给师生,并送教务处备案。</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5. 做好实习动员工作,组织实习师生学习《吉林化工学院实习教学工作条例》、《实习教学大纲》、《实习计划》,明确任务。</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6. 完成实习各项任务。</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7. 做好实习工作总结。</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8. 经教务处审核,按学校财务规定,办理实习费用报销。</w:t>
      </w:r>
    </w:p>
    <w:p w:rsidR="004A1254" w:rsidRPr="004A1254" w:rsidRDefault="004A1254" w:rsidP="004A1254">
      <w:pPr>
        <w:spacing w:line="360" w:lineRule="auto"/>
        <w:ind w:firstLineChars="200" w:firstLine="482"/>
        <w:jc w:val="left"/>
        <w:rPr>
          <w:rFonts w:ascii="仿宋" w:eastAsia="仿宋" w:hAnsi="仿宋" w:cs="仿宋"/>
          <w:b/>
          <w:bCs/>
          <w:sz w:val="24"/>
          <w:szCs w:val="24"/>
        </w:rPr>
      </w:pPr>
      <w:r w:rsidRPr="004A1254">
        <w:rPr>
          <w:rFonts w:ascii="仿宋" w:eastAsia="仿宋" w:hAnsi="仿宋" w:cs="仿宋" w:hint="eastAsia"/>
          <w:b/>
          <w:bCs/>
          <w:sz w:val="24"/>
          <w:szCs w:val="24"/>
        </w:rPr>
        <w:t>六、实习考核及成绩评定</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 实习不得免修,因病等特殊原因不能正常参加实习的,须补实习。 实习成绩不及格的,不准补考,不及格者予以结业,不发毕业证书。</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 学生必须完成实习的全部任务,写好实习报告,方可参加考核,评定成绩时要注意征求工人和工程技术人员的意见。</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3. 指导实习教师根据学生的实习、劳动表现、实习日志、实习报告(含专题报告)、现场考查(笔试或口试)几个方面的情况综合评定其实习成绩。</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4. 实习成绩按优、良、中、及格、不及格五级分评定,实习成绩记入学生成绩册。</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(1)优:达到实习计划中规定的全部要求。 实习日志很认真;学习报告能对实习内容进行全面、系统的总结,文字工整,能运用所学的理论对某些问题加以分析;口试或笔试时</w:t>
      </w:r>
      <w:r w:rsidRPr="004A1254">
        <w:rPr>
          <w:rFonts w:ascii="仿宋" w:eastAsia="仿宋" w:hAnsi="仿宋" w:cs="仿宋" w:hint="eastAsia"/>
          <w:sz w:val="24"/>
          <w:szCs w:val="24"/>
        </w:rPr>
        <w:lastRenderedPageBreak/>
        <w:t>能全面正确地回答问题。</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(2)良:达到实习计划中规定的全部要求。 实习日志认真;实习报告能对实习内容进行比较全面、系统的总结,文字工整,基本上能运用所学的理论对某些问题加以分析;口试或笔试时能正确地回答问题。</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(3)中:达到实习计划中规定的全部要求。 实习日志较认真;实习报告内容正确;口试或笔试时能正确地回答问题。</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(4)及格:基本上达到实习计划中规定的要求。能记实习日志;实习报告内容基本正确;口试或笔试时基本上能正确地回答问题。</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(5)不及格:未达到实习计划中规定的基本要求。 实习日志、实习报告马虎,并有明显错误;口试或笔试时不能回答主要问题或有原则性错误。 实习中有严重违反纪律现象而教育不改者。</w:t>
      </w:r>
    </w:p>
    <w:p w:rsidR="004A1254" w:rsidRPr="004A1254" w:rsidRDefault="004A1254" w:rsidP="004A1254">
      <w:pPr>
        <w:spacing w:line="360" w:lineRule="auto"/>
        <w:ind w:firstLineChars="200" w:firstLine="482"/>
        <w:jc w:val="left"/>
        <w:rPr>
          <w:rFonts w:ascii="仿宋" w:eastAsia="仿宋" w:hAnsi="仿宋" w:cs="仿宋"/>
          <w:b/>
          <w:bCs/>
          <w:sz w:val="24"/>
          <w:szCs w:val="24"/>
        </w:rPr>
      </w:pPr>
      <w:r w:rsidRPr="004A1254">
        <w:rPr>
          <w:rFonts w:ascii="仿宋" w:eastAsia="仿宋" w:hAnsi="仿宋" w:cs="仿宋" w:hint="eastAsia"/>
          <w:b/>
          <w:bCs/>
          <w:sz w:val="24"/>
          <w:szCs w:val="24"/>
        </w:rPr>
        <w:t>七、其它</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1. 实习指导教师工作量按我院教师工作量的计算办法计算。</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2. 为了建立和巩固实习场所,在厂、校双方条件许可的范围内尽可能开展协作,互惠互利、互相支持,提倡和鼓励各专业与选定的实习单位长期合作,建立教学、科研和生产三结合的实习基地。</w:t>
      </w:r>
    </w:p>
    <w:p w:rsidR="004A1254" w:rsidRPr="004A1254" w:rsidRDefault="004A1254" w:rsidP="00896F0D">
      <w:pPr>
        <w:pStyle w:val="afa"/>
        <w:spacing w:before="240" w:after="120"/>
      </w:pPr>
      <w:bookmarkStart w:id="87" w:name="_Toc338494297"/>
      <w:bookmarkStart w:id="88" w:name="_Toc336160355"/>
      <w:bookmarkStart w:id="89" w:name="_Toc338772959"/>
      <w:bookmarkStart w:id="90" w:name="_Toc1231"/>
      <w:bookmarkStart w:id="91" w:name="_Toc75169380"/>
      <w:r w:rsidRPr="004A1254">
        <w:rPr>
          <w:rFonts w:hint="eastAsia"/>
        </w:rPr>
        <w:lastRenderedPageBreak/>
        <w:t>黄山学院教育实习管理办法</w:t>
      </w:r>
      <w:bookmarkEnd w:id="87"/>
      <w:bookmarkEnd w:id="88"/>
      <w:bookmarkEnd w:id="89"/>
      <w:bookmarkEnd w:id="90"/>
      <w:bookmarkEnd w:id="91"/>
      <w:r w:rsidRPr="004A1254">
        <w:rPr>
          <w:rFonts w:hint="eastAsia"/>
        </w:rPr>
        <w:t xml:space="preserve"> </w:t>
      </w:r>
    </w:p>
    <w:p w:rsidR="004A1254" w:rsidRPr="004A1254" w:rsidRDefault="004A1254" w:rsidP="004A1254">
      <w:pPr>
        <w:spacing w:line="360" w:lineRule="auto"/>
        <w:jc w:val="left"/>
        <w:rPr>
          <w:rFonts w:ascii="仿宋" w:eastAsia="仿宋" w:hAnsi="仿宋" w:cs="仿宋"/>
          <w:sz w:val="24"/>
          <w:szCs w:val="24"/>
        </w:rPr>
      </w:pPr>
      <w:r w:rsidRPr="004A1254">
        <w:rPr>
          <w:rFonts w:ascii="仿宋" w:eastAsia="仿宋" w:hAnsi="仿宋" w:cs="仿宋" w:hint="eastAsia"/>
          <w:szCs w:val="21"/>
        </w:rPr>
        <w:t xml:space="preserve">   </w:t>
      </w:r>
      <w:r w:rsidRPr="004A1254">
        <w:rPr>
          <w:rFonts w:ascii="仿宋" w:eastAsia="仿宋" w:hAnsi="仿宋" w:cs="仿宋" w:hint="eastAsia"/>
          <w:sz w:val="24"/>
          <w:szCs w:val="24"/>
        </w:rPr>
        <w:t xml:space="preserve"> 教育实习是高等师范教育教学内容的重要组成部分，既是对师范</w:t>
      </w:r>
      <w:proofErr w:type="gramStart"/>
      <w:r w:rsidRPr="004A1254">
        <w:rPr>
          <w:rFonts w:ascii="仿宋" w:eastAsia="仿宋" w:hAnsi="仿宋" w:cs="仿宋" w:hint="eastAsia"/>
          <w:sz w:val="24"/>
          <w:szCs w:val="24"/>
        </w:rPr>
        <w:t>生思想</w:t>
      </w:r>
      <w:proofErr w:type="gramEnd"/>
      <w:r w:rsidRPr="004A1254">
        <w:rPr>
          <w:rFonts w:ascii="仿宋" w:eastAsia="仿宋" w:hAnsi="仿宋" w:cs="仿宋" w:hint="eastAsia"/>
          <w:sz w:val="24"/>
          <w:szCs w:val="24"/>
        </w:rPr>
        <w:t>和业务上的多项综合训练，又是对师范生各种能力及各方面知识的全面检验与提高。它在进一步形成师范</w:t>
      </w:r>
      <w:proofErr w:type="gramStart"/>
      <w:r w:rsidRPr="004A1254">
        <w:rPr>
          <w:rFonts w:ascii="仿宋" w:eastAsia="仿宋" w:hAnsi="仿宋" w:cs="仿宋" w:hint="eastAsia"/>
          <w:sz w:val="24"/>
          <w:szCs w:val="24"/>
        </w:rPr>
        <w:t>生合理</w:t>
      </w:r>
      <w:proofErr w:type="gramEnd"/>
      <w:r w:rsidRPr="004A1254">
        <w:rPr>
          <w:rFonts w:ascii="仿宋" w:eastAsia="仿宋" w:hAnsi="仿宋" w:cs="仿宋" w:hint="eastAsia"/>
          <w:sz w:val="24"/>
          <w:szCs w:val="24"/>
        </w:rPr>
        <w:t>的知识结构、能力结构以及帮助学生增强对社会及教育现状的了解、激发学生对教育事业的理解和责任，培养师范生优良的师德、师能、师艺等方面具有特殊的功能。</w:t>
      </w:r>
    </w:p>
    <w:p w:rsidR="004A1254" w:rsidRPr="004A1254" w:rsidRDefault="004A1254" w:rsidP="004A1254">
      <w:pPr>
        <w:spacing w:line="360" w:lineRule="auto"/>
        <w:ind w:left="390"/>
        <w:rPr>
          <w:rFonts w:ascii="仿宋" w:eastAsia="仿宋" w:hAnsi="仿宋" w:cs="仿宋"/>
          <w:b/>
          <w:sz w:val="24"/>
          <w:szCs w:val="24"/>
        </w:rPr>
      </w:pPr>
      <w:r w:rsidRPr="004A1254">
        <w:rPr>
          <w:rFonts w:ascii="仿宋" w:eastAsia="仿宋" w:hAnsi="仿宋" w:cs="仿宋" w:hint="eastAsia"/>
          <w:b/>
          <w:sz w:val="24"/>
          <w:szCs w:val="24"/>
        </w:rPr>
        <w:t>一、教育实习的目的和任务</w:t>
      </w:r>
    </w:p>
    <w:p w:rsidR="004A1254" w:rsidRPr="004A1254" w:rsidRDefault="004A1254" w:rsidP="004A1254">
      <w:pPr>
        <w:spacing w:line="360" w:lineRule="auto"/>
        <w:ind w:left="390"/>
        <w:rPr>
          <w:rFonts w:ascii="仿宋" w:eastAsia="仿宋" w:hAnsi="仿宋" w:cs="仿宋"/>
          <w:sz w:val="24"/>
          <w:szCs w:val="24"/>
        </w:rPr>
      </w:pPr>
      <w:r w:rsidRPr="004A1254">
        <w:rPr>
          <w:rFonts w:ascii="仿宋" w:eastAsia="仿宋" w:hAnsi="仿宋" w:cs="仿宋" w:hint="eastAsia"/>
          <w:sz w:val="24"/>
          <w:szCs w:val="24"/>
        </w:rPr>
        <w:t xml:space="preserve">（一）教育实习的目的 </w:t>
      </w:r>
    </w:p>
    <w:p w:rsidR="004A1254" w:rsidRPr="004A1254" w:rsidRDefault="004A1254" w:rsidP="004A1254">
      <w:pPr>
        <w:spacing w:line="360" w:lineRule="auto"/>
        <w:ind w:left="-15" w:firstLineChars="150" w:firstLine="360"/>
        <w:rPr>
          <w:rFonts w:ascii="仿宋" w:eastAsia="仿宋" w:hAnsi="仿宋" w:cs="仿宋"/>
          <w:sz w:val="24"/>
          <w:szCs w:val="24"/>
        </w:rPr>
      </w:pPr>
      <w:r w:rsidRPr="004A1254">
        <w:rPr>
          <w:rFonts w:ascii="仿宋" w:eastAsia="仿宋" w:hAnsi="仿宋" w:cs="仿宋" w:hint="eastAsia"/>
          <w:sz w:val="24"/>
          <w:szCs w:val="24"/>
        </w:rPr>
        <w:t xml:space="preserve"> 1、教育实习在高等师范教育教学内容中占有重要组成地位，其目的是通过教育实习，使学生学习运用所学的基本理论、基本知识和基本技能，获得有关中学教育、教学工作的实际锻炼，检验自己的学习质量，培养独立从事中学教育工作的能力；同时，通过教育实习，使学校有机会检验自己的培养质量，不断改进教学工作。</w:t>
      </w:r>
    </w:p>
    <w:p w:rsidR="004A1254" w:rsidRPr="004A1254" w:rsidRDefault="004A1254" w:rsidP="004A1254">
      <w:pPr>
        <w:spacing w:line="360" w:lineRule="auto"/>
        <w:ind w:left="-15" w:firstLineChars="150" w:firstLine="360"/>
        <w:rPr>
          <w:rFonts w:ascii="仿宋" w:eastAsia="仿宋" w:hAnsi="仿宋" w:cs="仿宋"/>
          <w:sz w:val="24"/>
          <w:szCs w:val="24"/>
        </w:rPr>
      </w:pPr>
      <w:r w:rsidRPr="004A1254">
        <w:rPr>
          <w:rFonts w:ascii="仿宋" w:eastAsia="仿宋" w:hAnsi="仿宋" w:cs="仿宋" w:hint="eastAsia"/>
          <w:sz w:val="24"/>
          <w:szCs w:val="24"/>
        </w:rPr>
        <w:t xml:space="preserve"> 2、每个师范教育专业学生都必须参加教育实习，无故不参加教育实习，其成绩按不及格论，教育实习成绩不及格不得毕业。</w:t>
      </w:r>
    </w:p>
    <w:p w:rsidR="004A1254" w:rsidRPr="004A1254" w:rsidRDefault="004A1254" w:rsidP="004A1254">
      <w:pPr>
        <w:spacing w:line="360" w:lineRule="auto"/>
        <w:ind w:left="-15" w:firstLineChars="150" w:firstLine="360"/>
        <w:rPr>
          <w:rFonts w:ascii="仿宋" w:eastAsia="仿宋" w:hAnsi="仿宋" w:cs="仿宋"/>
          <w:sz w:val="24"/>
          <w:szCs w:val="24"/>
        </w:rPr>
      </w:pPr>
      <w:r w:rsidRPr="004A1254">
        <w:rPr>
          <w:rFonts w:ascii="仿宋" w:eastAsia="仿宋" w:hAnsi="仿宋" w:cs="仿宋" w:hint="eastAsia"/>
          <w:sz w:val="24"/>
          <w:szCs w:val="24"/>
        </w:rPr>
        <w:t>（二）教育实习的任务</w:t>
      </w:r>
    </w:p>
    <w:p w:rsidR="004A1254" w:rsidRPr="004A1254" w:rsidRDefault="004A1254" w:rsidP="004A1254">
      <w:pPr>
        <w:spacing w:line="360" w:lineRule="auto"/>
        <w:ind w:left="-15" w:firstLineChars="150" w:firstLine="360"/>
        <w:rPr>
          <w:rFonts w:ascii="仿宋" w:eastAsia="仿宋" w:hAnsi="仿宋" w:cs="仿宋"/>
          <w:sz w:val="24"/>
          <w:szCs w:val="24"/>
        </w:rPr>
      </w:pPr>
      <w:r w:rsidRPr="004A1254">
        <w:rPr>
          <w:rFonts w:ascii="仿宋" w:eastAsia="仿宋" w:hAnsi="仿宋" w:cs="仿宋" w:hint="eastAsia"/>
          <w:sz w:val="24"/>
          <w:szCs w:val="24"/>
        </w:rPr>
        <w:t xml:space="preserve">教育实习的任务主要包括三个方面：教学工作实习、班主任工作实习、教育实习总结。具体内容如下： </w:t>
      </w:r>
    </w:p>
    <w:p w:rsidR="004A1254" w:rsidRPr="004A1254" w:rsidRDefault="004A1254" w:rsidP="004A1254">
      <w:pPr>
        <w:spacing w:line="360" w:lineRule="auto"/>
        <w:ind w:left="-15" w:firstLineChars="150" w:firstLine="360"/>
        <w:rPr>
          <w:rFonts w:ascii="仿宋" w:eastAsia="仿宋" w:hAnsi="仿宋" w:cs="仿宋"/>
          <w:sz w:val="24"/>
          <w:szCs w:val="24"/>
        </w:rPr>
      </w:pPr>
      <w:r w:rsidRPr="004A1254">
        <w:rPr>
          <w:rFonts w:ascii="仿宋" w:eastAsia="仿宋" w:hAnsi="仿宋" w:cs="仿宋" w:hint="eastAsia"/>
          <w:sz w:val="24"/>
          <w:szCs w:val="24"/>
        </w:rPr>
        <w:t xml:space="preserve"> 1、使实习生全面了解中学的教学和教育工作，学习中学贯彻教育方针的经验，体会人民教师的光荣而艰巨的职责，增强忠诚教育事业的信念。</w:t>
      </w:r>
      <w:r w:rsidRPr="004A1254">
        <w:rPr>
          <w:rFonts w:ascii="仿宋" w:eastAsia="仿宋" w:hAnsi="仿宋" w:cs="仿宋" w:hint="eastAsia"/>
          <w:sz w:val="24"/>
          <w:szCs w:val="24"/>
        </w:rPr>
        <w:br/>
      </w:r>
      <w:r w:rsidRPr="004A1254">
        <w:rPr>
          <w:rFonts w:ascii="Calibri" w:eastAsia="仿宋" w:hAnsi="Calibri" w:cs="Calibri"/>
          <w:sz w:val="24"/>
          <w:szCs w:val="24"/>
        </w:rPr>
        <w:t>   </w:t>
      </w:r>
      <w:r w:rsidRPr="004A1254">
        <w:rPr>
          <w:rFonts w:ascii="仿宋" w:eastAsia="仿宋" w:hAnsi="仿宋" w:cs="仿宋" w:hint="eastAsia"/>
          <w:sz w:val="24"/>
          <w:szCs w:val="24"/>
        </w:rPr>
        <w:t xml:space="preserve">  2、使实习生深入教学工作实际，，调查研究教学规律，学习中学教师钻研教材、运用教学方法、传授基础知识和基本技能、发展学生智力和个性的经验，培养和提高从事教学工作的基本能力。</w:t>
      </w:r>
      <w:r w:rsidRPr="004A1254">
        <w:rPr>
          <w:rFonts w:ascii="仿宋" w:eastAsia="仿宋" w:hAnsi="仿宋" w:cs="仿宋" w:hint="eastAsia"/>
          <w:sz w:val="24"/>
          <w:szCs w:val="24"/>
        </w:rPr>
        <w:br/>
      </w:r>
      <w:r w:rsidRPr="004A1254">
        <w:rPr>
          <w:rFonts w:ascii="Calibri" w:eastAsia="仿宋" w:hAnsi="Calibri" w:cs="Calibri"/>
          <w:sz w:val="24"/>
          <w:szCs w:val="24"/>
        </w:rPr>
        <w:t>   </w:t>
      </w:r>
      <w:r w:rsidRPr="004A1254">
        <w:rPr>
          <w:rFonts w:ascii="仿宋" w:eastAsia="仿宋" w:hAnsi="仿宋" w:cs="仿宋" w:hint="eastAsia"/>
          <w:sz w:val="24"/>
          <w:szCs w:val="24"/>
        </w:rPr>
        <w:t xml:space="preserve">  3、使实习生深入中学班主任工作实际，了解各类学生的思想状况和性格特征，学习中学班主任的工作经验，领会做班主任工作的原则和方法，培养从事班主任工作的基本能力。</w:t>
      </w:r>
      <w:r w:rsidRPr="004A1254">
        <w:rPr>
          <w:rFonts w:ascii="仿宋" w:eastAsia="仿宋" w:hAnsi="仿宋" w:cs="仿宋" w:hint="eastAsia"/>
          <w:sz w:val="24"/>
          <w:szCs w:val="24"/>
        </w:rPr>
        <w:br/>
      </w:r>
      <w:r w:rsidRPr="004A1254">
        <w:rPr>
          <w:rFonts w:ascii="Calibri" w:eastAsia="仿宋" w:hAnsi="Calibri" w:cs="Calibri"/>
          <w:sz w:val="24"/>
          <w:szCs w:val="24"/>
        </w:rPr>
        <w:t>   </w:t>
      </w:r>
      <w:r w:rsidRPr="004A1254">
        <w:rPr>
          <w:rFonts w:ascii="仿宋" w:eastAsia="仿宋" w:hAnsi="仿宋" w:cs="仿宋" w:hint="eastAsia"/>
          <w:sz w:val="24"/>
          <w:szCs w:val="24"/>
        </w:rPr>
        <w:t xml:space="preserve">  4、使实习生了解教育工作中某一方面的实际情况，进行分析，探求其本质和规律，做好教育调查。</w:t>
      </w:r>
    </w:p>
    <w:p w:rsidR="004A1254" w:rsidRPr="004A1254" w:rsidRDefault="004A1254" w:rsidP="004A1254">
      <w:pPr>
        <w:spacing w:line="360" w:lineRule="auto"/>
        <w:ind w:left="-15" w:firstLineChars="150" w:firstLine="361"/>
        <w:rPr>
          <w:rFonts w:ascii="仿宋" w:eastAsia="仿宋" w:hAnsi="仿宋" w:cs="仿宋"/>
          <w:sz w:val="24"/>
          <w:szCs w:val="24"/>
        </w:rPr>
      </w:pPr>
      <w:r w:rsidRPr="004A1254">
        <w:rPr>
          <w:rFonts w:ascii="仿宋" w:eastAsia="仿宋" w:hAnsi="仿宋" w:cs="仿宋" w:hint="eastAsia"/>
          <w:b/>
          <w:sz w:val="24"/>
          <w:szCs w:val="24"/>
        </w:rPr>
        <w:t>二、实习时间和形式</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1、各院（部）系本科教育实习安排六周，一般在第七学期进行。专科教育实习安排六周，一般在第五学期进行。如安排时间需要调整，须报教务处批准。</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lastRenderedPageBreak/>
        <w:t xml:space="preserve">   2、教育实习一般由学校组织集中进行，也可根据情况采取其它形式（包括实习就业结合）进行，但必须有必要的备案材料存档。</w:t>
      </w:r>
    </w:p>
    <w:p w:rsidR="004A1254" w:rsidRPr="004A1254" w:rsidRDefault="004A1254" w:rsidP="004A1254">
      <w:pPr>
        <w:spacing w:line="360" w:lineRule="auto"/>
        <w:ind w:left="-15" w:firstLineChars="150" w:firstLine="361"/>
        <w:rPr>
          <w:rFonts w:ascii="仿宋" w:eastAsia="仿宋" w:hAnsi="仿宋" w:cs="仿宋"/>
          <w:b/>
          <w:sz w:val="24"/>
          <w:szCs w:val="24"/>
        </w:rPr>
      </w:pPr>
      <w:r w:rsidRPr="004A1254">
        <w:rPr>
          <w:rFonts w:ascii="仿宋" w:eastAsia="仿宋" w:hAnsi="仿宋" w:cs="仿宋" w:hint="eastAsia"/>
          <w:b/>
          <w:sz w:val="24"/>
          <w:szCs w:val="24"/>
        </w:rPr>
        <w:t>三、教育实习的组织与领导</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w:t>
      </w:r>
      <w:proofErr w:type="gramStart"/>
      <w:r w:rsidRPr="004A1254">
        <w:rPr>
          <w:rFonts w:ascii="仿宋" w:eastAsia="仿宋" w:hAnsi="仿宋" w:cs="仿宋" w:hint="eastAsia"/>
          <w:sz w:val="24"/>
          <w:szCs w:val="24"/>
        </w:rPr>
        <w:t>一</w:t>
      </w:r>
      <w:proofErr w:type="gramEnd"/>
      <w:r w:rsidRPr="004A1254">
        <w:rPr>
          <w:rFonts w:ascii="仿宋" w:eastAsia="仿宋" w:hAnsi="仿宋" w:cs="仿宋" w:hint="eastAsia"/>
          <w:sz w:val="24"/>
          <w:szCs w:val="24"/>
        </w:rPr>
        <w:t>)在分管教学的校级领导的领导下，由教务处、各系等领导成立校教育实习领导小组， 全面领导教育实习工作。具体由教务处负责下列工作：</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1、制订全校教育实习工作计划；审核各系教育实习工作计划，核准实习地点和经费开支；</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2、检查教育实习进行的情况；研究和解决实习中存在的问题；</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3、组织教育实习工作经验交流和总结等项工作。</w:t>
      </w:r>
    </w:p>
    <w:p w:rsidR="004A1254" w:rsidRPr="004A1254" w:rsidRDefault="004A1254" w:rsidP="004A1254">
      <w:pPr>
        <w:spacing w:line="360" w:lineRule="auto"/>
        <w:ind w:firstLine="345"/>
        <w:rPr>
          <w:rFonts w:ascii="仿宋" w:eastAsia="仿宋" w:hAnsi="仿宋" w:cs="仿宋"/>
          <w:bCs/>
          <w:sz w:val="24"/>
          <w:szCs w:val="24"/>
        </w:rPr>
      </w:pPr>
      <w:r w:rsidRPr="004A1254">
        <w:rPr>
          <w:rFonts w:ascii="仿宋" w:eastAsia="仿宋" w:hAnsi="仿宋" w:cs="仿宋" w:hint="eastAsia"/>
          <w:bCs/>
          <w:sz w:val="24"/>
          <w:szCs w:val="24"/>
        </w:rPr>
        <w:t>（二）各院（部）系在院系主任领导下成立教育实习领导小组，由主任</w:t>
      </w:r>
      <w:proofErr w:type="gramStart"/>
      <w:r w:rsidRPr="004A1254">
        <w:rPr>
          <w:rFonts w:ascii="仿宋" w:eastAsia="仿宋" w:hAnsi="仿宋" w:cs="仿宋" w:hint="eastAsia"/>
          <w:bCs/>
          <w:sz w:val="24"/>
          <w:szCs w:val="24"/>
        </w:rPr>
        <w:t>任</w:t>
      </w:r>
      <w:proofErr w:type="gramEnd"/>
      <w:r w:rsidRPr="004A1254">
        <w:rPr>
          <w:rFonts w:ascii="仿宋" w:eastAsia="仿宋" w:hAnsi="仿宋" w:cs="仿宋" w:hint="eastAsia"/>
          <w:bCs/>
          <w:sz w:val="24"/>
          <w:szCs w:val="24"/>
        </w:rPr>
        <w:t>组长，成员包括中学教材教法教研室负责人、实习领队教师或班主任，全面负责实习工作，主要任务是：</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1、制定院系教育实习工作计划，计划内容应包括：本届教育实习的目的要求；组织领导；指导教师的配备；实习生分组；各项实习工作的具体要求和各阶段工作的安排。</w:t>
      </w:r>
      <w:r w:rsidRPr="004A1254">
        <w:rPr>
          <w:rFonts w:ascii="仿宋" w:eastAsia="仿宋" w:hAnsi="仿宋" w:cs="仿宋" w:hint="eastAsia"/>
          <w:sz w:val="24"/>
          <w:szCs w:val="24"/>
        </w:rPr>
        <w:br/>
        <w:t xml:space="preserve">　  2、配备能独立指导工作的教师参加教育实习工作，没有指导过实习的青年教师，要先做老教师的助手，通过实际锻炼，方能独立指导实习工作。原则上每十个左右实习生配备一名指导教师。</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3、组织师生认真学习实习计划和实习的有关文件，进行思想动员，做好实习前的准备工作。</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4、了解各实习点的实习情况，检查实习生执行纪律的情况，及时研究解决实习中存在的问题，并向校实习领导小组汇报，组织交流和总结教育实习经验。</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5、根据各专业要求，在学校规定实习生成绩考核标准的基础上，核准实习生实习成绩。</w:t>
      </w:r>
    </w:p>
    <w:p w:rsidR="004A1254" w:rsidRPr="004A1254" w:rsidRDefault="004A1254" w:rsidP="004A1254">
      <w:pPr>
        <w:spacing w:line="360" w:lineRule="auto"/>
        <w:ind w:firstLine="435"/>
        <w:rPr>
          <w:rFonts w:ascii="仿宋" w:eastAsia="仿宋" w:hAnsi="仿宋" w:cs="仿宋"/>
          <w:bCs/>
          <w:sz w:val="24"/>
          <w:szCs w:val="24"/>
        </w:rPr>
      </w:pPr>
      <w:r w:rsidRPr="004A1254">
        <w:rPr>
          <w:rFonts w:ascii="仿宋" w:eastAsia="仿宋" w:hAnsi="仿宋" w:cs="仿宋" w:hint="eastAsia"/>
          <w:bCs/>
          <w:sz w:val="24"/>
          <w:szCs w:val="24"/>
        </w:rPr>
        <w:t>（三）在实习学校领导下，成立教育实习领导小组。由实习学校领导担任组长，由院系领队担任副组长，成员包括有关教研组长、双方指导教师，具体组织实施实习的全部工作，主要任务是：</w:t>
      </w:r>
    </w:p>
    <w:p w:rsidR="004A1254" w:rsidRPr="004A1254" w:rsidRDefault="004A1254" w:rsidP="004A1254">
      <w:pPr>
        <w:spacing w:line="360" w:lineRule="auto"/>
        <w:ind w:firstLine="525"/>
        <w:rPr>
          <w:rFonts w:ascii="仿宋" w:eastAsia="仿宋" w:hAnsi="仿宋" w:cs="仿宋"/>
          <w:sz w:val="24"/>
          <w:szCs w:val="24"/>
        </w:rPr>
      </w:pPr>
      <w:r w:rsidRPr="004A1254">
        <w:rPr>
          <w:rFonts w:ascii="仿宋" w:eastAsia="仿宋" w:hAnsi="仿宋" w:cs="仿宋" w:hint="eastAsia"/>
          <w:sz w:val="24"/>
          <w:szCs w:val="24"/>
        </w:rPr>
        <w:t>1、深入现场指导，检查督促实习各项工作的进行，了解和解决实习中的有关问题。</w:t>
      </w:r>
    </w:p>
    <w:p w:rsidR="004A1254" w:rsidRPr="004A1254" w:rsidRDefault="004A1254" w:rsidP="004A1254">
      <w:pPr>
        <w:spacing w:line="360" w:lineRule="auto"/>
        <w:ind w:firstLine="525"/>
        <w:rPr>
          <w:rFonts w:ascii="仿宋" w:eastAsia="仿宋" w:hAnsi="仿宋" w:cs="仿宋"/>
          <w:spacing w:val="-4"/>
          <w:sz w:val="24"/>
          <w:szCs w:val="24"/>
        </w:rPr>
      </w:pPr>
      <w:r w:rsidRPr="004A1254">
        <w:rPr>
          <w:rFonts w:ascii="仿宋" w:eastAsia="仿宋" w:hAnsi="仿宋" w:cs="仿宋" w:hint="eastAsia"/>
          <w:spacing w:val="-4"/>
          <w:sz w:val="24"/>
          <w:szCs w:val="24"/>
        </w:rPr>
        <w:t>2、组织有关报告、观摩活动和公开课，研究与交流指导工作经验。</w:t>
      </w:r>
    </w:p>
    <w:p w:rsidR="004A1254" w:rsidRPr="004A1254" w:rsidRDefault="004A1254" w:rsidP="004A1254">
      <w:pPr>
        <w:spacing w:line="360" w:lineRule="auto"/>
        <w:ind w:firstLine="435"/>
        <w:rPr>
          <w:rFonts w:ascii="仿宋" w:eastAsia="仿宋" w:hAnsi="仿宋" w:cs="仿宋"/>
          <w:bCs/>
          <w:sz w:val="24"/>
          <w:szCs w:val="24"/>
        </w:rPr>
      </w:pPr>
      <w:r w:rsidRPr="004A1254">
        <w:rPr>
          <w:rFonts w:ascii="仿宋" w:eastAsia="仿宋" w:hAnsi="仿宋" w:cs="仿宋" w:hint="eastAsia"/>
          <w:bCs/>
          <w:sz w:val="24"/>
          <w:szCs w:val="24"/>
        </w:rPr>
        <w:t>（四）院系指导教师的主要任务是：</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认真贯彻落实教育实习计划；与实习学校原任课教师、班主任联系确定每个实习生的实习内容和任务；指导实习生进行教学、班主任和调查研究等实习工作；对实习生进行思想教育，督促其严格遵守实习纪律，努力完成实习任务；平衡实习生成绩，做好实习鉴定、</w:t>
      </w:r>
      <w:r w:rsidRPr="004A1254">
        <w:rPr>
          <w:rFonts w:ascii="仿宋" w:eastAsia="仿宋" w:hAnsi="仿宋" w:cs="仿宋" w:hint="eastAsia"/>
          <w:sz w:val="24"/>
          <w:szCs w:val="24"/>
        </w:rPr>
        <w:lastRenderedPageBreak/>
        <w:t>总结工作。</w:t>
      </w:r>
    </w:p>
    <w:p w:rsidR="004A1254" w:rsidRPr="004A1254" w:rsidRDefault="004A1254" w:rsidP="004A1254">
      <w:pPr>
        <w:spacing w:line="360" w:lineRule="auto"/>
        <w:ind w:firstLine="480"/>
        <w:rPr>
          <w:rFonts w:ascii="仿宋" w:eastAsia="仿宋" w:hAnsi="仿宋" w:cs="仿宋"/>
          <w:bCs/>
          <w:sz w:val="24"/>
          <w:szCs w:val="24"/>
        </w:rPr>
      </w:pPr>
      <w:r w:rsidRPr="004A1254">
        <w:rPr>
          <w:rFonts w:ascii="仿宋" w:eastAsia="仿宋" w:hAnsi="仿宋" w:cs="仿宋" w:hint="eastAsia"/>
          <w:bCs/>
          <w:sz w:val="24"/>
          <w:szCs w:val="24"/>
        </w:rPr>
        <w:t>（五）在院系指导教师领导下，成立实习生小组，从实习生中选出正副组长各一人；协助指导教师，管好实习生的思想、工作、生活和纪律。</w:t>
      </w:r>
    </w:p>
    <w:p w:rsidR="004A1254" w:rsidRPr="004A1254" w:rsidRDefault="004A1254" w:rsidP="004A1254">
      <w:pPr>
        <w:spacing w:line="360" w:lineRule="auto"/>
        <w:ind w:firstLine="480"/>
        <w:rPr>
          <w:rFonts w:ascii="仿宋" w:eastAsia="仿宋" w:hAnsi="仿宋" w:cs="仿宋"/>
          <w:bCs/>
          <w:sz w:val="24"/>
          <w:szCs w:val="24"/>
        </w:rPr>
      </w:pPr>
      <w:r w:rsidRPr="004A1254">
        <w:rPr>
          <w:rFonts w:ascii="仿宋" w:eastAsia="仿宋" w:hAnsi="仿宋" w:cs="仿宋" w:hint="eastAsia"/>
          <w:bCs/>
          <w:sz w:val="24"/>
          <w:szCs w:val="24"/>
        </w:rPr>
        <w:t>（六）实习学校指导教师和班主任的主要工作是：</w:t>
      </w:r>
    </w:p>
    <w:p w:rsidR="004A1254" w:rsidRPr="004A1254" w:rsidRDefault="004A1254" w:rsidP="004A1254">
      <w:pPr>
        <w:spacing w:line="360" w:lineRule="auto"/>
        <w:ind w:left="480" w:firstLineChars="18" w:firstLine="43"/>
        <w:rPr>
          <w:rFonts w:ascii="仿宋" w:eastAsia="仿宋" w:hAnsi="仿宋" w:cs="仿宋"/>
          <w:sz w:val="24"/>
          <w:szCs w:val="24"/>
        </w:rPr>
      </w:pPr>
      <w:r w:rsidRPr="004A1254">
        <w:rPr>
          <w:rFonts w:ascii="仿宋" w:eastAsia="仿宋" w:hAnsi="仿宋" w:cs="仿宋" w:hint="eastAsia"/>
          <w:sz w:val="24"/>
          <w:szCs w:val="24"/>
        </w:rPr>
        <w:t>1、具体指导和检查实习生的实习工作。</w:t>
      </w:r>
    </w:p>
    <w:p w:rsidR="004A1254" w:rsidRPr="004A1254" w:rsidRDefault="004A1254" w:rsidP="004A1254">
      <w:pPr>
        <w:spacing w:line="360" w:lineRule="auto"/>
        <w:ind w:left="480" w:firstLineChars="18" w:firstLine="43"/>
        <w:rPr>
          <w:rFonts w:ascii="仿宋" w:eastAsia="仿宋" w:hAnsi="仿宋" w:cs="仿宋"/>
          <w:sz w:val="24"/>
          <w:szCs w:val="24"/>
        </w:rPr>
      </w:pPr>
      <w:r w:rsidRPr="004A1254">
        <w:rPr>
          <w:rFonts w:ascii="仿宋" w:eastAsia="仿宋" w:hAnsi="仿宋" w:cs="仿宋" w:hint="eastAsia"/>
          <w:sz w:val="24"/>
          <w:szCs w:val="24"/>
        </w:rPr>
        <w:t>2、介绍教学、教育工作经验，提供学生基本情况。</w:t>
      </w:r>
    </w:p>
    <w:p w:rsidR="004A1254" w:rsidRPr="004A1254" w:rsidRDefault="004A1254" w:rsidP="004A1254">
      <w:pPr>
        <w:spacing w:line="360" w:lineRule="auto"/>
        <w:ind w:leftChars="229" w:left="481" w:firstLineChars="18" w:firstLine="43"/>
        <w:rPr>
          <w:rFonts w:ascii="仿宋" w:eastAsia="仿宋" w:hAnsi="仿宋" w:cs="仿宋"/>
          <w:sz w:val="24"/>
          <w:szCs w:val="24"/>
        </w:rPr>
      </w:pPr>
      <w:r w:rsidRPr="004A1254">
        <w:rPr>
          <w:rFonts w:ascii="仿宋" w:eastAsia="仿宋" w:hAnsi="仿宋" w:cs="仿宋" w:hint="eastAsia"/>
          <w:sz w:val="24"/>
          <w:szCs w:val="24"/>
        </w:rPr>
        <w:t>3、指导实习生备课和班主任活动。</w:t>
      </w:r>
    </w:p>
    <w:p w:rsidR="004A1254" w:rsidRPr="004A1254" w:rsidRDefault="004A1254" w:rsidP="004A1254">
      <w:pPr>
        <w:spacing w:line="360" w:lineRule="auto"/>
        <w:ind w:left="480" w:firstLineChars="18" w:firstLine="43"/>
        <w:rPr>
          <w:rFonts w:ascii="仿宋" w:eastAsia="仿宋" w:hAnsi="仿宋" w:cs="仿宋"/>
          <w:sz w:val="24"/>
          <w:szCs w:val="24"/>
        </w:rPr>
      </w:pPr>
      <w:r w:rsidRPr="004A1254">
        <w:rPr>
          <w:rFonts w:ascii="仿宋" w:eastAsia="仿宋" w:hAnsi="仿宋" w:cs="仿宋" w:hint="eastAsia"/>
          <w:sz w:val="24"/>
          <w:szCs w:val="24"/>
        </w:rPr>
        <w:t>4、审阅和批准实习生的教案和班主任实习工作计划。</w:t>
      </w:r>
    </w:p>
    <w:p w:rsidR="004A1254" w:rsidRPr="004A1254" w:rsidRDefault="004A1254" w:rsidP="004A1254">
      <w:pPr>
        <w:spacing w:line="360" w:lineRule="auto"/>
        <w:ind w:left="480" w:firstLineChars="18" w:firstLine="43"/>
        <w:rPr>
          <w:rFonts w:ascii="仿宋" w:eastAsia="仿宋" w:hAnsi="仿宋" w:cs="仿宋"/>
          <w:sz w:val="24"/>
          <w:szCs w:val="24"/>
        </w:rPr>
      </w:pPr>
      <w:r w:rsidRPr="004A1254">
        <w:rPr>
          <w:rFonts w:ascii="仿宋" w:eastAsia="仿宋" w:hAnsi="仿宋" w:cs="仿宋" w:hint="eastAsia"/>
          <w:sz w:val="24"/>
          <w:szCs w:val="24"/>
        </w:rPr>
        <w:t>5、组织实习生进行试讲，参加听课和实习生组织的教育活动。组织课后评议会。</w:t>
      </w:r>
    </w:p>
    <w:p w:rsidR="004A1254" w:rsidRPr="004A1254" w:rsidRDefault="004A1254" w:rsidP="004A1254">
      <w:pPr>
        <w:spacing w:line="360" w:lineRule="auto"/>
        <w:ind w:firstLineChars="218" w:firstLine="523"/>
        <w:rPr>
          <w:rFonts w:ascii="仿宋" w:eastAsia="仿宋" w:hAnsi="仿宋" w:cs="仿宋"/>
          <w:sz w:val="24"/>
          <w:szCs w:val="24"/>
        </w:rPr>
      </w:pPr>
      <w:r w:rsidRPr="004A1254">
        <w:rPr>
          <w:rFonts w:ascii="仿宋" w:eastAsia="仿宋" w:hAnsi="仿宋" w:cs="仿宋" w:hint="eastAsia"/>
          <w:sz w:val="24"/>
          <w:szCs w:val="24"/>
        </w:rPr>
        <w:t xml:space="preserve"> 6、初步评定实习成绩。</w:t>
      </w:r>
    </w:p>
    <w:p w:rsidR="004A1254" w:rsidRPr="004A1254" w:rsidRDefault="004A1254" w:rsidP="004A1254">
      <w:pPr>
        <w:spacing w:line="360" w:lineRule="auto"/>
        <w:ind w:firstLineChars="218" w:firstLine="525"/>
        <w:rPr>
          <w:rFonts w:ascii="仿宋" w:eastAsia="仿宋" w:hAnsi="仿宋" w:cs="仿宋"/>
          <w:b/>
          <w:bCs/>
          <w:sz w:val="24"/>
          <w:szCs w:val="24"/>
        </w:rPr>
      </w:pPr>
      <w:r w:rsidRPr="004A1254">
        <w:rPr>
          <w:rFonts w:ascii="仿宋" w:eastAsia="仿宋" w:hAnsi="仿宋" w:cs="仿宋" w:hint="eastAsia"/>
          <w:b/>
          <w:bCs/>
          <w:sz w:val="24"/>
          <w:szCs w:val="24"/>
        </w:rPr>
        <w:t>四、教育实习的准备和教育见习</w:t>
      </w:r>
    </w:p>
    <w:p w:rsidR="004A1254" w:rsidRPr="004A1254" w:rsidRDefault="004A1254" w:rsidP="004A1254">
      <w:pPr>
        <w:spacing w:line="360" w:lineRule="auto"/>
        <w:ind w:firstLineChars="218" w:firstLine="523"/>
        <w:rPr>
          <w:rFonts w:ascii="仿宋" w:eastAsia="仿宋" w:hAnsi="仿宋" w:cs="仿宋"/>
          <w:bCs/>
          <w:sz w:val="24"/>
          <w:szCs w:val="24"/>
        </w:rPr>
      </w:pPr>
      <w:r w:rsidRPr="004A1254">
        <w:rPr>
          <w:rFonts w:ascii="仿宋" w:eastAsia="仿宋" w:hAnsi="仿宋" w:cs="仿宋" w:hint="eastAsia"/>
          <w:bCs/>
          <w:sz w:val="24"/>
          <w:szCs w:val="24"/>
        </w:rPr>
        <w:t>（一）实习准备阶段</w:t>
      </w:r>
    </w:p>
    <w:p w:rsidR="004A1254" w:rsidRPr="004A1254" w:rsidRDefault="004A1254" w:rsidP="004A1254">
      <w:pPr>
        <w:spacing w:line="360" w:lineRule="auto"/>
        <w:ind w:firstLineChars="218" w:firstLine="523"/>
        <w:rPr>
          <w:rFonts w:ascii="仿宋" w:eastAsia="仿宋" w:hAnsi="仿宋" w:cs="仿宋"/>
          <w:sz w:val="24"/>
          <w:szCs w:val="24"/>
        </w:rPr>
      </w:pPr>
      <w:r w:rsidRPr="004A1254">
        <w:rPr>
          <w:rFonts w:ascii="仿宋" w:eastAsia="仿宋" w:hAnsi="仿宋" w:cs="仿宋" w:hint="eastAsia"/>
          <w:sz w:val="24"/>
          <w:szCs w:val="24"/>
        </w:rPr>
        <w:t>1、实习工作动员报告，传达院系实习工作计划。</w:t>
      </w:r>
    </w:p>
    <w:p w:rsidR="004A1254" w:rsidRPr="004A1254" w:rsidRDefault="004A1254" w:rsidP="004A1254">
      <w:pPr>
        <w:spacing w:line="360" w:lineRule="auto"/>
        <w:ind w:firstLineChars="218" w:firstLine="523"/>
        <w:rPr>
          <w:rFonts w:ascii="仿宋" w:eastAsia="仿宋" w:hAnsi="仿宋" w:cs="仿宋"/>
          <w:sz w:val="24"/>
          <w:szCs w:val="24"/>
        </w:rPr>
      </w:pPr>
      <w:r w:rsidRPr="004A1254">
        <w:rPr>
          <w:rFonts w:ascii="仿宋" w:eastAsia="仿宋" w:hAnsi="仿宋" w:cs="仿宋" w:hint="eastAsia"/>
          <w:sz w:val="24"/>
          <w:szCs w:val="24"/>
        </w:rPr>
        <w:t>2、邀请地方教育部门领导、教师或校友作有关中学教育现状和发展的报告，邀请中学教师介绍教学和班主任工作经验；</w:t>
      </w:r>
    </w:p>
    <w:p w:rsidR="004A1254" w:rsidRPr="004A1254" w:rsidRDefault="004A1254" w:rsidP="004A1254">
      <w:pPr>
        <w:spacing w:line="360" w:lineRule="auto"/>
        <w:ind w:firstLineChars="218" w:firstLine="523"/>
        <w:rPr>
          <w:rFonts w:ascii="仿宋" w:eastAsia="仿宋" w:hAnsi="仿宋" w:cs="仿宋"/>
          <w:sz w:val="24"/>
          <w:szCs w:val="24"/>
        </w:rPr>
      </w:pPr>
      <w:r w:rsidRPr="004A1254">
        <w:rPr>
          <w:rFonts w:ascii="仿宋" w:eastAsia="仿宋" w:hAnsi="仿宋" w:cs="仿宋" w:hint="eastAsia"/>
          <w:sz w:val="24"/>
          <w:szCs w:val="24"/>
        </w:rPr>
        <w:t>3、实习生按分课内容编写教案，进行试讲；</w:t>
      </w:r>
    </w:p>
    <w:p w:rsidR="004A1254" w:rsidRPr="004A1254" w:rsidRDefault="004A1254" w:rsidP="004A1254">
      <w:pPr>
        <w:spacing w:line="360" w:lineRule="auto"/>
        <w:ind w:firstLineChars="218" w:firstLine="523"/>
        <w:rPr>
          <w:rFonts w:ascii="仿宋" w:eastAsia="仿宋" w:hAnsi="仿宋" w:cs="仿宋"/>
          <w:sz w:val="24"/>
          <w:szCs w:val="24"/>
        </w:rPr>
      </w:pPr>
      <w:r w:rsidRPr="004A1254">
        <w:rPr>
          <w:rFonts w:ascii="仿宋" w:eastAsia="仿宋" w:hAnsi="仿宋" w:cs="仿宋" w:hint="eastAsia"/>
          <w:sz w:val="24"/>
          <w:szCs w:val="24"/>
        </w:rPr>
        <w:t>4、到中学见习或看教学录像，并组织讨论（可结合学科教学法课程进行）。</w:t>
      </w:r>
    </w:p>
    <w:p w:rsidR="004A1254" w:rsidRPr="004A1254" w:rsidRDefault="004A1254" w:rsidP="004A1254">
      <w:pPr>
        <w:spacing w:line="360" w:lineRule="auto"/>
        <w:ind w:left="420" w:firstLineChars="43" w:firstLine="103"/>
        <w:rPr>
          <w:rFonts w:ascii="仿宋" w:eastAsia="仿宋" w:hAnsi="仿宋" w:cs="仿宋"/>
          <w:bCs/>
          <w:sz w:val="24"/>
          <w:szCs w:val="24"/>
        </w:rPr>
      </w:pPr>
      <w:r w:rsidRPr="004A1254">
        <w:rPr>
          <w:rFonts w:ascii="仿宋" w:eastAsia="仿宋" w:hAnsi="仿宋" w:cs="仿宋" w:hint="eastAsia"/>
          <w:bCs/>
          <w:sz w:val="24"/>
          <w:szCs w:val="24"/>
        </w:rPr>
        <w:t>（二）进校见习阶段</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1、实习学校领导向实习生作学校概况、管理制度、近期工作安排的报告，并向实习生提出具体要求。</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2、</w:t>
      </w:r>
      <w:r w:rsidRPr="004A1254">
        <w:rPr>
          <w:rFonts w:ascii="Calibri" w:eastAsia="仿宋" w:hAnsi="Calibri" w:cs="Calibri"/>
          <w:sz w:val="24"/>
          <w:szCs w:val="24"/>
        </w:rPr>
        <w:t> </w:t>
      </w:r>
      <w:r w:rsidRPr="004A1254">
        <w:rPr>
          <w:rFonts w:ascii="仿宋" w:eastAsia="仿宋" w:hAnsi="仿宋" w:cs="仿宋" w:hint="eastAsia"/>
          <w:sz w:val="24"/>
          <w:szCs w:val="24"/>
        </w:rPr>
        <w:t>实习生进校第一周为见习，主要完成：见习教学和教育活动、熟悉教育对象、制定教学实习计划、修改教案和进行试讲。</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3、制定班主任工作实习计划。</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4、完成见习报告。</w:t>
      </w:r>
    </w:p>
    <w:p w:rsidR="004A1254" w:rsidRPr="004A1254" w:rsidRDefault="004A1254" w:rsidP="004A1254">
      <w:pPr>
        <w:spacing w:line="360" w:lineRule="auto"/>
        <w:ind w:firstLineChars="200" w:firstLine="482"/>
        <w:rPr>
          <w:rFonts w:ascii="仿宋" w:eastAsia="仿宋" w:hAnsi="仿宋" w:cs="仿宋"/>
          <w:b/>
          <w:bCs/>
          <w:sz w:val="24"/>
          <w:szCs w:val="24"/>
        </w:rPr>
      </w:pPr>
      <w:r w:rsidRPr="004A1254">
        <w:rPr>
          <w:rFonts w:ascii="仿宋" w:eastAsia="仿宋" w:hAnsi="仿宋" w:cs="仿宋" w:hint="eastAsia"/>
          <w:b/>
          <w:bCs/>
          <w:sz w:val="24"/>
          <w:szCs w:val="24"/>
        </w:rPr>
        <w:t>五、课堂教学实习</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课堂教学是教育实习的主要内容。每个本科实习生必须完成6－12节课堂教学时数的教学任务（其中新教案不得少于6节）。专科实习生必须完成6—8节课堂教学时数的教学任务（其中新教案不得少于4节）。实习生要切实做好各个教学环节的工作，保证教学质量。</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（一）备课是教学工作的关键环节，必须做到：</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1、深入钻研教学大纲和教材，熟悉教学内容，正确掌握教材的科学性和思想性，明确所授单元及本节课在教学大纲中的地位和作用，并写出备课笔记。</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2、在指导教师指导下，备课小组进行集体备课，明确本课时的教学目的、重点、难点、时间分配、作业布置等。</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3、在个人钻研和集体讨论的基础上，编写出教案初稿。教案要写明课题、基本内容、教学目的、教学方法、教具、作业和教学过程中的各个环节与时间分配。教案必须送实习学校指导教师审阅。</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4、指导教师审阅后进行试讲。试讲由</w:t>
      </w:r>
      <w:proofErr w:type="gramStart"/>
      <w:r w:rsidRPr="004A1254">
        <w:rPr>
          <w:rFonts w:ascii="仿宋" w:eastAsia="仿宋" w:hAnsi="仿宋" w:cs="仿宋" w:hint="eastAsia"/>
          <w:sz w:val="24"/>
          <w:szCs w:val="24"/>
        </w:rPr>
        <w:t>系指导</w:t>
      </w:r>
      <w:proofErr w:type="gramEnd"/>
      <w:r w:rsidRPr="004A1254">
        <w:rPr>
          <w:rFonts w:ascii="仿宋" w:eastAsia="仿宋" w:hAnsi="仿宋" w:cs="仿宋" w:hint="eastAsia"/>
          <w:sz w:val="24"/>
          <w:szCs w:val="24"/>
        </w:rPr>
        <w:t>教师主持，同一备课小组的实习生必须参加。</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5、试讲后及时进行评议。实习生应根据指导教师和备课小组的意见，对教案初稿认真进行修改补充，再送实习学校指导教师审查通过方能正式上课。凡试讲不合格，经尽力</w:t>
      </w:r>
      <w:proofErr w:type="gramStart"/>
      <w:r w:rsidRPr="004A1254">
        <w:rPr>
          <w:rFonts w:ascii="仿宋" w:eastAsia="仿宋" w:hAnsi="仿宋" w:cs="仿宋" w:hint="eastAsia"/>
          <w:sz w:val="24"/>
          <w:szCs w:val="24"/>
        </w:rPr>
        <w:t>帮助仍</w:t>
      </w:r>
      <w:proofErr w:type="gramEnd"/>
      <w:r w:rsidRPr="004A1254">
        <w:rPr>
          <w:rFonts w:ascii="仿宋" w:eastAsia="仿宋" w:hAnsi="仿宋" w:cs="仿宋" w:hint="eastAsia"/>
          <w:sz w:val="24"/>
          <w:szCs w:val="24"/>
        </w:rPr>
        <w:t>不能达到要求的，不能正式讲课，实习成绩为不合格。</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（二）课堂教学</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实习生应根据教材、教案的要求和试讲的经验，贯彻教学的基本原则，结合学生年龄特征和实际水平，引导学生学习基本知识和技能，同时注意思想教育，开发学生智力，培养学生能力，努力把课上好。要求必须做到：</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1、调整好心态，认真做好上课前的一切准备工作。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2、做好课堂教学组织工作。努力把各种教学方式创造性的贯穿于整个教学过程中，保证课堂教学在紧张、严肃、生动、活泼的气氛中进行。</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注重教学方法的创造性运用。实习生在讲课中应恰当的启发学生的思维活动，鼓励学生创造性的发挥，同时应随时使用适当方式帮助学生理解知识，课堂提问要给学生回答问题的思考时间、空间，对学生回答评价要中肯、客观，指明正误及努力方向。</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4、上课时要注重仪表得体、姿态从容。板书、板画要清楚，布局适当。在条件允许的情况下，应积极使用现代教学手段，演示教具和实验的操作要纯熟、准确、有效，在进行具有威胁性实验时要注意安全。</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5、讲授时须使用普通话。注意教学语言的简洁、生动、明确、通俗易懂，杜绝方言，减少“语病”。</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6、把握好教学内容的科学性。</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7、开好评议会</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实习生讲课结束后，要及时认真地开展好评议，分析讲课中的优缺点及其形成原因，</w:t>
      </w:r>
      <w:r w:rsidRPr="004A1254">
        <w:rPr>
          <w:rFonts w:ascii="仿宋" w:eastAsia="仿宋" w:hAnsi="仿宋" w:cs="仿宋" w:hint="eastAsia"/>
          <w:sz w:val="24"/>
          <w:szCs w:val="24"/>
        </w:rPr>
        <w:lastRenderedPageBreak/>
        <w:t>总结经验教训、提高教学水平。</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按下列标准，观察、分析一堂课：</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（1）教学目的是否明确，是否已经达到或达到的程度如何？</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（2）教材内容是否具备科学性？讲授是否有系统性？逻辑关系是否连贯？</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（3）讲授新课时能否揭示新旧知识的内在联系？</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（4）能否根据教学内容特点选择教学方法、组织教学环节？</w:t>
      </w:r>
      <w:proofErr w:type="gramStart"/>
      <w:r w:rsidRPr="004A1254">
        <w:rPr>
          <w:rFonts w:ascii="仿宋" w:eastAsia="仿宋" w:hAnsi="仿宋" w:cs="仿宋" w:hint="eastAsia"/>
          <w:sz w:val="24"/>
          <w:szCs w:val="24"/>
        </w:rPr>
        <w:t>教态是否</w:t>
      </w:r>
      <w:proofErr w:type="gramEnd"/>
      <w:r w:rsidRPr="004A1254">
        <w:rPr>
          <w:rFonts w:ascii="仿宋" w:eastAsia="仿宋" w:hAnsi="仿宋" w:cs="仿宋" w:hint="eastAsia"/>
          <w:sz w:val="24"/>
          <w:szCs w:val="24"/>
        </w:rPr>
        <w:t>自然、大方？教学语言是否准确、清晰、生动、形象？教学时间分配是否恰当？</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（5）学生是否以积极、自觉的态度进行学习？学生能否理解和掌握教学内容？</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（6）教学是否有创新？</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做好自我分析和评议，自我分析必须全面，评议则应有重点，要互相补充，力避机械重复。要言之有物、言之有据，力求提高到理论的高度上进行评议。</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对实习生的课堂教学进行评议时，应从该实习生本身的实际水平及具体条件出发，不能脱离实际、过高要求。</w:t>
      </w:r>
    </w:p>
    <w:p w:rsidR="004A1254" w:rsidRPr="004A1254" w:rsidRDefault="004A1254" w:rsidP="004A1254">
      <w:pPr>
        <w:spacing w:line="360" w:lineRule="auto"/>
        <w:ind w:left="523"/>
        <w:rPr>
          <w:rFonts w:ascii="仿宋" w:eastAsia="仿宋" w:hAnsi="仿宋" w:cs="仿宋"/>
          <w:bCs/>
          <w:sz w:val="24"/>
          <w:szCs w:val="24"/>
        </w:rPr>
      </w:pPr>
      <w:r w:rsidRPr="004A1254">
        <w:rPr>
          <w:rFonts w:ascii="仿宋" w:eastAsia="仿宋" w:hAnsi="仿宋" w:cs="仿宋" w:hint="eastAsia"/>
          <w:bCs/>
          <w:sz w:val="24"/>
          <w:szCs w:val="24"/>
        </w:rPr>
        <w:t>（三）作业批改和学习辅导：</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批改学生作业不仅能够检查学生的学习质量，同时也能检查实习生自身的教学质量，从而设法弥补教学上的缺陷。</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实习生批改学生作业必须做到：</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1、批改学生作业必须认真、细致、正确，当天作业应争取当天批改完毕（除作文外），要归纳学生作业中的错误，分析其原因，定期进行作业批改评议活动。</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    2、作业批改后，要及时发放。</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    3、实习生要多到学生中间去，了解他们学习上存在的问题。对学生有针对性的进行辅导，因材施教，耐心帮助。</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此外，实习生在实习期间还要参加实习学校的教学研究活动和业务学习。</w:t>
      </w:r>
    </w:p>
    <w:p w:rsidR="004A1254" w:rsidRPr="004A1254" w:rsidRDefault="004A1254" w:rsidP="004A1254">
      <w:pPr>
        <w:spacing w:line="360" w:lineRule="auto"/>
        <w:ind w:leftChars="-7" w:left="-15" w:firstLineChars="200" w:firstLine="480"/>
        <w:rPr>
          <w:rFonts w:ascii="仿宋" w:eastAsia="仿宋" w:hAnsi="仿宋" w:cs="仿宋"/>
          <w:bCs/>
          <w:sz w:val="24"/>
          <w:szCs w:val="24"/>
        </w:rPr>
      </w:pPr>
      <w:r w:rsidRPr="004A1254">
        <w:rPr>
          <w:rFonts w:ascii="仿宋" w:eastAsia="仿宋" w:hAnsi="仿宋" w:cs="仿宋" w:hint="eastAsia"/>
          <w:bCs/>
          <w:sz w:val="24"/>
          <w:szCs w:val="24"/>
        </w:rPr>
        <w:t>（四）待课堂教学实习完成后，实习生须就课堂教学实习的总体情况</w:t>
      </w:r>
      <w:proofErr w:type="gramStart"/>
      <w:r w:rsidRPr="004A1254">
        <w:rPr>
          <w:rFonts w:ascii="仿宋" w:eastAsia="仿宋" w:hAnsi="仿宋" w:cs="仿宋" w:hint="eastAsia"/>
          <w:bCs/>
          <w:sz w:val="24"/>
          <w:szCs w:val="24"/>
        </w:rPr>
        <w:t>作出</w:t>
      </w:r>
      <w:proofErr w:type="gramEnd"/>
      <w:r w:rsidRPr="004A1254">
        <w:rPr>
          <w:rFonts w:ascii="仿宋" w:eastAsia="仿宋" w:hAnsi="仿宋" w:cs="仿宋" w:hint="eastAsia"/>
          <w:bCs/>
          <w:sz w:val="24"/>
          <w:szCs w:val="24"/>
        </w:rPr>
        <w:t>书面总结。</w:t>
      </w:r>
    </w:p>
    <w:p w:rsidR="004A1254" w:rsidRPr="004A1254" w:rsidRDefault="004A1254" w:rsidP="004A1254">
      <w:pPr>
        <w:spacing w:line="360" w:lineRule="auto"/>
        <w:ind w:leftChars="-7" w:left="-15" w:firstLineChars="200" w:firstLine="482"/>
        <w:rPr>
          <w:rFonts w:ascii="仿宋" w:eastAsia="仿宋" w:hAnsi="仿宋" w:cs="仿宋"/>
          <w:b/>
          <w:bCs/>
          <w:sz w:val="24"/>
          <w:szCs w:val="24"/>
        </w:rPr>
      </w:pPr>
      <w:r w:rsidRPr="004A1254">
        <w:rPr>
          <w:rFonts w:ascii="仿宋" w:eastAsia="仿宋" w:hAnsi="仿宋" w:cs="仿宋" w:hint="eastAsia"/>
          <w:b/>
          <w:bCs/>
          <w:sz w:val="24"/>
          <w:szCs w:val="24"/>
        </w:rPr>
        <w:t>六、班主任见习和实习</w:t>
      </w:r>
    </w:p>
    <w:p w:rsidR="004A1254" w:rsidRPr="004A1254" w:rsidRDefault="004A1254" w:rsidP="004A1254">
      <w:pPr>
        <w:spacing w:line="360" w:lineRule="auto"/>
        <w:ind w:leftChars="-7" w:left="-15" w:firstLineChars="200" w:firstLine="480"/>
        <w:rPr>
          <w:rFonts w:ascii="仿宋" w:eastAsia="仿宋" w:hAnsi="仿宋" w:cs="仿宋"/>
          <w:sz w:val="24"/>
          <w:szCs w:val="24"/>
        </w:rPr>
      </w:pPr>
      <w:r w:rsidRPr="004A1254">
        <w:rPr>
          <w:rFonts w:ascii="仿宋" w:eastAsia="仿宋" w:hAnsi="仿宋" w:cs="仿宋" w:hint="eastAsia"/>
          <w:sz w:val="24"/>
          <w:szCs w:val="24"/>
        </w:rPr>
        <w:t>班主任工作见习和实习的目的，是使实习生初步了解班主任工作的任务、内容、特点和方法，培养实习生独立担任班主任工作的能力，做到以管促教，树立其毕业后从事中学班主任工作的信心。</w:t>
      </w:r>
    </w:p>
    <w:p w:rsidR="004A1254" w:rsidRPr="004A1254" w:rsidRDefault="004A1254" w:rsidP="004A1254">
      <w:pPr>
        <w:spacing w:line="360" w:lineRule="auto"/>
        <w:ind w:leftChars="-7" w:left="-15" w:firstLineChars="200" w:firstLine="480"/>
        <w:rPr>
          <w:rFonts w:ascii="仿宋" w:eastAsia="仿宋" w:hAnsi="仿宋" w:cs="仿宋"/>
          <w:bCs/>
          <w:sz w:val="24"/>
          <w:szCs w:val="24"/>
        </w:rPr>
      </w:pPr>
      <w:r w:rsidRPr="004A1254">
        <w:rPr>
          <w:rFonts w:ascii="仿宋" w:eastAsia="仿宋" w:hAnsi="仿宋" w:cs="仿宋" w:hint="eastAsia"/>
          <w:bCs/>
          <w:sz w:val="24"/>
          <w:szCs w:val="24"/>
        </w:rPr>
        <w:t>（一）班主任工作见习和实习要在原班主任指导下，做好以下各项工作：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1、根据原班主任的工作计划和班主任的具体情况，做好班主任的日常管理工作。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2、实习期间要求每个实习生要讲一次班级教育课，或独立组织一次主题班会活动。</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3、进行个别学生的教育工作，按实习小组分工，负责一个优秀生或后进生的个别教育活动，进行家庭访问，了解其学习情况、思想特点、身心健康状况等，有针对性的进行教育和帮助。</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（二）班主任实习的工作步骤</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1、见习期间，认真学习原班主任的工作方法与经验，听取有关班级情况的介绍，了解本学期班主任工作计划，查阅有关学生学籍资料等，明确班主任工作的目标要求。</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2、认识全班学生，了解班内情况，了解班级学生干部的工作能力。</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3、结合实际情况，拟定班主任工作实习计划，送原班主任批准后执行。遇到问题应及时与实习小组研究，并向原班主任汇报请示，做到相互配合，保证教育要求的一致。</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4、实习班主任工作期间，要记好工作日记，注意积累有关教育活动资料。</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5、做好班主任实习的评议与总结。实习生应写出实习班主任工作的总结，检查班主任工作实习计划执行情况，由原班主任和带队教师及实习小组全体成员，认真进行评议，然后由原班主任对每个实习生班主任工作</w:t>
      </w:r>
      <w:proofErr w:type="gramStart"/>
      <w:r w:rsidRPr="004A1254">
        <w:rPr>
          <w:rFonts w:ascii="仿宋" w:eastAsia="仿宋" w:hAnsi="仿宋" w:cs="仿宋" w:hint="eastAsia"/>
          <w:bCs/>
          <w:sz w:val="24"/>
          <w:szCs w:val="24"/>
        </w:rPr>
        <w:t>作出</w:t>
      </w:r>
      <w:proofErr w:type="gramEnd"/>
      <w:r w:rsidRPr="004A1254">
        <w:rPr>
          <w:rFonts w:ascii="仿宋" w:eastAsia="仿宋" w:hAnsi="仿宋" w:cs="仿宋" w:hint="eastAsia"/>
          <w:bCs/>
          <w:sz w:val="24"/>
          <w:szCs w:val="24"/>
        </w:rPr>
        <w:t>综合评议，并形成书面意见。</w:t>
      </w:r>
    </w:p>
    <w:p w:rsidR="004A1254" w:rsidRPr="004A1254" w:rsidRDefault="004A1254" w:rsidP="004A1254">
      <w:pPr>
        <w:spacing w:line="360" w:lineRule="auto"/>
        <w:ind w:left="-15" w:firstLineChars="224" w:firstLine="540"/>
        <w:rPr>
          <w:rFonts w:ascii="仿宋" w:eastAsia="仿宋" w:hAnsi="仿宋" w:cs="仿宋"/>
          <w:b/>
          <w:bCs/>
          <w:sz w:val="24"/>
          <w:szCs w:val="24"/>
        </w:rPr>
      </w:pPr>
      <w:r w:rsidRPr="004A1254">
        <w:rPr>
          <w:rFonts w:ascii="仿宋" w:eastAsia="仿宋" w:hAnsi="仿宋" w:cs="仿宋" w:hint="eastAsia"/>
          <w:b/>
          <w:bCs/>
          <w:sz w:val="24"/>
          <w:szCs w:val="24"/>
        </w:rPr>
        <w:t>七、实习期间的社会调查</w:t>
      </w:r>
    </w:p>
    <w:p w:rsidR="004A1254" w:rsidRPr="004A1254" w:rsidRDefault="004A1254" w:rsidP="004A1254">
      <w:pPr>
        <w:spacing w:line="360" w:lineRule="auto"/>
        <w:ind w:leftChars="1" w:left="2" w:firstLineChars="200" w:firstLine="480"/>
        <w:rPr>
          <w:rFonts w:ascii="仿宋" w:eastAsia="仿宋" w:hAnsi="仿宋" w:cs="仿宋"/>
          <w:sz w:val="24"/>
          <w:szCs w:val="24"/>
        </w:rPr>
      </w:pPr>
      <w:r w:rsidRPr="004A1254">
        <w:rPr>
          <w:rFonts w:ascii="仿宋" w:eastAsia="仿宋" w:hAnsi="仿宋" w:cs="仿宋" w:hint="eastAsia"/>
          <w:sz w:val="24"/>
          <w:szCs w:val="24"/>
        </w:rPr>
        <w:t>本科实习生实习期间必须注重进行一定的社会调查，对教育实际当中的问题进行研究分析，并能形成系统的社会研究调查报告，同时，此项内容将作为本科实习生实习成绩的一部分。</w:t>
      </w:r>
    </w:p>
    <w:p w:rsidR="004A1254" w:rsidRPr="004A1254" w:rsidRDefault="004A1254" w:rsidP="004A1254">
      <w:pPr>
        <w:spacing w:line="360" w:lineRule="auto"/>
        <w:ind w:left="-15" w:firstLineChars="224" w:firstLine="540"/>
        <w:rPr>
          <w:rFonts w:ascii="仿宋" w:eastAsia="仿宋" w:hAnsi="仿宋" w:cs="仿宋"/>
          <w:b/>
          <w:bCs/>
          <w:sz w:val="24"/>
          <w:szCs w:val="24"/>
        </w:rPr>
      </w:pPr>
      <w:r w:rsidRPr="004A1254">
        <w:rPr>
          <w:rFonts w:ascii="仿宋" w:eastAsia="仿宋" w:hAnsi="仿宋" w:cs="仿宋" w:hint="eastAsia"/>
          <w:b/>
          <w:bCs/>
          <w:sz w:val="24"/>
          <w:szCs w:val="24"/>
        </w:rPr>
        <w:t>八、指导教师职责</w:t>
      </w:r>
    </w:p>
    <w:p w:rsidR="004A1254" w:rsidRPr="004A1254" w:rsidRDefault="004A1254" w:rsidP="004A1254">
      <w:pPr>
        <w:adjustRightInd w:val="0"/>
        <w:spacing w:line="360" w:lineRule="auto"/>
        <w:ind w:firstLineChars="196" w:firstLine="470"/>
        <w:jc w:val="left"/>
        <w:textAlignment w:val="baseline"/>
        <w:rPr>
          <w:rFonts w:ascii="仿宋" w:eastAsia="仿宋" w:hAnsi="仿宋" w:cs="仿宋"/>
          <w:kern w:val="0"/>
          <w:sz w:val="24"/>
          <w:szCs w:val="24"/>
        </w:rPr>
      </w:pPr>
      <w:r w:rsidRPr="004A1254">
        <w:rPr>
          <w:rFonts w:ascii="仿宋" w:eastAsia="仿宋" w:hAnsi="仿宋" w:cs="仿宋" w:hint="eastAsia"/>
          <w:kern w:val="0"/>
          <w:sz w:val="24"/>
          <w:szCs w:val="24"/>
        </w:rPr>
        <w:t>指导教师在教育实习过程中有着十分重要的作用，他们是实习计划的组织执行者，其知识水平、文化素养、工作态度、教学经验、工作方法、行为举止，直接影响着实习生实习工作的好坏。各系指导教师，对所指导的实习生的实习工作要全面负责，确保教育实习计划的实施和实习任务的完成，确保教育实习的质量。</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1、院系指导教师</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每位院系指导教师一般要指导8－10名实习生，其主要职责是：</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（1）负责安排实习工作。如课程内容、教学进度、课时计划、组织进校见习等；请实习学校领导和老师作学校情况、办学经验、班主任工作经验介绍，请原任课教师举行观摩教学。</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（2）指导实习生认真钻研教材，搞好备课，指导、审查实习生所编写的教案；组织检查课前试讲；指导实习生课堂教学实习；检查实习生批改作业和辅导情况；组织实习生相</w:t>
      </w:r>
      <w:r w:rsidRPr="004A1254">
        <w:rPr>
          <w:rFonts w:ascii="仿宋" w:eastAsia="仿宋" w:hAnsi="仿宋" w:cs="仿宋" w:hint="eastAsia"/>
          <w:sz w:val="24"/>
          <w:szCs w:val="24"/>
        </w:rPr>
        <w:lastRenderedPageBreak/>
        <w:t>互听课、观摩教学和课后评议。</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（3）指导、审查实习生制定班主任工作见习和实习计划，指导实习生开展班级工作；指导实习生做好教育调查。</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（4）评定实习生的实习成绩。指导实习生做好个人鉴定、小组评定和实习总结。</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（5）负责实习生的思想教育工作。经常了解实习生的思想情况，并进行教育，及时请示汇报和处理实习工作中发生的问题。安排好实习生的生活后勤工作。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2、原任课介绍：</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（1）向实习生介绍实习班级学生的学习情况及特点；介绍本人的教学经验，指导帮助实习生准备教学。</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（2）组织所担任学科的示范教学，供实习生观摩。</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（3）指导实习生备课、编写教案和审定教案。</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（4）听课、指导实习生试讲及课教学，参加和主持评议会，提出批评指导意见。</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（5）对实习生的教学实习成绩评定提出具体意见。</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3、原班主任教师</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（1）向实习生介绍本班级的情况及班级教育工作计划与经验。</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（2）指导实习生制订班主任工作实习计划并帮助执行。</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（3）帮助实习生组织班级活动，检查指导实习生具体处理各项班级教育工作，并召开评议会，提出批评指导意见。</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（4）指导实习生进行个别学生的教育活动，并提供有关资料。</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（5）对实习生班主任工作实习成绩的评定提出具体意见。</w:t>
      </w:r>
    </w:p>
    <w:p w:rsidR="004A1254" w:rsidRPr="004A1254" w:rsidRDefault="004A1254" w:rsidP="004A1254">
      <w:pPr>
        <w:spacing w:line="360" w:lineRule="auto"/>
        <w:ind w:left="-15" w:firstLineChars="224" w:firstLine="540"/>
        <w:rPr>
          <w:rFonts w:ascii="仿宋" w:eastAsia="仿宋" w:hAnsi="仿宋" w:cs="仿宋"/>
          <w:sz w:val="24"/>
          <w:szCs w:val="24"/>
        </w:rPr>
      </w:pPr>
      <w:r w:rsidRPr="004A1254">
        <w:rPr>
          <w:rFonts w:ascii="仿宋" w:eastAsia="仿宋" w:hAnsi="仿宋" w:cs="仿宋" w:hint="eastAsia"/>
          <w:b/>
          <w:bCs/>
          <w:sz w:val="24"/>
          <w:szCs w:val="24"/>
        </w:rPr>
        <w:t>九、实习生守则</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1、坚持四项基本原则，热爱教育事业，热爱学生，教书育人，严肃、认真、专心致志投入教育实习。</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2、刻苦钻研教材，深入了解学生，工作认真负责，克服困难，始终如一，全面完成各项实习任务。</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3、为人师表，讲究礼貌，仪表端庄，衣着大方；言行举止，作风修养，应成为中学生的表率，不准在实习期间酗酒，不准谈情说爱。</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4、实习小组成员间要互相关心、团结友爱、互学互助。</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5、尊重实习学校教职工，虚心接受指导教师的指导，对实习学校工作的意见建议应向实习领导小组反映。</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6、不准私自外出游玩及参加其它与实习活动无关的活动。要特别注意学生人身安全，也要注意本人人身安全。</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7、在实习期间要遵守实习学校的规章制度，要遵守实习纪律，如需请假，一天内向带队教师请假，三天内向校实习领导小组请假，超过三天需向系教育实习领导小组请假，一周以上必须报学校教务处备案。</w:t>
      </w:r>
    </w:p>
    <w:p w:rsidR="004A1254" w:rsidRPr="004A1254" w:rsidRDefault="004A1254" w:rsidP="004A1254">
      <w:pPr>
        <w:spacing w:line="360" w:lineRule="auto"/>
        <w:ind w:left="-17" w:firstLineChars="224" w:firstLine="538"/>
        <w:rPr>
          <w:rFonts w:ascii="仿宋" w:eastAsia="仿宋" w:hAnsi="仿宋" w:cs="仿宋"/>
          <w:sz w:val="24"/>
          <w:szCs w:val="24"/>
        </w:rPr>
      </w:pPr>
      <w:r w:rsidRPr="004A1254">
        <w:rPr>
          <w:rFonts w:ascii="仿宋" w:eastAsia="仿宋" w:hAnsi="仿宋" w:cs="仿宋" w:hint="eastAsia"/>
          <w:sz w:val="24"/>
          <w:szCs w:val="24"/>
        </w:rPr>
        <w:t>8、发扬艰苦朴素、勤俭办学的优良作风，爱护公物，节约水电和实习用品。凡借用的仪器、资料及其他用具均应妥善保管，按时归还，如有损坏和遗失，必须照价赔偿。</w:t>
      </w:r>
    </w:p>
    <w:p w:rsidR="004A1254" w:rsidRPr="004A1254" w:rsidRDefault="004A1254" w:rsidP="004A1254">
      <w:pPr>
        <w:spacing w:line="360" w:lineRule="auto"/>
        <w:ind w:left="-17" w:firstLineChars="224" w:firstLine="540"/>
        <w:rPr>
          <w:rFonts w:ascii="仿宋" w:eastAsia="仿宋" w:hAnsi="仿宋" w:cs="仿宋"/>
          <w:sz w:val="24"/>
          <w:szCs w:val="24"/>
        </w:rPr>
      </w:pPr>
      <w:r w:rsidRPr="004A1254">
        <w:rPr>
          <w:rFonts w:ascii="仿宋" w:eastAsia="仿宋" w:hAnsi="仿宋" w:cs="仿宋" w:hint="eastAsia"/>
          <w:b/>
          <w:bCs/>
          <w:sz w:val="24"/>
          <w:szCs w:val="24"/>
        </w:rPr>
        <w:t>十、教育实习的成绩评定</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实习成绩的评定是实习阶段的重要内容，各系教育实习领导小组、指导教师、实习学校和实习学生，必须重视这一环节。 </w:t>
      </w:r>
    </w:p>
    <w:p w:rsidR="004A1254" w:rsidRPr="004A1254" w:rsidRDefault="004A1254" w:rsidP="004A1254">
      <w:pPr>
        <w:spacing w:line="360" w:lineRule="auto"/>
        <w:ind w:left="480"/>
        <w:rPr>
          <w:rFonts w:ascii="仿宋" w:eastAsia="仿宋" w:hAnsi="仿宋" w:cs="仿宋"/>
          <w:bCs/>
          <w:sz w:val="24"/>
          <w:szCs w:val="24"/>
        </w:rPr>
      </w:pPr>
      <w:r w:rsidRPr="004A1254">
        <w:rPr>
          <w:rFonts w:ascii="仿宋" w:eastAsia="仿宋" w:hAnsi="仿宋" w:cs="仿宋" w:hint="eastAsia"/>
          <w:bCs/>
          <w:sz w:val="24"/>
          <w:szCs w:val="24"/>
        </w:rPr>
        <w:t>（一）成绩的评定</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1、个人鉴定 </w:t>
      </w:r>
    </w:p>
    <w:p w:rsidR="004A1254" w:rsidRPr="004A1254" w:rsidRDefault="004A1254" w:rsidP="004A1254">
      <w:pPr>
        <w:spacing w:line="360" w:lineRule="auto"/>
        <w:ind w:firstLine="420"/>
        <w:rPr>
          <w:rFonts w:ascii="仿宋" w:eastAsia="仿宋" w:hAnsi="仿宋" w:cs="仿宋"/>
          <w:sz w:val="24"/>
          <w:szCs w:val="24"/>
        </w:rPr>
      </w:pPr>
      <w:r w:rsidRPr="004A1254">
        <w:rPr>
          <w:rFonts w:ascii="仿宋" w:eastAsia="仿宋" w:hAnsi="仿宋" w:cs="仿宋" w:hint="eastAsia"/>
          <w:sz w:val="24"/>
          <w:szCs w:val="24"/>
        </w:rPr>
        <w:t xml:space="preserve"> 实习生本人，根据自己在</w:t>
      </w:r>
      <w:proofErr w:type="gramStart"/>
      <w:r w:rsidRPr="004A1254">
        <w:rPr>
          <w:rFonts w:ascii="仿宋" w:eastAsia="仿宋" w:hAnsi="仿宋" w:cs="仿宋" w:hint="eastAsia"/>
          <w:sz w:val="24"/>
          <w:szCs w:val="24"/>
        </w:rPr>
        <w:t>实习全</w:t>
      </w:r>
      <w:proofErr w:type="gramEnd"/>
      <w:r w:rsidRPr="004A1254">
        <w:rPr>
          <w:rFonts w:ascii="仿宋" w:eastAsia="仿宋" w:hAnsi="仿宋" w:cs="仿宋" w:hint="eastAsia"/>
          <w:sz w:val="24"/>
          <w:szCs w:val="24"/>
        </w:rPr>
        <w:t xml:space="preserve">过程中的表现和体验，按照评定标准进行自我鉴定。 </w:t>
      </w:r>
    </w:p>
    <w:p w:rsidR="004A1254" w:rsidRPr="004A1254" w:rsidRDefault="004A1254" w:rsidP="004A1254">
      <w:pPr>
        <w:spacing w:line="360" w:lineRule="auto"/>
        <w:ind w:firstLineChars="75" w:firstLine="180"/>
        <w:rPr>
          <w:rFonts w:ascii="仿宋" w:eastAsia="仿宋" w:hAnsi="仿宋" w:cs="仿宋"/>
          <w:sz w:val="24"/>
          <w:szCs w:val="24"/>
        </w:rPr>
      </w:pPr>
      <w:r w:rsidRPr="004A1254">
        <w:rPr>
          <w:rFonts w:ascii="仿宋" w:eastAsia="仿宋" w:hAnsi="仿宋" w:cs="仿宋" w:hint="eastAsia"/>
          <w:sz w:val="24"/>
          <w:szCs w:val="24"/>
        </w:rPr>
        <w:t xml:space="preserve">   2、小组评定 </w:t>
      </w:r>
    </w:p>
    <w:p w:rsidR="004A1254" w:rsidRPr="004A1254" w:rsidRDefault="004A1254" w:rsidP="004A1254">
      <w:pPr>
        <w:spacing w:line="360" w:lineRule="auto"/>
        <w:ind w:firstLine="420"/>
        <w:rPr>
          <w:rFonts w:ascii="仿宋" w:eastAsia="仿宋" w:hAnsi="仿宋" w:cs="仿宋"/>
          <w:sz w:val="24"/>
          <w:szCs w:val="24"/>
        </w:rPr>
      </w:pPr>
      <w:r w:rsidRPr="004A1254">
        <w:rPr>
          <w:rFonts w:ascii="仿宋" w:eastAsia="仿宋" w:hAnsi="仿宋" w:cs="仿宋" w:hint="eastAsia"/>
          <w:sz w:val="24"/>
          <w:szCs w:val="24"/>
        </w:rPr>
        <w:t xml:space="preserve"> 以实习小组为单位，在个人鉴定的基础上，结合在</w:t>
      </w:r>
      <w:proofErr w:type="gramStart"/>
      <w:r w:rsidRPr="004A1254">
        <w:rPr>
          <w:rFonts w:ascii="仿宋" w:eastAsia="仿宋" w:hAnsi="仿宋" w:cs="仿宋" w:hint="eastAsia"/>
          <w:sz w:val="24"/>
          <w:szCs w:val="24"/>
        </w:rPr>
        <w:t>实习全</w:t>
      </w:r>
      <w:proofErr w:type="gramEnd"/>
      <w:r w:rsidRPr="004A1254">
        <w:rPr>
          <w:rFonts w:ascii="仿宋" w:eastAsia="仿宋" w:hAnsi="仿宋" w:cs="仿宋" w:hint="eastAsia"/>
          <w:sz w:val="24"/>
          <w:szCs w:val="24"/>
        </w:rPr>
        <w:t xml:space="preserve">过程中的表现，进行小组评定。 </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3、指导教师评定 </w:t>
      </w:r>
    </w:p>
    <w:p w:rsidR="004A1254" w:rsidRPr="004A1254" w:rsidRDefault="004A1254" w:rsidP="004A1254">
      <w:pPr>
        <w:spacing w:line="360" w:lineRule="auto"/>
        <w:ind w:firstLine="420"/>
        <w:rPr>
          <w:rFonts w:ascii="仿宋" w:eastAsia="仿宋" w:hAnsi="仿宋" w:cs="仿宋"/>
          <w:sz w:val="24"/>
          <w:szCs w:val="24"/>
        </w:rPr>
      </w:pPr>
      <w:r w:rsidRPr="004A1254">
        <w:rPr>
          <w:rFonts w:ascii="仿宋" w:eastAsia="仿宋" w:hAnsi="仿宋" w:cs="仿宋" w:hint="eastAsia"/>
          <w:sz w:val="24"/>
          <w:szCs w:val="24"/>
        </w:rPr>
        <w:t xml:space="preserve"> 实习学校指导教师和</w:t>
      </w:r>
      <w:proofErr w:type="gramStart"/>
      <w:r w:rsidRPr="004A1254">
        <w:rPr>
          <w:rFonts w:ascii="仿宋" w:eastAsia="仿宋" w:hAnsi="仿宋" w:cs="仿宋" w:hint="eastAsia"/>
          <w:sz w:val="24"/>
          <w:szCs w:val="24"/>
        </w:rPr>
        <w:t>系指导</w:t>
      </w:r>
      <w:proofErr w:type="gramEnd"/>
      <w:r w:rsidRPr="004A1254">
        <w:rPr>
          <w:rFonts w:ascii="仿宋" w:eastAsia="仿宋" w:hAnsi="仿宋" w:cs="仿宋" w:hint="eastAsia"/>
          <w:sz w:val="24"/>
          <w:szCs w:val="24"/>
        </w:rPr>
        <w:t>教师，根据实习生在</w:t>
      </w:r>
      <w:proofErr w:type="gramStart"/>
      <w:r w:rsidRPr="004A1254">
        <w:rPr>
          <w:rFonts w:ascii="仿宋" w:eastAsia="仿宋" w:hAnsi="仿宋" w:cs="仿宋" w:hint="eastAsia"/>
          <w:sz w:val="24"/>
          <w:szCs w:val="24"/>
        </w:rPr>
        <w:t>实习全</w:t>
      </w:r>
      <w:proofErr w:type="gramEnd"/>
      <w:r w:rsidRPr="004A1254">
        <w:rPr>
          <w:rFonts w:ascii="仿宋" w:eastAsia="仿宋" w:hAnsi="仿宋" w:cs="仿宋" w:hint="eastAsia"/>
          <w:sz w:val="24"/>
          <w:szCs w:val="24"/>
        </w:rPr>
        <w:t>过程中的表现，按照评分标准进行评分，写出评语，填写“教育实习成绩评定表”。</w:t>
      </w:r>
      <w:r w:rsidRPr="004A1254">
        <w:rPr>
          <w:rFonts w:ascii="仿宋" w:eastAsia="仿宋" w:hAnsi="仿宋" w:cs="仿宋" w:hint="eastAsia"/>
          <w:sz w:val="24"/>
          <w:szCs w:val="24"/>
        </w:rPr>
        <w:br/>
        <w:t xml:space="preserve">    4、实习学校对实习生综合能力的评价</w:t>
      </w:r>
      <w:r w:rsidRPr="004A1254">
        <w:rPr>
          <w:rFonts w:ascii="仿宋" w:eastAsia="仿宋" w:hAnsi="仿宋" w:cs="仿宋" w:hint="eastAsia"/>
          <w:sz w:val="24"/>
          <w:szCs w:val="24"/>
        </w:rPr>
        <w:br/>
        <w:t xml:space="preserve">    实习学校对每名实习生的综合能力给出评语，填入“教育实习成绩评定表”。 </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5、院系教育实习领导小组评定 </w:t>
      </w:r>
    </w:p>
    <w:p w:rsidR="004A1254" w:rsidRPr="004A1254" w:rsidRDefault="004A1254" w:rsidP="004A1254">
      <w:pPr>
        <w:spacing w:line="360" w:lineRule="auto"/>
        <w:ind w:firstLine="420"/>
        <w:rPr>
          <w:rFonts w:ascii="仿宋" w:eastAsia="仿宋" w:hAnsi="仿宋" w:cs="仿宋"/>
          <w:sz w:val="24"/>
          <w:szCs w:val="24"/>
        </w:rPr>
      </w:pPr>
      <w:r w:rsidRPr="004A1254">
        <w:rPr>
          <w:rFonts w:ascii="仿宋" w:eastAsia="仿宋" w:hAnsi="仿宋" w:cs="仿宋" w:hint="eastAsia"/>
          <w:sz w:val="24"/>
          <w:szCs w:val="24"/>
        </w:rPr>
        <w:t xml:space="preserve">根据第1、2、3项结果，结合实习生在校试讲成绩、到实习学校各项工作的实际表现，评定实习生最终的实习成绩，填入“教育实习成绩评定表”。 </w:t>
      </w:r>
    </w:p>
    <w:p w:rsidR="004A1254" w:rsidRPr="004A1254" w:rsidRDefault="004A1254" w:rsidP="004A1254">
      <w:pPr>
        <w:spacing w:line="360" w:lineRule="auto"/>
        <w:ind w:left="480"/>
        <w:rPr>
          <w:rFonts w:ascii="仿宋" w:eastAsia="仿宋" w:hAnsi="仿宋" w:cs="仿宋"/>
          <w:bCs/>
          <w:sz w:val="24"/>
          <w:szCs w:val="24"/>
        </w:rPr>
      </w:pPr>
      <w:r w:rsidRPr="004A1254">
        <w:rPr>
          <w:rFonts w:ascii="仿宋" w:eastAsia="仿宋" w:hAnsi="仿宋" w:cs="仿宋" w:hint="eastAsia"/>
          <w:bCs/>
          <w:sz w:val="24"/>
          <w:szCs w:val="24"/>
        </w:rPr>
        <w:t>（二）实习成绩考核条例</w:t>
      </w:r>
    </w:p>
    <w:p w:rsidR="004A1254" w:rsidRPr="004A1254" w:rsidRDefault="004A1254" w:rsidP="004A1254">
      <w:pPr>
        <w:spacing w:line="38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1、实习生最终实习成绩的考核应是各个实习环节成绩的综合结果，其考察原则主要依据实习生的各项业务能力和思想意识是否有所提高；</w:t>
      </w:r>
    </w:p>
    <w:p w:rsidR="004A1254" w:rsidRPr="004A1254" w:rsidRDefault="004A1254" w:rsidP="004A1254">
      <w:pPr>
        <w:spacing w:line="38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2、实习是一个过程，必须用发展的眼光看待这个过程，为了体现这个过程中每一个环节对实习效果的重要作用，以下材料的规范是必不可少的：</w:t>
      </w:r>
    </w:p>
    <w:p w:rsidR="004A1254" w:rsidRPr="004A1254" w:rsidRDefault="004A1254" w:rsidP="004A1254">
      <w:pPr>
        <w:spacing w:line="38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（1）试讲成绩评定表（见表1）</w:t>
      </w:r>
    </w:p>
    <w:p w:rsidR="004A1254" w:rsidRPr="004A1254" w:rsidRDefault="004A1254" w:rsidP="004A1254">
      <w:pPr>
        <w:spacing w:line="38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是对实习生在校试讲水平的评定，是实习生到实习学校</w:t>
      </w:r>
      <w:proofErr w:type="gramStart"/>
      <w:r w:rsidRPr="004A1254">
        <w:rPr>
          <w:rFonts w:ascii="仿宋" w:eastAsia="仿宋" w:hAnsi="仿宋" w:cs="仿宋" w:hint="eastAsia"/>
          <w:sz w:val="24"/>
          <w:szCs w:val="24"/>
        </w:rPr>
        <w:t>后教学</w:t>
      </w:r>
      <w:proofErr w:type="gramEnd"/>
      <w:r w:rsidRPr="004A1254">
        <w:rPr>
          <w:rFonts w:ascii="仿宋" w:eastAsia="仿宋" w:hAnsi="仿宋" w:cs="仿宋" w:hint="eastAsia"/>
          <w:sz w:val="24"/>
          <w:szCs w:val="24"/>
        </w:rPr>
        <w:t>水平有无提高的参照点；</w:t>
      </w:r>
      <w:r w:rsidRPr="004A1254">
        <w:rPr>
          <w:rFonts w:ascii="仿宋" w:eastAsia="仿宋" w:hAnsi="仿宋" w:cs="仿宋" w:hint="eastAsia"/>
          <w:sz w:val="24"/>
          <w:szCs w:val="24"/>
        </w:rPr>
        <w:lastRenderedPageBreak/>
        <w:t>此表有试讲指导教师完成。</w:t>
      </w:r>
    </w:p>
    <w:p w:rsidR="004A1254" w:rsidRPr="004A1254" w:rsidRDefault="004A1254" w:rsidP="004A1254">
      <w:pPr>
        <w:spacing w:line="38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（2）实习生实习成绩评定表（见表2）</w:t>
      </w:r>
    </w:p>
    <w:p w:rsidR="004A1254" w:rsidRPr="004A1254" w:rsidRDefault="004A1254" w:rsidP="004A1254">
      <w:pPr>
        <w:spacing w:line="38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是实习学校领导小组和指导教师根据实习生实习期间教学和班主任等工作情况，对实习生实习成绩进行的最终评定等级，也是实习生学籍登记成绩。</w:t>
      </w:r>
    </w:p>
    <w:p w:rsidR="004A1254" w:rsidRPr="004A1254" w:rsidRDefault="004A1254" w:rsidP="004A1254">
      <w:pPr>
        <w:spacing w:line="38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（3）实习生实习期间应完成的总结</w:t>
      </w:r>
    </w:p>
    <w:p w:rsidR="004A1254" w:rsidRPr="004A1254" w:rsidRDefault="004A1254" w:rsidP="004A1254">
      <w:pPr>
        <w:spacing w:line="38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实习生在实习期间必须完成以下书面总结：教学实习总结；班主任实习总结；社会调查报告。</w:t>
      </w:r>
    </w:p>
    <w:p w:rsidR="004A1254" w:rsidRPr="004A1254" w:rsidRDefault="004A1254" w:rsidP="004A1254">
      <w:pPr>
        <w:spacing w:line="380" w:lineRule="exact"/>
        <w:ind w:firstLine="420"/>
        <w:rPr>
          <w:rFonts w:ascii="仿宋" w:eastAsia="仿宋" w:hAnsi="仿宋" w:cs="仿宋"/>
          <w:sz w:val="24"/>
          <w:szCs w:val="24"/>
        </w:rPr>
      </w:pPr>
      <w:r w:rsidRPr="004A1254">
        <w:rPr>
          <w:rFonts w:ascii="仿宋" w:eastAsia="仿宋" w:hAnsi="仿宋" w:cs="仿宋" w:hint="eastAsia"/>
          <w:sz w:val="24"/>
          <w:szCs w:val="24"/>
        </w:rPr>
        <w:t xml:space="preserve">实习期间，病、事假超过实习时间1/3者，按教育实习不及格处理，不参加正常的实习成绩评定。 </w:t>
      </w:r>
    </w:p>
    <w:p w:rsidR="004A1254" w:rsidRPr="004A1254" w:rsidRDefault="004A1254" w:rsidP="004A1254">
      <w:pPr>
        <w:spacing w:line="380" w:lineRule="exact"/>
        <w:ind w:firstLine="480"/>
        <w:rPr>
          <w:rFonts w:ascii="仿宋" w:eastAsia="仿宋" w:hAnsi="仿宋" w:cs="仿宋"/>
          <w:sz w:val="24"/>
          <w:szCs w:val="24"/>
        </w:rPr>
      </w:pPr>
      <w:r w:rsidRPr="004A1254">
        <w:rPr>
          <w:rFonts w:ascii="仿宋" w:eastAsia="仿宋" w:hAnsi="仿宋" w:cs="仿宋" w:hint="eastAsia"/>
          <w:sz w:val="24"/>
          <w:szCs w:val="24"/>
        </w:rPr>
        <w:t xml:space="preserve">评定项目及标准见附件：“教育实习成绩评定表”，表中的评定等级按“优、良、及格、不及格”四级评定。 </w:t>
      </w:r>
    </w:p>
    <w:p w:rsidR="004A1254" w:rsidRPr="004A1254" w:rsidRDefault="004A1254" w:rsidP="004A1254">
      <w:pPr>
        <w:spacing w:line="380" w:lineRule="exact"/>
        <w:ind w:firstLine="480"/>
        <w:rPr>
          <w:rFonts w:ascii="仿宋" w:eastAsia="仿宋" w:hAnsi="仿宋" w:cs="仿宋"/>
          <w:b/>
          <w:bCs/>
          <w:sz w:val="24"/>
          <w:szCs w:val="24"/>
        </w:rPr>
      </w:pPr>
      <w:r w:rsidRPr="004A1254">
        <w:rPr>
          <w:rFonts w:ascii="仿宋" w:eastAsia="仿宋" w:hAnsi="仿宋" w:cs="仿宋" w:hint="eastAsia"/>
          <w:b/>
          <w:bCs/>
          <w:sz w:val="24"/>
          <w:szCs w:val="24"/>
        </w:rPr>
        <w:t>十一、实习档案材料内容和管理</w:t>
      </w:r>
    </w:p>
    <w:p w:rsidR="004A1254" w:rsidRPr="004A1254" w:rsidRDefault="004A1254" w:rsidP="004A1254">
      <w:pPr>
        <w:spacing w:line="380" w:lineRule="exact"/>
        <w:ind w:firstLine="480"/>
        <w:rPr>
          <w:rFonts w:ascii="仿宋" w:eastAsia="仿宋" w:hAnsi="仿宋" w:cs="仿宋"/>
          <w:sz w:val="24"/>
          <w:szCs w:val="24"/>
        </w:rPr>
      </w:pPr>
      <w:r w:rsidRPr="004A1254">
        <w:rPr>
          <w:rFonts w:ascii="仿宋" w:eastAsia="仿宋" w:hAnsi="仿宋" w:cs="仿宋" w:hint="eastAsia"/>
          <w:sz w:val="24"/>
          <w:szCs w:val="24"/>
        </w:rPr>
        <w:t>实习档案材料的管理是一项重要的工作，它为用人单位等提供拟使用人才的实际工作能力的直接参考。</w:t>
      </w:r>
    </w:p>
    <w:p w:rsidR="004A1254" w:rsidRPr="004A1254" w:rsidRDefault="004A1254" w:rsidP="004A1254">
      <w:pPr>
        <w:spacing w:line="380" w:lineRule="exact"/>
        <w:ind w:firstLine="480"/>
        <w:rPr>
          <w:rFonts w:ascii="仿宋" w:eastAsia="仿宋" w:hAnsi="仿宋" w:cs="仿宋"/>
          <w:bCs/>
          <w:sz w:val="24"/>
          <w:szCs w:val="24"/>
        </w:rPr>
      </w:pPr>
      <w:r w:rsidRPr="004A1254">
        <w:rPr>
          <w:rFonts w:ascii="仿宋" w:eastAsia="仿宋" w:hAnsi="仿宋" w:cs="仿宋" w:hint="eastAsia"/>
          <w:bCs/>
          <w:sz w:val="24"/>
          <w:szCs w:val="24"/>
        </w:rPr>
        <w:t>（一）系实习档案管理内容</w:t>
      </w:r>
    </w:p>
    <w:p w:rsidR="004A1254" w:rsidRPr="004A1254" w:rsidRDefault="004A1254" w:rsidP="004A1254">
      <w:pPr>
        <w:spacing w:line="380" w:lineRule="exact"/>
        <w:ind w:firstLine="480"/>
        <w:rPr>
          <w:rFonts w:ascii="仿宋" w:eastAsia="仿宋" w:hAnsi="仿宋" w:cs="仿宋"/>
          <w:sz w:val="24"/>
          <w:szCs w:val="24"/>
        </w:rPr>
      </w:pPr>
      <w:r w:rsidRPr="004A1254">
        <w:rPr>
          <w:rFonts w:ascii="仿宋" w:eastAsia="仿宋" w:hAnsi="仿宋" w:cs="仿宋" w:hint="eastAsia"/>
          <w:sz w:val="24"/>
          <w:szCs w:val="24"/>
        </w:rPr>
        <w:t>包括：实习生的个人材料；院系实习工作计划；院系带队指导教师名册（含所指导实习点名称）；院系教育实习总结报告（一式两份，系留存一份，交教务处一份）等。</w:t>
      </w:r>
    </w:p>
    <w:p w:rsidR="004A1254" w:rsidRPr="004A1254" w:rsidRDefault="004A1254" w:rsidP="004A1254">
      <w:pPr>
        <w:spacing w:line="380" w:lineRule="exact"/>
        <w:ind w:firstLine="480"/>
        <w:rPr>
          <w:rFonts w:ascii="仿宋" w:eastAsia="仿宋" w:hAnsi="仿宋" w:cs="仿宋"/>
          <w:bCs/>
          <w:sz w:val="24"/>
          <w:szCs w:val="24"/>
        </w:rPr>
      </w:pPr>
      <w:r w:rsidRPr="004A1254">
        <w:rPr>
          <w:rFonts w:ascii="仿宋" w:eastAsia="仿宋" w:hAnsi="仿宋" w:cs="仿宋" w:hint="eastAsia"/>
          <w:bCs/>
          <w:sz w:val="24"/>
          <w:szCs w:val="24"/>
        </w:rPr>
        <w:t>（二）实习生实习档案内容</w:t>
      </w:r>
    </w:p>
    <w:p w:rsidR="004A1254" w:rsidRPr="004A1254" w:rsidRDefault="004A1254" w:rsidP="004A1254">
      <w:pPr>
        <w:spacing w:line="380" w:lineRule="exact"/>
        <w:ind w:firstLine="480"/>
        <w:rPr>
          <w:rFonts w:ascii="仿宋" w:eastAsia="仿宋" w:hAnsi="仿宋" w:cs="仿宋"/>
          <w:sz w:val="24"/>
          <w:szCs w:val="24"/>
        </w:rPr>
      </w:pPr>
      <w:r w:rsidRPr="004A1254">
        <w:rPr>
          <w:rFonts w:ascii="仿宋" w:eastAsia="仿宋" w:hAnsi="仿宋" w:cs="仿宋" w:hint="eastAsia"/>
          <w:sz w:val="24"/>
          <w:szCs w:val="24"/>
        </w:rPr>
        <w:t>包括：在校试讲教案一份；在校试讲成绩评定表一份；教学实习教案一份（实习学校指导教师必须签名）；教学实习成绩评定表一份；教学实习总结一份；班主任实习计划一份（实习学校班主任指导教师必须签名）；班主任实习成绩评定表一份；实习生班主任实习总结一份；实习生实习总成绩评定表一份；实习生社会调查报告（只限本科生）。</w:t>
      </w:r>
    </w:p>
    <w:p w:rsidR="004A1254" w:rsidRPr="004A1254" w:rsidRDefault="004A1254" w:rsidP="004A1254">
      <w:pPr>
        <w:spacing w:line="380" w:lineRule="exact"/>
        <w:ind w:firstLine="570"/>
        <w:rPr>
          <w:rFonts w:ascii="仿宋" w:eastAsia="仿宋" w:hAnsi="仿宋" w:cs="仿宋"/>
          <w:sz w:val="24"/>
          <w:szCs w:val="24"/>
        </w:rPr>
      </w:pPr>
      <w:r w:rsidRPr="004A1254">
        <w:rPr>
          <w:rFonts w:ascii="仿宋" w:eastAsia="仿宋" w:hAnsi="仿宋" w:cs="仿宋" w:hint="eastAsia"/>
          <w:b/>
          <w:sz w:val="24"/>
          <w:szCs w:val="24"/>
        </w:rPr>
        <w:t xml:space="preserve">十二、教育实习经费的管理 </w:t>
      </w:r>
    </w:p>
    <w:p w:rsidR="004A1254" w:rsidRPr="004A1254" w:rsidRDefault="004A1254" w:rsidP="004A1254">
      <w:pPr>
        <w:spacing w:line="380" w:lineRule="exact"/>
        <w:ind w:firstLine="570"/>
        <w:rPr>
          <w:rFonts w:ascii="仿宋" w:eastAsia="仿宋" w:hAnsi="仿宋" w:cs="仿宋"/>
          <w:sz w:val="24"/>
          <w:szCs w:val="24"/>
        </w:rPr>
      </w:pPr>
      <w:r w:rsidRPr="004A1254">
        <w:rPr>
          <w:rFonts w:ascii="仿宋" w:eastAsia="仿宋" w:hAnsi="仿宋" w:cs="仿宋" w:hint="eastAsia"/>
          <w:sz w:val="24"/>
          <w:szCs w:val="24"/>
        </w:rPr>
        <w:t xml:space="preserve">实习经费将逐步采取按院系包干、超支不补、节余留用、统一结算的办法。根据学校经费情况，每年由教务处制定各系包干标准，一次包干到院系。各院（部）系根据经费情况，精打细算，提高使用效益。教育实习经费的开支，应贯彻勤俭节约的方针，并要严格遵守财务制度的有关规定。 </w:t>
      </w:r>
    </w:p>
    <w:p w:rsidR="004A1254" w:rsidRPr="004A1254" w:rsidRDefault="004A1254" w:rsidP="004A1254">
      <w:pPr>
        <w:spacing w:line="380" w:lineRule="exact"/>
        <w:ind w:firstLine="570"/>
        <w:rPr>
          <w:rFonts w:ascii="仿宋" w:eastAsia="仿宋" w:hAnsi="仿宋" w:cs="仿宋"/>
          <w:sz w:val="24"/>
          <w:szCs w:val="24"/>
        </w:rPr>
      </w:pPr>
      <w:r w:rsidRPr="004A1254">
        <w:rPr>
          <w:rFonts w:ascii="仿宋" w:eastAsia="仿宋" w:hAnsi="仿宋" w:cs="仿宋" w:hint="eastAsia"/>
          <w:sz w:val="24"/>
          <w:szCs w:val="24"/>
        </w:rPr>
        <w:t xml:space="preserve">实习经费的开支范围包括；支付给实习学校的实习生管理费，实习期间实习指导教师和实习生的实习费用、交通费、生活补助以及在保证教育实习质量的前提下和政策范围内的其他费用。 </w:t>
      </w:r>
    </w:p>
    <w:p w:rsidR="004A1254" w:rsidRPr="00CE6E2D" w:rsidRDefault="004A1254" w:rsidP="004A1254">
      <w:pPr>
        <w:numPr>
          <w:ilvl w:val="0"/>
          <w:numId w:val="20"/>
        </w:numPr>
        <w:spacing w:line="380" w:lineRule="exact"/>
        <w:ind w:firstLine="570"/>
        <w:rPr>
          <w:rFonts w:ascii="仿宋" w:eastAsia="仿宋" w:hAnsi="仿宋" w:cs="仿宋"/>
          <w:b/>
          <w:bCs/>
          <w:sz w:val="24"/>
          <w:szCs w:val="24"/>
        </w:rPr>
      </w:pPr>
      <w:r w:rsidRPr="00CE6E2D">
        <w:rPr>
          <w:rFonts w:ascii="仿宋" w:eastAsia="仿宋" w:hAnsi="仿宋" w:cs="仿宋" w:hint="eastAsia"/>
          <w:b/>
          <w:bCs/>
          <w:sz w:val="24"/>
          <w:szCs w:val="24"/>
        </w:rPr>
        <w:t>本办法自发文之日起施行，本办法由教务处负责解释。</w:t>
      </w:r>
    </w:p>
    <w:p w:rsidR="004A1254" w:rsidRPr="004A1254" w:rsidRDefault="004A1254" w:rsidP="00CE6E2D">
      <w:pPr>
        <w:pStyle w:val="afa"/>
        <w:spacing w:before="240" w:after="120"/>
        <w:rPr>
          <w:szCs w:val="21"/>
        </w:rPr>
      </w:pPr>
      <w:bookmarkStart w:id="92" w:name="_Toc336160356"/>
      <w:bookmarkStart w:id="93" w:name="_Toc338494298"/>
      <w:bookmarkStart w:id="94" w:name="_Toc338772960"/>
      <w:bookmarkStart w:id="95" w:name="_Toc32072"/>
      <w:bookmarkStart w:id="96" w:name="_Toc75169381"/>
      <w:r w:rsidRPr="004A1254">
        <w:rPr>
          <w:rFonts w:hint="eastAsia"/>
        </w:rPr>
        <w:lastRenderedPageBreak/>
        <w:t>黄山学院金工实习管理办法</w:t>
      </w:r>
      <w:bookmarkEnd w:id="92"/>
      <w:bookmarkEnd w:id="93"/>
      <w:bookmarkEnd w:id="94"/>
      <w:bookmarkEnd w:id="95"/>
      <w:bookmarkEnd w:id="96"/>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金工实习是教学活动中一个重要的实践教学环节，是对学生进行工程师基本训练的重要组成部分。其作用是使学生初步接触生产实际，并对学生进行初步的生产技能培训，为今后从事制造和设计方面的工作打下坚实的实践基础，并为学习后续课程积累感性知识。</w:t>
      </w:r>
    </w:p>
    <w:p w:rsidR="004A1254" w:rsidRPr="004A1254" w:rsidRDefault="004A1254" w:rsidP="004A1254">
      <w:pPr>
        <w:numPr>
          <w:ilvl w:val="0"/>
          <w:numId w:val="21"/>
        </w:numPr>
        <w:tabs>
          <w:tab w:val="left" w:pos="960"/>
        </w:tabs>
        <w:spacing w:line="360" w:lineRule="auto"/>
        <w:rPr>
          <w:rFonts w:ascii="仿宋" w:eastAsia="仿宋" w:hAnsi="仿宋" w:cs="仿宋"/>
          <w:b/>
          <w:sz w:val="24"/>
          <w:szCs w:val="24"/>
        </w:rPr>
      </w:pPr>
      <w:r w:rsidRPr="004A1254">
        <w:rPr>
          <w:rFonts w:ascii="仿宋" w:eastAsia="仿宋" w:hAnsi="仿宋" w:cs="仿宋" w:hint="eastAsia"/>
          <w:b/>
          <w:sz w:val="24"/>
          <w:szCs w:val="24"/>
        </w:rPr>
        <w:t>金工实习的准备</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1．实习前，由相关二级教学学院根据教学计划，与校现代教育中心协调制定金工实习计划表，报教务处审批后，根据规定的时间安排、组织学生前往学校工程实训中心或校外实习基地实习。</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2．各学院要做好实习前的动员工作，向学生讲清实习目的、要求、内容及安全注意事项，宣布实习纪律，并组织学生讨论。</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3．学生实习用的工作服、</w:t>
      </w:r>
      <w:proofErr w:type="gramStart"/>
      <w:r w:rsidRPr="004A1254">
        <w:rPr>
          <w:rFonts w:ascii="仿宋" w:eastAsia="仿宋" w:hAnsi="仿宋" w:cs="仿宋" w:hint="eastAsia"/>
          <w:sz w:val="24"/>
          <w:szCs w:val="24"/>
        </w:rPr>
        <w:t>工作帽由学生</w:t>
      </w:r>
      <w:proofErr w:type="gramEnd"/>
      <w:r w:rsidRPr="004A1254">
        <w:rPr>
          <w:rFonts w:ascii="仿宋" w:eastAsia="仿宋" w:hAnsi="仿宋" w:cs="仿宋" w:hint="eastAsia"/>
          <w:sz w:val="24"/>
          <w:szCs w:val="24"/>
        </w:rPr>
        <w:t>按照学校统一要求自备，进车间实习时必须按规定着装，凡未按规定着装者一律不得进入车间实习。</w:t>
      </w:r>
    </w:p>
    <w:p w:rsidR="004A1254" w:rsidRPr="004A1254" w:rsidRDefault="004A1254" w:rsidP="004A1254">
      <w:pPr>
        <w:spacing w:line="360" w:lineRule="auto"/>
        <w:rPr>
          <w:rFonts w:ascii="仿宋" w:eastAsia="仿宋" w:hAnsi="仿宋" w:cs="仿宋"/>
          <w:b/>
          <w:sz w:val="24"/>
          <w:szCs w:val="24"/>
        </w:rPr>
      </w:pPr>
      <w:r w:rsidRPr="004A1254">
        <w:rPr>
          <w:rFonts w:ascii="仿宋" w:eastAsia="仿宋" w:hAnsi="仿宋" w:cs="仿宋" w:hint="eastAsia"/>
          <w:sz w:val="24"/>
          <w:szCs w:val="24"/>
        </w:rPr>
        <w:t xml:space="preserve">  </w:t>
      </w:r>
      <w:r w:rsidRPr="004A1254">
        <w:rPr>
          <w:rFonts w:ascii="仿宋" w:eastAsia="仿宋" w:hAnsi="仿宋" w:cs="仿宋" w:hint="eastAsia"/>
          <w:b/>
          <w:sz w:val="24"/>
          <w:szCs w:val="24"/>
        </w:rPr>
        <w:t xml:space="preserve">  二、实习指导人员的职责</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实习指导人员（含实习指导教师）在指导实习中要言传身教，对学生严格要求，全面负责，实习育人；评定实习成绩要客观公正，并及时上报；实习结束要做好小结，并主动征求学生对实习工作的意见，注意实习生的安全。</w:t>
      </w:r>
    </w:p>
    <w:p w:rsidR="004A1254" w:rsidRPr="004A1254" w:rsidRDefault="004A1254" w:rsidP="004A1254">
      <w:pPr>
        <w:spacing w:line="360" w:lineRule="auto"/>
        <w:rPr>
          <w:rFonts w:ascii="仿宋" w:eastAsia="仿宋" w:hAnsi="仿宋" w:cs="仿宋"/>
          <w:b/>
          <w:sz w:val="24"/>
          <w:szCs w:val="24"/>
        </w:rPr>
      </w:pPr>
      <w:r w:rsidRPr="004A1254">
        <w:rPr>
          <w:rFonts w:ascii="仿宋" w:eastAsia="仿宋" w:hAnsi="仿宋" w:cs="仿宋" w:hint="eastAsia"/>
          <w:b/>
          <w:sz w:val="24"/>
          <w:szCs w:val="24"/>
        </w:rPr>
        <w:t xml:space="preserve">    三、对实习生的要求</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1．实习中学生应根据实习守则和实习工种的规定、要求、进度，认真完成实习任务。</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2．要听从实习指导教师和工人师傅的指导，爱护国家财产，节约水电，遵守安全技术规则。如因违章操作，造成事故者，要追究责任，直至经济赔偿。</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3．要遵守劳动纪律，不得迟到、早退，</w:t>
      </w:r>
      <w:proofErr w:type="gramStart"/>
      <w:r w:rsidRPr="004A1254">
        <w:rPr>
          <w:rFonts w:ascii="仿宋" w:eastAsia="仿宋" w:hAnsi="仿宋" w:cs="仿宋" w:hint="eastAsia"/>
          <w:sz w:val="24"/>
          <w:szCs w:val="24"/>
        </w:rPr>
        <w:t>不</w:t>
      </w:r>
      <w:proofErr w:type="gramEnd"/>
      <w:r w:rsidRPr="004A1254">
        <w:rPr>
          <w:rFonts w:ascii="仿宋" w:eastAsia="仿宋" w:hAnsi="仿宋" w:cs="仿宋" w:hint="eastAsia"/>
          <w:sz w:val="24"/>
          <w:szCs w:val="24"/>
        </w:rPr>
        <w:t>无故缺勤。实习期间一般不得请假，如遇特殊情况，必须取得书面证明，且经指导教师和学校工程训练中心或实习工厂车间负责人批准，否则按旷课处理，无故缺席一天或迟到、早退三次者，取消该工种实习，成绩评定为零分。</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4．不得在车间嬉闹，不得阅读与实习无关的书籍。</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5．实习期间，应主动参加学校工程训练中心或实习工厂或车间安排的公益劳动，密切与工人师傅的关系，虚心学习工人师傅的优良品质。</w:t>
      </w:r>
    </w:p>
    <w:p w:rsidR="004A1254" w:rsidRPr="004A1254" w:rsidRDefault="004A1254" w:rsidP="004A1254">
      <w:pPr>
        <w:spacing w:line="360" w:lineRule="auto"/>
        <w:ind w:firstLine="480"/>
        <w:rPr>
          <w:rFonts w:ascii="仿宋" w:eastAsia="仿宋" w:hAnsi="仿宋" w:cs="仿宋"/>
          <w:b/>
          <w:sz w:val="24"/>
          <w:szCs w:val="24"/>
        </w:rPr>
      </w:pPr>
      <w:r w:rsidRPr="004A1254">
        <w:rPr>
          <w:rFonts w:ascii="仿宋" w:eastAsia="仿宋" w:hAnsi="仿宋" w:cs="仿宋" w:hint="eastAsia"/>
          <w:b/>
          <w:sz w:val="24"/>
          <w:szCs w:val="24"/>
        </w:rPr>
        <w:t>四、金工实习期间学生的管理工作</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1．各学院应配合工厂做好实习期间学生的思想、学习、生活、组织纪律等工作。主管</w:t>
      </w:r>
      <w:r w:rsidRPr="004A1254">
        <w:rPr>
          <w:rFonts w:ascii="仿宋" w:eastAsia="仿宋" w:hAnsi="仿宋" w:cs="仿宋" w:hint="eastAsia"/>
          <w:sz w:val="24"/>
          <w:szCs w:val="24"/>
        </w:rPr>
        <w:lastRenderedPageBreak/>
        <w:t>教学的院长、辅导员或班主任要经常到学校工程训练中心或实习工厂去了解学生实习情况，发现问题及时处理，以保证实习工作的顺利进行。</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2．学生党、团组织和班委会要充分发挥作用，协助学校工程训练中心或实习工厂做好同学的思想教育和组织工作。</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3．金工实习必须按专业培养计划严格执行实习时数，完成实习任务。</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4．实习结束后，相关系应进行总结。实习生应写出不少于5000字的实习总结，系上应写出总结报告，对实习中指导人员和学生的表现予以奖励或惩处。</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5．实习中实习生制造的样品，各学院应统收统管，个人不得留作他用。</w:t>
      </w:r>
    </w:p>
    <w:p w:rsidR="004A1254" w:rsidRPr="004A1254" w:rsidRDefault="004A1254" w:rsidP="004A1254">
      <w:pPr>
        <w:spacing w:line="360" w:lineRule="auto"/>
        <w:ind w:firstLine="480"/>
        <w:rPr>
          <w:rFonts w:ascii="仿宋" w:eastAsia="仿宋" w:hAnsi="仿宋" w:cs="仿宋"/>
          <w:b/>
          <w:sz w:val="24"/>
          <w:szCs w:val="24"/>
        </w:rPr>
      </w:pPr>
      <w:r w:rsidRPr="004A1254">
        <w:rPr>
          <w:rFonts w:ascii="仿宋" w:eastAsia="仿宋" w:hAnsi="仿宋" w:cs="仿宋" w:hint="eastAsia"/>
          <w:b/>
          <w:sz w:val="24"/>
          <w:szCs w:val="24"/>
        </w:rPr>
        <w:t>五、金工实习成绩考核</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1．学校工程训练中心要按照实习大纲的要求安排学生实习；实习结束时要进行严格的考核和成绩的评定。考核成绩按优、良、中、及格、不及格五级记分评定。计算办法如下：</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①应知（理论笔试）占40%；</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②应会（操作水平）占50%；</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③出勤率占10%。</w:t>
      </w:r>
    </w:p>
    <w:p w:rsidR="004A1254" w:rsidRPr="004A1254" w:rsidRDefault="004A1254" w:rsidP="004A1254">
      <w:pPr>
        <w:spacing w:line="360" w:lineRule="auto"/>
        <w:ind w:firstLine="480"/>
        <w:rPr>
          <w:rFonts w:ascii="仿宋" w:eastAsia="仿宋" w:hAnsi="仿宋" w:cs="仿宋"/>
          <w:sz w:val="24"/>
          <w:szCs w:val="24"/>
        </w:rPr>
      </w:pPr>
      <w:r w:rsidRPr="004A1254">
        <w:rPr>
          <w:rFonts w:ascii="仿宋" w:eastAsia="仿宋" w:hAnsi="仿宋" w:cs="仿宋" w:hint="eastAsia"/>
          <w:sz w:val="24"/>
          <w:szCs w:val="24"/>
        </w:rPr>
        <w:t>2．按规定，实习不及格或缺少实习环节者，必须补做实习，否则按结业或肄业处理。所需经费自理。每学期末，各学院把本院需要补做实习的学生名单、实习工种等报教务处实践教学管理科，由实践教学管理科转学院工程训练中心，学院工程训练中心安排时间补做。</w:t>
      </w:r>
    </w:p>
    <w:p w:rsidR="004A1254" w:rsidRPr="004A1254" w:rsidRDefault="004A1254" w:rsidP="004A1254">
      <w:pPr>
        <w:autoSpaceDN w:val="0"/>
        <w:spacing w:line="360" w:lineRule="auto"/>
        <w:ind w:right="420" w:firstLineChars="200" w:firstLine="482"/>
        <w:rPr>
          <w:rFonts w:ascii="仿宋" w:eastAsia="仿宋" w:hAnsi="仿宋" w:cs="仿宋"/>
          <w:b/>
          <w:kern w:val="0"/>
          <w:sz w:val="24"/>
          <w:szCs w:val="24"/>
        </w:rPr>
      </w:pPr>
      <w:r w:rsidRPr="004A1254">
        <w:rPr>
          <w:rFonts w:ascii="仿宋" w:eastAsia="仿宋" w:hAnsi="仿宋" w:cs="仿宋" w:hint="eastAsia"/>
          <w:b/>
          <w:sz w:val="24"/>
          <w:szCs w:val="24"/>
        </w:rPr>
        <w:t>六、本办法自发文之日起施行，由教务处负责解释。</w:t>
      </w:r>
    </w:p>
    <w:p w:rsidR="004A1254" w:rsidRPr="00AE2B7B" w:rsidRDefault="00AE2B7B" w:rsidP="00CE6E2D">
      <w:pPr>
        <w:pStyle w:val="afa"/>
        <w:spacing w:before="240" w:after="120"/>
      </w:pPr>
      <w:bookmarkStart w:id="97" w:name="_Toc75169382"/>
      <w:r w:rsidRPr="00AE2B7B">
        <w:lastRenderedPageBreak/>
        <w:t>黄山学院大学生学科竞赛及成果管理办法（修订）</w:t>
      </w:r>
      <w:bookmarkEnd w:id="97"/>
    </w:p>
    <w:p w:rsidR="004A1254" w:rsidRPr="00AE2B7B" w:rsidRDefault="004A1254" w:rsidP="00AE2B7B">
      <w:pPr>
        <w:autoSpaceDN w:val="0"/>
        <w:spacing w:line="360" w:lineRule="auto"/>
        <w:ind w:right="420"/>
        <w:rPr>
          <w:rFonts w:ascii="仿宋" w:eastAsia="仿宋" w:hAnsi="仿宋" w:cs="仿宋"/>
          <w:kern w:val="0"/>
          <w:sz w:val="24"/>
          <w:szCs w:val="24"/>
        </w:rPr>
      </w:pPr>
    </w:p>
    <w:p w:rsidR="00AE2B7B" w:rsidRPr="00AE2B7B" w:rsidRDefault="00AE2B7B" w:rsidP="00AE2B7B">
      <w:pPr>
        <w:kinsoku w:val="0"/>
        <w:overflowPunct w:val="0"/>
        <w:autoSpaceDE w:val="0"/>
        <w:autoSpaceDN w:val="0"/>
        <w:adjustRightInd w:val="0"/>
        <w:spacing w:line="360" w:lineRule="auto"/>
        <w:ind w:right="2033"/>
        <w:jc w:val="center"/>
        <w:rPr>
          <w:rFonts w:ascii="仿宋" w:eastAsia="仿宋" w:hAnsi="仿宋" w:cs="黑体"/>
          <w:b/>
          <w:kern w:val="0"/>
          <w:sz w:val="24"/>
          <w:szCs w:val="24"/>
        </w:rPr>
      </w:pPr>
      <w:r w:rsidRPr="00AE2B7B">
        <w:rPr>
          <w:rFonts w:ascii="仿宋" w:eastAsia="仿宋" w:hAnsi="仿宋" w:cs="黑体" w:hint="eastAsia"/>
          <w:b/>
          <w:kern w:val="0"/>
          <w:sz w:val="24"/>
          <w:szCs w:val="24"/>
        </w:rPr>
        <w:t>第一章</w:t>
      </w:r>
      <w:r w:rsidRPr="00AE2B7B">
        <w:rPr>
          <w:rFonts w:ascii="仿宋" w:eastAsia="仿宋" w:hAnsi="仿宋" w:cs="黑体"/>
          <w:b/>
          <w:kern w:val="0"/>
          <w:sz w:val="24"/>
          <w:szCs w:val="24"/>
        </w:rPr>
        <w:t xml:space="preserve">  </w:t>
      </w:r>
      <w:r w:rsidRPr="00AE2B7B">
        <w:rPr>
          <w:rFonts w:ascii="仿宋" w:eastAsia="仿宋" w:hAnsi="仿宋" w:cs="黑体" w:hint="eastAsia"/>
          <w:b/>
          <w:kern w:val="0"/>
          <w:sz w:val="24"/>
          <w:szCs w:val="24"/>
        </w:rPr>
        <w:t>总则</w:t>
      </w:r>
    </w:p>
    <w:p w:rsidR="00AE2B7B" w:rsidRPr="00AE2B7B" w:rsidRDefault="00AE2B7B" w:rsidP="00AE2B7B">
      <w:pPr>
        <w:pStyle w:val="af0"/>
        <w:ind w:firstLine="482"/>
        <w:rPr>
          <w:rFonts w:ascii="仿宋" w:eastAsia="仿宋" w:hAnsi="仿宋"/>
          <w:szCs w:val="24"/>
        </w:rPr>
      </w:pPr>
      <w:r w:rsidRPr="00AE2B7B">
        <w:rPr>
          <w:rFonts w:ascii="仿宋" w:eastAsia="仿宋" w:hAnsi="仿宋" w:hint="eastAsia"/>
          <w:b/>
          <w:szCs w:val="24"/>
        </w:rPr>
        <w:t>第一条</w:t>
      </w:r>
      <w:r w:rsidRPr="00AE2B7B">
        <w:rPr>
          <w:rFonts w:ascii="仿宋" w:eastAsia="仿宋" w:hAnsi="仿宋"/>
          <w:b/>
          <w:szCs w:val="24"/>
        </w:rPr>
        <w:t xml:space="preserve"> </w:t>
      </w:r>
      <w:r w:rsidRPr="00AE2B7B">
        <w:rPr>
          <w:rFonts w:ascii="仿宋" w:eastAsia="仿宋" w:hAnsi="仿宋" w:hint="eastAsia"/>
          <w:szCs w:val="24"/>
        </w:rPr>
        <w:t>为全面落实《教育部关于全面提高高等教育质量的若干意见》《关深化高等学校创新创业教育改革的实施意见》《安徽省人民政府办公厅关于深化高等学校创新创业教育改革的实施意见》《安徽省教育厅关于深化高等教育教学改革全面提高人才培养质量的若干意见》等文件精神，大力推进学科竞赛对教学工作的促进作用，加强学生应用实践能力、创新精神、创业意识和创新创业能力的培养，提升学生竞赛工作质量和水平，规范竞赛工作的组织和管理，依据《安徽省教育厅关于做好大学生创新创业训练计划实施工作加强学科和技能竞赛项目管理的意见》和《安徽省教育厅关于发布安徽省大学生学科和技能竞赛部分</w:t>
      </w:r>
      <w:r w:rsidRPr="00AE2B7B">
        <w:rPr>
          <w:rFonts w:ascii="仿宋" w:eastAsia="仿宋" w:hAnsi="仿宋"/>
          <w:szCs w:val="24"/>
        </w:rPr>
        <w:t xml:space="preserve"> A</w:t>
      </w:r>
      <w:r w:rsidRPr="00AE2B7B">
        <w:rPr>
          <w:rFonts w:ascii="仿宋" w:eastAsia="仿宋" w:hAnsi="仿宋" w:hint="eastAsia"/>
          <w:szCs w:val="24"/>
        </w:rPr>
        <w:t>、</w:t>
      </w:r>
      <w:r w:rsidRPr="00AE2B7B">
        <w:rPr>
          <w:rFonts w:ascii="仿宋" w:eastAsia="仿宋" w:hAnsi="仿宋"/>
          <w:szCs w:val="24"/>
        </w:rPr>
        <w:t xml:space="preserve">B </w:t>
      </w:r>
      <w:r w:rsidRPr="00AE2B7B">
        <w:rPr>
          <w:rFonts w:ascii="仿宋" w:eastAsia="仿宋" w:hAnsi="仿宋" w:hint="eastAsia"/>
          <w:szCs w:val="24"/>
        </w:rPr>
        <w:t>类项目列表的通知》等文件要求，结合学校实际，制定本办法。</w:t>
      </w:r>
    </w:p>
    <w:p w:rsidR="00AE2B7B" w:rsidRPr="00AE2B7B" w:rsidRDefault="00AE2B7B" w:rsidP="00AE2B7B">
      <w:pPr>
        <w:pStyle w:val="af0"/>
        <w:ind w:firstLine="482"/>
        <w:rPr>
          <w:rFonts w:ascii="仿宋" w:eastAsia="仿宋" w:hAnsi="仿宋"/>
          <w:szCs w:val="24"/>
        </w:rPr>
      </w:pPr>
      <w:r w:rsidRPr="00AE2B7B">
        <w:rPr>
          <w:rFonts w:ascii="仿宋" w:eastAsia="仿宋" w:hAnsi="仿宋" w:hint="eastAsia"/>
          <w:b/>
          <w:szCs w:val="24"/>
        </w:rPr>
        <w:t>第二条</w:t>
      </w:r>
      <w:r w:rsidRPr="00AE2B7B">
        <w:rPr>
          <w:rFonts w:ascii="仿宋" w:eastAsia="仿宋" w:hAnsi="仿宋"/>
          <w:b/>
          <w:szCs w:val="24"/>
        </w:rPr>
        <w:t xml:space="preserve"> </w:t>
      </w:r>
      <w:r w:rsidRPr="00AE2B7B">
        <w:rPr>
          <w:rFonts w:ascii="仿宋" w:eastAsia="仿宋" w:hAnsi="仿宋" w:hint="eastAsia"/>
          <w:szCs w:val="24"/>
        </w:rPr>
        <w:t>学科竞赛是指由政府部门、学术团体或者学校</w:t>
      </w:r>
      <w:r w:rsidRPr="00AE2B7B">
        <w:rPr>
          <w:rFonts w:ascii="仿宋" w:eastAsia="仿宋" w:hAnsi="仿宋"/>
          <w:szCs w:val="24"/>
        </w:rPr>
        <w:t xml:space="preserve"> </w:t>
      </w:r>
      <w:r w:rsidRPr="00AE2B7B">
        <w:rPr>
          <w:rFonts w:ascii="仿宋" w:eastAsia="仿宋" w:hAnsi="仿宋" w:hint="eastAsia"/>
          <w:szCs w:val="24"/>
        </w:rPr>
        <w:t>组织的，且与学科专业人才培养密切相关的大学生竞赛活动。</w:t>
      </w:r>
    </w:p>
    <w:p w:rsidR="00AE2B7B" w:rsidRPr="00AE2B7B" w:rsidRDefault="00AE2B7B" w:rsidP="00AE2B7B">
      <w:pPr>
        <w:pStyle w:val="af0"/>
        <w:ind w:firstLine="482"/>
        <w:rPr>
          <w:rFonts w:ascii="仿宋" w:eastAsia="仿宋" w:hAnsi="仿宋" w:cs="黑体"/>
          <w:b/>
          <w:kern w:val="0"/>
          <w:szCs w:val="24"/>
        </w:rPr>
      </w:pPr>
      <w:r w:rsidRPr="00AE2B7B">
        <w:rPr>
          <w:rFonts w:ascii="仿宋" w:eastAsia="仿宋" w:hAnsi="仿宋" w:cs="黑体" w:hint="eastAsia"/>
          <w:b/>
          <w:kern w:val="0"/>
          <w:szCs w:val="24"/>
        </w:rPr>
        <w:t>第二章</w:t>
      </w:r>
      <w:r w:rsidRPr="00AE2B7B">
        <w:rPr>
          <w:rFonts w:ascii="仿宋" w:eastAsia="仿宋" w:hAnsi="仿宋" w:cs="黑体"/>
          <w:b/>
          <w:kern w:val="0"/>
          <w:szCs w:val="24"/>
        </w:rPr>
        <w:t xml:space="preserve">  </w:t>
      </w:r>
      <w:r w:rsidRPr="00AE2B7B">
        <w:rPr>
          <w:rFonts w:ascii="仿宋" w:eastAsia="仿宋" w:hAnsi="仿宋" w:cs="黑体" w:hint="eastAsia"/>
          <w:b/>
          <w:kern w:val="0"/>
          <w:szCs w:val="24"/>
        </w:rPr>
        <w:t>学科竞赛的类别和级别</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第三条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竞赛类别</w:t>
      </w:r>
    </w:p>
    <w:p w:rsidR="00AE2B7B" w:rsidRPr="00AE2B7B" w:rsidRDefault="00AE2B7B" w:rsidP="00AE2B7B">
      <w:pPr>
        <w:pStyle w:val="af0"/>
        <w:ind w:firstLine="424"/>
        <w:rPr>
          <w:rFonts w:ascii="仿宋" w:eastAsia="仿宋" w:hAnsi="仿宋"/>
          <w:spacing w:val="-13"/>
          <w:szCs w:val="24"/>
        </w:rPr>
        <w:sectPr w:rsidR="00AE2B7B" w:rsidRPr="00AE2B7B" w:rsidSect="00CE6E2D">
          <w:pgSz w:w="11910" w:h="16840"/>
          <w:pgMar w:top="1440" w:right="1304" w:bottom="1440" w:left="1304" w:header="720" w:footer="720" w:gutter="0"/>
          <w:cols w:space="720"/>
          <w:noEndnote/>
        </w:sectPr>
      </w:pPr>
      <w:r w:rsidRPr="00AE2B7B">
        <w:rPr>
          <w:rFonts w:ascii="仿宋" w:eastAsia="仿宋" w:hAnsi="仿宋" w:hint="eastAsia"/>
          <w:spacing w:val="-14"/>
          <w:szCs w:val="24"/>
        </w:rPr>
        <w:t>根据《安徽省大学生学科和技能竞赛</w:t>
      </w:r>
      <w:r w:rsidRPr="00AE2B7B">
        <w:rPr>
          <w:rFonts w:ascii="仿宋" w:eastAsia="仿宋" w:hAnsi="仿宋"/>
          <w:spacing w:val="-14"/>
          <w:szCs w:val="24"/>
        </w:rPr>
        <w:t xml:space="preserve"> </w:t>
      </w:r>
      <w:r w:rsidRPr="00AE2B7B">
        <w:rPr>
          <w:rFonts w:ascii="仿宋" w:eastAsia="仿宋" w:hAnsi="仿宋"/>
          <w:szCs w:val="24"/>
        </w:rPr>
        <w:t>A</w:t>
      </w:r>
      <w:r w:rsidRPr="00AE2B7B">
        <w:rPr>
          <w:rFonts w:ascii="仿宋" w:eastAsia="仿宋" w:hAnsi="仿宋" w:hint="eastAsia"/>
          <w:spacing w:val="-84"/>
          <w:szCs w:val="24"/>
        </w:rPr>
        <w:t>、</w:t>
      </w:r>
      <w:r w:rsidRPr="00AE2B7B">
        <w:rPr>
          <w:rFonts w:ascii="仿宋" w:eastAsia="仿宋" w:hAnsi="仿宋"/>
          <w:szCs w:val="24"/>
        </w:rPr>
        <w:t>B</w:t>
      </w:r>
      <w:r w:rsidRPr="00AE2B7B">
        <w:rPr>
          <w:rFonts w:ascii="仿宋" w:eastAsia="仿宋" w:hAnsi="仿宋"/>
          <w:spacing w:val="-13"/>
          <w:szCs w:val="24"/>
        </w:rPr>
        <w:t xml:space="preserve"> </w:t>
      </w:r>
      <w:r w:rsidRPr="00AE2B7B">
        <w:rPr>
          <w:rFonts w:ascii="仿宋" w:eastAsia="仿宋" w:hAnsi="仿宋" w:hint="eastAsia"/>
          <w:spacing w:val="-13"/>
          <w:szCs w:val="24"/>
        </w:rPr>
        <w:t>类项目列表》</w:t>
      </w:r>
      <w:r w:rsidRPr="00AE2B7B">
        <w:rPr>
          <w:rFonts w:ascii="仿宋" w:eastAsia="仿宋" w:hAnsi="仿宋" w:hint="eastAsia"/>
          <w:szCs w:val="24"/>
        </w:rPr>
        <w:t>等文件精神，结合我校学科竞赛的组织机构、竞赛层次、社</w:t>
      </w:r>
    </w:p>
    <w:p w:rsidR="00AE2B7B" w:rsidRPr="00AE2B7B" w:rsidRDefault="00AE2B7B" w:rsidP="00AE2B7B">
      <w:pPr>
        <w:pStyle w:val="af0"/>
        <w:rPr>
          <w:rFonts w:ascii="仿宋" w:eastAsia="仿宋" w:hAnsi="仿宋"/>
          <w:szCs w:val="24"/>
        </w:rPr>
      </w:pPr>
      <w:r w:rsidRPr="00AE2B7B">
        <w:rPr>
          <w:rFonts w:ascii="仿宋" w:eastAsia="仿宋" w:hAnsi="仿宋" w:hint="eastAsia"/>
          <w:szCs w:val="24"/>
        </w:rPr>
        <w:t>会影响和获奖难度等实际情况，将学科竞赛分为</w:t>
      </w:r>
      <w:r w:rsidRPr="00AE2B7B">
        <w:rPr>
          <w:rFonts w:ascii="仿宋" w:eastAsia="仿宋" w:hAnsi="仿宋"/>
          <w:szCs w:val="24"/>
        </w:rPr>
        <w:t xml:space="preserve"> A</w:t>
      </w:r>
      <w:r w:rsidRPr="00AE2B7B">
        <w:rPr>
          <w:rFonts w:ascii="仿宋" w:eastAsia="仿宋" w:hAnsi="仿宋" w:hint="eastAsia"/>
          <w:szCs w:val="24"/>
        </w:rPr>
        <w:t>、</w:t>
      </w:r>
      <w:r w:rsidRPr="00AE2B7B">
        <w:rPr>
          <w:rFonts w:ascii="仿宋" w:eastAsia="仿宋" w:hAnsi="仿宋"/>
          <w:szCs w:val="24"/>
        </w:rPr>
        <w:t>B</w:t>
      </w:r>
      <w:r w:rsidRPr="00AE2B7B">
        <w:rPr>
          <w:rFonts w:ascii="仿宋" w:eastAsia="仿宋" w:hAnsi="仿宋" w:hint="eastAsia"/>
          <w:szCs w:val="24"/>
        </w:rPr>
        <w:t>、</w:t>
      </w:r>
      <w:r w:rsidRPr="00AE2B7B">
        <w:rPr>
          <w:rFonts w:ascii="仿宋" w:eastAsia="仿宋" w:hAnsi="仿宋"/>
          <w:szCs w:val="24"/>
        </w:rPr>
        <w:t xml:space="preserve">C </w:t>
      </w:r>
      <w:r w:rsidRPr="00AE2B7B">
        <w:rPr>
          <w:rFonts w:ascii="仿宋" w:eastAsia="仿宋" w:hAnsi="仿宋" w:hint="eastAsia"/>
          <w:szCs w:val="24"/>
        </w:rPr>
        <w:t>三类：</w:t>
      </w:r>
    </w:p>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kern w:val="0"/>
          <w:szCs w:val="24"/>
        </w:rPr>
        <w:t>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类赛事：依据安徽省教育厅当年公布的《安徽省大学生学科和技能竞赛</w:t>
      </w:r>
      <w:r w:rsidRPr="00AE2B7B">
        <w:rPr>
          <w:rFonts w:ascii="仿宋" w:eastAsia="仿宋" w:hAnsi="仿宋" w:cs="仿宋"/>
          <w:kern w:val="0"/>
          <w:szCs w:val="24"/>
        </w:rPr>
        <w:t xml:space="preserve"> 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类项目列表》确定。</w:t>
      </w:r>
    </w:p>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kern w:val="0"/>
          <w:szCs w:val="24"/>
        </w:rPr>
        <w:t xml:space="preserve">C </w:t>
      </w:r>
      <w:r w:rsidRPr="00AE2B7B">
        <w:rPr>
          <w:rFonts w:ascii="仿宋" w:eastAsia="仿宋" w:hAnsi="仿宋" w:cs="仿宋" w:hint="eastAsia"/>
          <w:kern w:val="0"/>
          <w:szCs w:val="24"/>
        </w:rPr>
        <w:t>类赛事：除</w:t>
      </w:r>
      <w:r w:rsidRPr="00AE2B7B">
        <w:rPr>
          <w:rFonts w:ascii="仿宋" w:eastAsia="仿宋" w:hAnsi="仿宋" w:cs="仿宋"/>
          <w:kern w:val="0"/>
          <w:szCs w:val="24"/>
        </w:rPr>
        <w:t xml:space="preserve"> A </w:t>
      </w:r>
      <w:r w:rsidRPr="00AE2B7B">
        <w:rPr>
          <w:rFonts w:ascii="仿宋" w:eastAsia="仿宋" w:hAnsi="仿宋" w:cs="仿宋" w:hint="eastAsia"/>
          <w:kern w:val="0"/>
          <w:szCs w:val="24"/>
        </w:rPr>
        <w:t>类、</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类赛事以外的有较大影响的省级及以上赛事以及</w:t>
      </w:r>
      <w:r w:rsidRPr="00AE2B7B">
        <w:rPr>
          <w:rFonts w:ascii="仿宋" w:eastAsia="仿宋" w:hAnsi="仿宋" w:cs="仿宋"/>
          <w:kern w:val="0"/>
          <w:szCs w:val="24"/>
        </w:rPr>
        <w:t xml:space="preserve"> 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类赛事的校内选拔赛等。</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第四条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竞赛级别</w:t>
      </w:r>
    </w:p>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kern w:val="0"/>
          <w:szCs w:val="24"/>
        </w:rPr>
        <w:t>1</w:t>
      </w:r>
      <w:r w:rsidRPr="00AE2B7B">
        <w:rPr>
          <w:rFonts w:ascii="仿宋" w:eastAsia="仿宋" w:hAnsi="仿宋" w:cs="仿宋" w:hint="eastAsia"/>
          <w:kern w:val="0"/>
          <w:szCs w:val="24"/>
        </w:rPr>
        <w:t>．国际级比赛：</w:t>
      </w:r>
      <w:r w:rsidRPr="00AE2B7B">
        <w:rPr>
          <w:rFonts w:ascii="仿宋" w:eastAsia="仿宋" w:hAnsi="仿宋" w:cs="仿宋"/>
          <w:kern w:val="0"/>
          <w:szCs w:val="24"/>
        </w:rPr>
        <w:t>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类赛事的国际比赛，属于</w:t>
      </w:r>
      <w:r w:rsidRPr="00AE2B7B">
        <w:rPr>
          <w:rFonts w:ascii="仿宋" w:eastAsia="仿宋" w:hAnsi="仿宋" w:cs="仿宋"/>
          <w:kern w:val="0"/>
          <w:szCs w:val="24"/>
        </w:rPr>
        <w:t xml:space="preserve"> C </w:t>
      </w:r>
      <w:r w:rsidRPr="00AE2B7B">
        <w:rPr>
          <w:rFonts w:ascii="仿宋" w:eastAsia="仿宋" w:hAnsi="仿宋" w:cs="仿宋" w:hint="eastAsia"/>
          <w:kern w:val="0"/>
          <w:szCs w:val="24"/>
        </w:rPr>
        <w:t>类赛事经过由国家政府部门组织的或教育部委托各学科教学指导委员会主办的各类全国性大学生学科竞赛活动选拔通过后参加国际比赛。</w:t>
      </w:r>
    </w:p>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kern w:val="0"/>
          <w:szCs w:val="24"/>
        </w:rPr>
        <w:t>2.</w:t>
      </w:r>
      <w:r w:rsidRPr="00AE2B7B">
        <w:rPr>
          <w:rFonts w:ascii="仿宋" w:eastAsia="仿宋" w:hAnsi="仿宋" w:cs="仿宋" w:hint="eastAsia"/>
          <w:kern w:val="0"/>
          <w:szCs w:val="24"/>
        </w:rPr>
        <w:t>国家级竞赛：</w:t>
      </w:r>
      <w:r w:rsidRPr="00AE2B7B">
        <w:rPr>
          <w:rFonts w:ascii="仿宋" w:eastAsia="仿宋" w:hAnsi="仿宋" w:cs="仿宋"/>
          <w:kern w:val="0"/>
          <w:szCs w:val="24"/>
        </w:rPr>
        <w:t>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类赛事的国赛；属于</w:t>
      </w:r>
      <w:r w:rsidRPr="00AE2B7B">
        <w:rPr>
          <w:rFonts w:ascii="仿宋" w:eastAsia="仿宋" w:hAnsi="仿宋" w:cs="仿宋"/>
          <w:kern w:val="0"/>
          <w:szCs w:val="24"/>
        </w:rPr>
        <w:t xml:space="preserve"> C </w:t>
      </w:r>
      <w:r w:rsidRPr="00AE2B7B">
        <w:rPr>
          <w:rFonts w:ascii="仿宋" w:eastAsia="仿宋" w:hAnsi="仿宋" w:cs="仿宋" w:hint="eastAsia"/>
          <w:kern w:val="0"/>
          <w:szCs w:val="24"/>
        </w:rPr>
        <w:t>类赛事由国家政府部门组织的或教</w:t>
      </w:r>
      <w:r w:rsidRPr="00AE2B7B">
        <w:rPr>
          <w:rFonts w:ascii="仿宋" w:eastAsia="仿宋" w:hAnsi="仿宋" w:cs="仿宋" w:hint="eastAsia"/>
          <w:kern w:val="0"/>
          <w:szCs w:val="24"/>
        </w:rPr>
        <w:lastRenderedPageBreak/>
        <w:t>育部委托各学科教学指导委员会主办的各类全国性大学生学科竞赛活动。</w:t>
      </w:r>
    </w:p>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kern w:val="0"/>
          <w:szCs w:val="24"/>
        </w:rPr>
        <w:t>3.</w:t>
      </w:r>
      <w:r w:rsidRPr="00AE2B7B">
        <w:rPr>
          <w:rFonts w:ascii="仿宋" w:eastAsia="仿宋" w:hAnsi="仿宋" w:cs="仿宋" w:hint="eastAsia"/>
          <w:kern w:val="0"/>
          <w:szCs w:val="24"/>
        </w:rPr>
        <w:t>省部级（省级）竞赛：</w:t>
      </w:r>
      <w:r w:rsidRPr="00AE2B7B">
        <w:rPr>
          <w:rFonts w:ascii="仿宋" w:eastAsia="仿宋" w:hAnsi="仿宋" w:cs="仿宋"/>
          <w:kern w:val="0"/>
          <w:szCs w:val="24"/>
        </w:rPr>
        <w:t>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类赛事的省赛；属于</w:t>
      </w:r>
      <w:r w:rsidRPr="00AE2B7B">
        <w:rPr>
          <w:rFonts w:ascii="仿宋" w:eastAsia="仿宋" w:hAnsi="仿宋" w:cs="仿宋"/>
          <w:kern w:val="0"/>
          <w:szCs w:val="24"/>
        </w:rPr>
        <w:t xml:space="preserve"> C </w:t>
      </w:r>
      <w:r w:rsidRPr="00AE2B7B">
        <w:rPr>
          <w:rFonts w:ascii="仿宋" w:eastAsia="仿宋" w:hAnsi="仿宋" w:cs="仿宋" w:hint="eastAsia"/>
          <w:kern w:val="0"/>
          <w:szCs w:val="24"/>
        </w:rPr>
        <w:t>类赛事由省级政府部门和由国家部委委托下属学会、协会主办的各</w:t>
      </w:r>
      <w:proofErr w:type="gramStart"/>
      <w:r w:rsidRPr="00AE2B7B">
        <w:rPr>
          <w:rFonts w:ascii="仿宋" w:eastAsia="仿宋" w:hAnsi="仿宋" w:cs="仿宋" w:hint="eastAsia"/>
          <w:kern w:val="0"/>
          <w:szCs w:val="24"/>
        </w:rPr>
        <w:t>类全省</w:t>
      </w:r>
      <w:proofErr w:type="gramEnd"/>
      <w:r w:rsidRPr="00AE2B7B">
        <w:rPr>
          <w:rFonts w:ascii="仿宋" w:eastAsia="仿宋" w:hAnsi="仿宋" w:cs="仿宋" w:hint="eastAsia"/>
          <w:kern w:val="0"/>
          <w:szCs w:val="24"/>
        </w:rPr>
        <w:t>性或区域性跨省的大学生竞赛活动。</w:t>
      </w:r>
    </w:p>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kern w:val="0"/>
          <w:szCs w:val="24"/>
        </w:rPr>
        <w:t>4.</w:t>
      </w:r>
      <w:r w:rsidRPr="00AE2B7B">
        <w:rPr>
          <w:rFonts w:ascii="仿宋" w:eastAsia="仿宋" w:hAnsi="仿宋" w:cs="仿宋" w:hint="eastAsia"/>
          <w:kern w:val="0"/>
          <w:szCs w:val="24"/>
        </w:rPr>
        <w:t>市厅级竞赛：指地市级政府部门或由省级政府部门委托下属学会、协会主办的各类大学生竞赛活动。</w:t>
      </w:r>
    </w:p>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kern w:val="0"/>
          <w:szCs w:val="24"/>
        </w:rPr>
        <w:t>5.</w:t>
      </w:r>
      <w:r w:rsidRPr="00AE2B7B">
        <w:rPr>
          <w:rFonts w:ascii="仿宋" w:eastAsia="仿宋" w:hAnsi="仿宋" w:cs="仿宋" w:hint="eastAsia"/>
          <w:kern w:val="0"/>
          <w:szCs w:val="24"/>
        </w:rPr>
        <w:t>校级竞赛：指以学校名义组织并行文公布的各类全校性比赛。</w:t>
      </w:r>
    </w:p>
    <w:p w:rsidR="00AE2B7B" w:rsidRPr="00AE2B7B" w:rsidRDefault="00AE2B7B" w:rsidP="00AE2B7B">
      <w:pPr>
        <w:pStyle w:val="af0"/>
        <w:ind w:firstLineChars="0" w:firstLine="0"/>
        <w:jc w:val="center"/>
        <w:rPr>
          <w:rFonts w:ascii="仿宋" w:eastAsia="仿宋" w:hAnsi="仿宋" w:cs="黑体"/>
          <w:b/>
          <w:kern w:val="0"/>
          <w:szCs w:val="24"/>
        </w:rPr>
        <w:sectPr w:rsidR="00AE2B7B" w:rsidRPr="00AE2B7B" w:rsidSect="00CE6E2D">
          <w:type w:val="continuous"/>
          <w:pgSz w:w="11910" w:h="16840"/>
          <w:pgMar w:top="1440" w:right="1304" w:bottom="1440" w:left="1304" w:header="720" w:footer="720" w:gutter="0"/>
          <w:cols w:space="720" w:equalWidth="0">
            <w:col w:w="8926"/>
          </w:cols>
          <w:noEndnote/>
        </w:sectPr>
      </w:pPr>
      <w:r w:rsidRPr="00AE2B7B">
        <w:rPr>
          <w:rFonts w:ascii="仿宋" w:eastAsia="仿宋" w:hAnsi="仿宋" w:cs="黑体" w:hint="eastAsia"/>
          <w:b/>
          <w:kern w:val="0"/>
          <w:szCs w:val="24"/>
        </w:rPr>
        <w:t>第三章</w:t>
      </w:r>
      <w:r w:rsidRPr="00AE2B7B">
        <w:rPr>
          <w:rFonts w:ascii="仿宋" w:eastAsia="仿宋" w:hAnsi="仿宋" w:cs="黑体"/>
          <w:b/>
          <w:kern w:val="0"/>
          <w:szCs w:val="24"/>
        </w:rPr>
        <w:t xml:space="preserve"> </w:t>
      </w:r>
      <w:r w:rsidRPr="00AE2B7B">
        <w:rPr>
          <w:rFonts w:ascii="仿宋" w:eastAsia="仿宋" w:hAnsi="仿宋" w:cs="黑体" w:hint="eastAsia"/>
          <w:b/>
          <w:kern w:val="0"/>
          <w:szCs w:val="24"/>
        </w:rPr>
        <w:t>竞赛组织与管理</w:t>
      </w:r>
    </w:p>
    <w:p w:rsidR="00AE2B7B" w:rsidRPr="00AE2B7B" w:rsidRDefault="00AE2B7B" w:rsidP="00AE2B7B">
      <w:pPr>
        <w:pStyle w:val="af0"/>
        <w:ind w:firstLine="494"/>
        <w:rPr>
          <w:rFonts w:ascii="仿宋" w:eastAsia="仿宋" w:hAnsi="仿宋" w:cs="仿宋"/>
          <w:spacing w:val="-5"/>
          <w:w w:val="99"/>
          <w:kern w:val="0"/>
          <w:szCs w:val="24"/>
        </w:rPr>
      </w:pPr>
      <w:r w:rsidRPr="00AE2B7B">
        <w:rPr>
          <w:rFonts w:ascii="仿宋" w:eastAsia="仿宋" w:hAnsi="仿宋" w:cs="仿宋" w:hint="eastAsia"/>
          <w:b/>
          <w:spacing w:val="4"/>
          <w:w w:val="99"/>
          <w:kern w:val="0"/>
          <w:szCs w:val="24"/>
        </w:rPr>
        <w:t>第五条</w:t>
      </w:r>
      <w:r w:rsidRPr="00AE2B7B">
        <w:rPr>
          <w:rFonts w:ascii="仿宋" w:eastAsia="仿宋" w:hAnsi="仿宋" w:cs="仿宋"/>
          <w:b/>
          <w:spacing w:val="14"/>
          <w:kern w:val="0"/>
          <w:szCs w:val="24"/>
        </w:rPr>
        <w:t xml:space="preserve"> </w:t>
      </w:r>
      <w:r w:rsidRPr="00AE2B7B">
        <w:rPr>
          <w:rFonts w:ascii="仿宋" w:eastAsia="仿宋" w:hAnsi="仿宋" w:cs="仿宋" w:hint="eastAsia"/>
          <w:spacing w:val="-4"/>
          <w:w w:val="99"/>
          <w:kern w:val="0"/>
          <w:szCs w:val="24"/>
        </w:rPr>
        <w:t>学校将学科竞赛工作纳入大学生创新创业教育体系，建立校院两级学科竞赛管理机制，按照“学校统筹、部门主办、学院承办、项目管理”的工作模式，成立“黄山学院大学生学科竞赛活动指导委员会”</w:t>
      </w:r>
      <w:r w:rsidRPr="00AE2B7B">
        <w:rPr>
          <w:rFonts w:ascii="仿宋" w:eastAsia="仿宋" w:hAnsi="仿宋" w:cs="仿宋" w:hint="eastAsia"/>
          <w:spacing w:val="7"/>
          <w:w w:val="99"/>
          <w:kern w:val="0"/>
          <w:szCs w:val="24"/>
        </w:rPr>
        <w:t>（</w:t>
      </w:r>
      <w:r w:rsidRPr="00AE2B7B">
        <w:rPr>
          <w:rFonts w:ascii="仿宋" w:eastAsia="仿宋" w:hAnsi="仿宋" w:cs="仿宋" w:hint="eastAsia"/>
          <w:spacing w:val="-12"/>
          <w:w w:val="99"/>
          <w:kern w:val="0"/>
          <w:szCs w:val="24"/>
        </w:rPr>
        <w:t>以下简称“竞赛委员会”</w:t>
      </w:r>
      <w:r w:rsidRPr="00AE2B7B">
        <w:rPr>
          <w:rFonts w:ascii="仿宋" w:eastAsia="仿宋" w:hAnsi="仿宋" w:cs="仿宋" w:hint="eastAsia"/>
          <w:spacing w:val="-161"/>
          <w:w w:val="99"/>
          <w:kern w:val="0"/>
          <w:szCs w:val="24"/>
        </w:rPr>
        <w:t>）</w:t>
      </w:r>
      <w:r w:rsidRPr="00AE2B7B">
        <w:rPr>
          <w:rFonts w:ascii="仿宋" w:eastAsia="仿宋" w:hAnsi="仿宋" w:cs="仿宋" w:hint="eastAsia"/>
          <w:spacing w:val="-3"/>
          <w:w w:val="99"/>
          <w:kern w:val="0"/>
          <w:szCs w:val="24"/>
        </w:rPr>
        <w:t>，负责全面规划和指导工作；竞赛委员会由分管教学副校长任主任，教务处</w:t>
      </w:r>
      <w:r w:rsidRPr="00AE2B7B">
        <w:rPr>
          <w:rFonts w:ascii="仿宋" w:eastAsia="仿宋" w:hAnsi="仿宋" w:cs="仿宋" w:hint="eastAsia"/>
          <w:spacing w:val="7"/>
          <w:w w:val="99"/>
          <w:kern w:val="0"/>
          <w:szCs w:val="24"/>
        </w:rPr>
        <w:t>（</w:t>
      </w:r>
      <w:r w:rsidRPr="00AE2B7B">
        <w:rPr>
          <w:rFonts w:ascii="仿宋" w:eastAsia="仿宋" w:hAnsi="仿宋" w:cs="仿宋" w:hint="eastAsia"/>
          <w:spacing w:val="4"/>
          <w:w w:val="99"/>
          <w:kern w:val="0"/>
          <w:szCs w:val="24"/>
        </w:rPr>
        <w:t>创新创业教育学院</w:t>
      </w:r>
      <w:r w:rsidRPr="00AE2B7B">
        <w:rPr>
          <w:rFonts w:ascii="仿宋" w:eastAsia="仿宋" w:hAnsi="仿宋" w:cs="仿宋" w:hint="eastAsia"/>
          <w:spacing w:val="-152"/>
          <w:w w:val="99"/>
          <w:kern w:val="0"/>
          <w:szCs w:val="24"/>
        </w:rPr>
        <w:t>）</w:t>
      </w:r>
      <w:r w:rsidRPr="00AE2B7B">
        <w:rPr>
          <w:rFonts w:ascii="仿宋" w:eastAsia="仿宋" w:hAnsi="仿宋" w:cs="仿宋" w:hint="eastAsia"/>
          <w:spacing w:val="-5"/>
          <w:w w:val="99"/>
          <w:kern w:val="0"/>
          <w:szCs w:val="24"/>
        </w:rPr>
        <w:t>、科研处、学生处、团委、体委、语委等部门、机构及各学院行政主要负责人任委员；竞赛委员会办公室设在创新创业教育学院，</w:t>
      </w:r>
      <w:proofErr w:type="gramStart"/>
      <w:r w:rsidRPr="00AE2B7B">
        <w:rPr>
          <w:rFonts w:ascii="仿宋" w:eastAsia="仿宋" w:hAnsi="仿宋" w:cs="仿宋" w:hint="eastAsia"/>
          <w:spacing w:val="-5"/>
          <w:w w:val="99"/>
          <w:kern w:val="0"/>
          <w:szCs w:val="24"/>
        </w:rPr>
        <w:t>由创新</w:t>
      </w:r>
      <w:proofErr w:type="gramEnd"/>
      <w:r w:rsidRPr="00AE2B7B">
        <w:rPr>
          <w:rFonts w:ascii="仿宋" w:eastAsia="仿宋" w:hAnsi="仿宋" w:cs="仿宋" w:hint="eastAsia"/>
          <w:spacing w:val="-5"/>
          <w:w w:val="99"/>
          <w:kern w:val="0"/>
          <w:szCs w:val="24"/>
        </w:rPr>
        <w:t>创业教育学院主要负责人兼任办公室主任，具体工作</w:t>
      </w:r>
      <w:proofErr w:type="gramStart"/>
      <w:r w:rsidRPr="00AE2B7B">
        <w:rPr>
          <w:rFonts w:ascii="仿宋" w:eastAsia="仿宋" w:hAnsi="仿宋" w:cs="仿宋" w:hint="eastAsia"/>
          <w:spacing w:val="-5"/>
          <w:w w:val="99"/>
          <w:kern w:val="0"/>
          <w:szCs w:val="24"/>
        </w:rPr>
        <w:t>由创新</w:t>
      </w:r>
      <w:proofErr w:type="gramEnd"/>
      <w:r w:rsidRPr="00AE2B7B">
        <w:rPr>
          <w:rFonts w:ascii="仿宋" w:eastAsia="仿宋" w:hAnsi="仿宋" w:cs="仿宋" w:hint="eastAsia"/>
          <w:spacing w:val="-5"/>
          <w:w w:val="99"/>
          <w:kern w:val="0"/>
          <w:szCs w:val="24"/>
        </w:rPr>
        <w:t>创业教育学院竞赛管理科负责。</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第六条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竞赛委员会负责制（修）</w:t>
      </w:r>
      <w:proofErr w:type="gramStart"/>
      <w:r w:rsidRPr="00AE2B7B">
        <w:rPr>
          <w:rFonts w:ascii="仿宋" w:eastAsia="仿宋" w:hAnsi="仿宋" w:cs="仿宋" w:hint="eastAsia"/>
          <w:kern w:val="0"/>
          <w:szCs w:val="24"/>
        </w:rPr>
        <w:t>订学校</w:t>
      </w:r>
      <w:proofErr w:type="gramEnd"/>
      <w:r w:rsidRPr="00AE2B7B">
        <w:rPr>
          <w:rFonts w:ascii="仿宋" w:eastAsia="仿宋" w:hAnsi="仿宋" w:cs="仿宋" w:hint="eastAsia"/>
          <w:kern w:val="0"/>
          <w:szCs w:val="24"/>
        </w:rPr>
        <w:t>学科竞赛管理规定和配套政策；审核竞赛所需经费；检查、督导和考核竞赛的组织实施过程与成效；审定获奖及奖励金额、学生学分认定、教师培训或指导工作量等事项。</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第七条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创新创业教育学院负责收集、整理、发布各类学科竞赛信息，审核各类竞赛文件，确定竞赛实施或承办单位；负责统筹协调竞赛过程中有关组织管理、资源整合等问题；负责开展学校学科竞赛工作总结，整理、归档竞赛相关的档案资料等；负责组织开展相关学科竞赛的交流和研讨活动；负责会同有关部门，研究制定学校学科竞赛年度工作目标与计划；负责根据竞赛内容和参赛对象，确定竞赛承办学院。</w:t>
      </w:r>
    </w:p>
    <w:p w:rsidR="00AE2B7B" w:rsidRPr="00AE2B7B" w:rsidRDefault="00AE2B7B" w:rsidP="00AE2B7B">
      <w:pPr>
        <w:pStyle w:val="af0"/>
        <w:rPr>
          <w:rFonts w:ascii="仿宋" w:eastAsia="仿宋" w:hAnsi="仿宋" w:cs="宋体"/>
          <w:kern w:val="0"/>
          <w:szCs w:val="24"/>
        </w:rPr>
        <w:sectPr w:rsidR="00AE2B7B" w:rsidRPr="00AE2B7B" w:rsidSect="00CE6E2D">
          <w:type w:val="continuous"/>
          <w:pgSz w:w="11910" w:h="16840"/>
          <w:pgMar w:top="1440" w:right="1304" w:bottom="1440" w:left="1304" w:header="720" w:footer="720" w:gutter="0"/>
          <w:cols w:space="720" w:equalWidth="0">
            <w:col w:w="8926"/>
          </w:cols>
          <w:noEndnote/>
        </w:sectPr>
      </w:pP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第八条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竞赛承办学院根据赛事具体情况和要求，填写</w:t>
      </w:r>
    </w:p>
    <w:p w:rsidR="00AE2B7B" w:rsidRPr="00AE2B7B" w:rsidRDefault="00AE2B7B" w:rsidP="00AE2B7B">
      <w:pPr>
        <w:pStyle w:val="af0"/>
        <w:ind w:firstLine="460"/>
        <w:rPr>
          <w:rFonts w:ascii="仿宋" w:eastAsia="仿宋" w:hAnsi="仿宋" w:cs="仿宋"/>
          <w:spacing w:val="-11"/>
          <w:kern w:val="0"/>
          <w:szCs w:val="24"/>
        </w:rPr>
      </w:pPr>
      <w:r w:rsidRPr="00AE2B7B">
        <w:rPr>
          <w:rFonts w:ascii="仿宋" w:eastAsia="仿宋" w:hAnsi="仿宋" w:cs="仿宋" w:hint="eastAsia"/>
          <w:spacing w:val="-5"/>
          <w:kern w:val="0"/>
          <w:szCs w:val="24"/>
        </w:rPr>
        <w:t>《黄山学院大学生学科竞赛项目申报表》，申报拟参加或承办的竞赛项目，确立赛事组队计划、指导教师、资源条件、服务保障、经费预算以及赛事具体实施方案</w:t>
      </w:r>
      <w:r w:rsidRPr="00AE2B7B">
        <w:rPr>
          <w:rFonts w:ascii="仿宋" w:eastAsia="仿宋" w:hAnsi="仿宋" w:cs="仿宋" w:hint="eastAsia"/>
          <w:kern w:val="0"/>
          <w:szCs w:val="24"/>
        </w:rPr>
        <w:t>（</w:t>
      </w:r>
      <w:r w:rsidRPr="00AE2B7B">
        <w:rPr>
          <w:rFonts w:ascii="仿宋" w:eastAsia="仿宋" w:hAnsi="仿宋" w:cs="仿宋" w:hint="eastAsia"/>
          <w:spacing w:val="-3"/>
          <w:kern w:val="0"/>
          <w:szCs w:val="24"/>
        </w:rPr>
        <w:t>包括：赛事计划安排、竞赛程序、评审标准与规则、经费使用方案、赛事总结等</w:t>
      </w:r>
      <w:r w:rsidRPr="00AE2B7B">
        <w:rPr>
          <w:rFonts w:ascii="仿宋" w:eastAsia="仿宋" w:hAnsi="仿宋" w:cs="仿宋" w:hint="eastAsia"/>
          <w:spacing w:val="-161"/>
          <w:kern w:val="0"/>
          <w:szCs w:val="24"/>
        </w:rPr>
        <w:t>）</w:t>
      </w:r>
      <w:r w:rsidRPr="00AE2B7B">
        <w:rPr>
          <w:rFonts w:ascii="仿宋" w:eastAsia="仿宋" w:hAnsi="仿宋" w:cs="仿宋" w:hint="eastAsia"/>
          <w:spacing w:val="-22"/>
          <w:kern w:val="0"/>
          <w:szCs w:val="24"/>
        </w:rPr>
        <w:t>。</w:t>
      </w:r>
      <w:r w:rsidRPr="00AE2B7B">
        <w:rPr>
          <w:rFonts w:ascii="仿宋" w:eastAsia="仿宋" w:hAnsi="仿宋" w:cs="仿宋"/>
          <w:kern w:val="0"/>
          <w:szCs w:val="24"/>
        </w:rPr>
        <w:t>A</w:t>
      </w:r>
      <w:r w:rsidRPr="00AE2B7B">
        <w:rPr>
          <w:rFonts w:ascii="仿宋" w:eastAsia="仿宋" w:hAnsi="仿宋" w:cs="仿宋" w:hint="eastAsia"/>
          <w:spacing w:val="-21"/>
          <w:kern w:val="0"/>
          <w:szCs w:val="24"/>
        </w:rPr>
        <w:t>、</w:t>
      </w:r>
      <w:r w:rsidRPr="00AE2B7B">
        <w:rPr>
          <w:rFonts w:ascii="仿宋" w:eastAsia="仿宋" w:hAnsi="仿宋" w:cs="仿宋"/>
          <w:kern w:val="0"/>
          <w:szCs w:val="24"/>
        </w:rPr>
        <w:t>B</w:t>
      </w:r>
      <w:r w:rsidRPr="00AE2B7B">
        <w:rPr>
          <w:rFonts w:ascii="仿宋" w:eastAsia="仿宋" w:hAnsi="仿宋" w:cs="仿宋" w:hint="eastAsia"/>
          <w:spacing w:val="-24"/>
          <w:kern w:val="0"/>
          <w:szCs w:val="24"/>
        </w:rPr>
        <w:t>、</w:t>
      </w:r>
      <w:r w:rsidRPr="00AE2B7B">
        <w:rPr>
          <w:rFonts w:ascii="仿宋" w:eastAsia="仿宋" w:hAnsi="仿宋" w:cs="仿宋"/>
          <w:kern w:val="0"/>
          <w:szCs w:val="24"/>
        </w:rPr>
        <w:t>C</w:t>
      </w:r>
      <w:r w:rsidRPr="00AE2B7B">
        <w:rPr>
          <w:rFonts w:ascii="仿宋" w:eastAsia="仿宋" w:hAnsi="仿宋" w:cs="仿宋"/>
          <w:spacing w:val="-11"/>
          <w:kern w:val="0"/>
          <w:szCs w:val="24"/>
        </w:rPr>
        <w:t xml:space="preserve"> </w:t>
      </w:r>
      <w:r w:rsidRPr="00AE2B7B">
        <w:rPr>
          <w:rFonts w:ascii="仿宋" w:eastAsia="仿宋" w:hAnsi="仿宋" w:cs="仿宋" w:hint="eastAsia"/>
          <w:spacing w:val="-11"/>
          <w:kern w:val="0"/>
          <w:szCs w:val="24"/>
        </w:rPr>
        <w:t>类赛事原则上由工作归口部门主办，相关学院承办。所有竞赛安排</w:t>
      </w:r>
      <w:proofErr w:type="gramStart"/>
      <w:r w:rsidRPr="00AE2B7B">
        <w:rPr>
          <w:rFonts w:ascii="仿宋" w:eastAsia="仿宋" w:hAnsi="仿宋" w:cs="仿宋" w:hint="eastAsia"/>
          <w:spacing w:val="-11"/>
          <w:kern w:val="0"/>
          <w:szCs w:val="24"/>
        </w:rPr>
        <w:t>经创新</w:t>
      </w:r>
      <w:proofErr w:type="gramEnd"/>
      <w:r w:rsidRPr="00AE2B7B">
        <w:rPr>
          <w:rFonts w:ascii="仿宋" w:eastAsia="仿宋" w:hAnsi="仿宋" w:cs="仿宋" w:hint="eastAsia"/>
          <w:spacing w:val="-11"/>
          <w:kern w:val="0"/>
          <w:szCs w:val="24"/>
        </w:rPr>
        <w:t>创业教育学院审批后执行。</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lastRenderedPageBreak/>
        <w:t>第九条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承办学院应加强竞赛的宣传和组织，根据学科竞赛的内容，不断强化相关课程与实践环节的教学，开展有关培训活动，激发学生兴趣，不断扩大学生参与面。定期开展与学科竞赛相关的教学、训练与研讨活动，做好参赛队伍的选拔和教师指导团队的配备工作。参加国家级和省级学科竞赛，应提早举办校内选拔赛及赛前培训等工作。</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各赛事的主办及承办单位应做好赛事的指导、服务、支持和保障工作，确保各类赛事的顺利进行。凡入选参赛队的学生，在培训及参赛过程中，所耽误的课程设计、实习、上机等实践性教学环节，如学生所参加项目类型与实践课程类型相同，结合学生的实际表现，可给予及格及以上成绩；项目与实践课程类型不同者竞赛结束后随下一年级补修；竞赛与其它必修课程及考试冲突时，可酌情请假和申请缓考。</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第十一条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各赛事承办单位应积极为参赛学生提供赛前</w:t>
      </w:r>
    </w:p>
    <w:p w:rsidR="00AE2B7B" w:rsidRPr="00AE2B7B" w:rsidRDefault="00AE2B7B" w:rsidP="00AE2B7B">
      <w:pPr>
        <w:pStyle w:val="af0"/>
        <w:rPr>
          <w:rFonts w:ascii="仿宋" w:eastAsia="仿宋" w:hAnsi="仿宋" w:cs="宋体"/>
          <w:kern w:val="0"/>
          <w:szCs w:val="24"/>
        </w:rPr>
        <w:sectPr w:rsidR="00AE2B7B" w:rsidRPr="00AE2B7B" w:rsidSect="00CE6E2D">
          <w:type w:val="continuous"/>
          <w:pgSz w:w="11910" w:h="16840"/>
          <w:pgMar w:top="1440" w:right="1304" w:bottom="1440" w:left="1304" w:header="720" w:footer="720" w:gutter="0"/>
          <w:cols w:space="720"/>
          <w:noEndnote/>
        </w:sectPr>
      </w:pPr>
      <w:r>
        <w:rPr>
          <w:rFonts w:ascii="仿宋" w:eastAsia="仿宋" w:hAnsi="仿宋" w:cs="宋体"/>
          <w:kern w:val="0"/>
          <w:szCs w:val="24"/>
        </w:rPr>
        <w:t xml:space="preserve">   </w:t>
      </w:r>
    </w:p>
    <w:p w:rsidR="00AE2B7B" w:rsidRPr="00AE2B7B" w:rsidRDefault="00AE2B7B" w:rsidP="00AE2B7B">
      <w:pPr>
        <w:pStyle w:val="af0"/>
        <w:ind w:firstLine="441"/>
        <w:rPr>
          <w:rFonts w:ascii="仿宋" w:eastAsia="仿宋" w:hAnsi="仿宋" w:cs="仿宋"/>
          <w:spacing w:val="-3"/>
          <w:w w:val="99"/>
          <w:kern w:val="0"/>
          <w:szCs w:val="24"/>
        </w:rPr>
      </w:pPr>
      <w:r w:rsidRPr="00AE2B7B">
        <w:rPr>
          <w:rFonts w:ascii="仿宋" w:eastAsia="仿宋" w:hAnsi="仿宋" w:cs="仿宋" w:hint="eastAsia"/>
          <w:spacing w:val="-8"/>
          <w:w w:val="99"/>
          <w:kern w:val="0"/>
          <w:szCs w:val="24"/>
        </w:rPr>
        <w:t>训练和参赛所需的仪器、设备、耗材和场地；加强学科竞赛指导队伍建设，为学生配备高水平竞赛指导教师；及时记录、保存竞赛期间相关材料</w:t>
      </w:r>
      <w:r w:rsidRPr="00AE2B7B">
        <w:rPr>
          <w:rFonts w:ascii="仿宋" w:eastAsia="仿宋" w:hAnsi="仿宋" w:cs="仿宋" w:hint="eastAsia"/>
          <w:spacing w:val="7"/>
          <w:w w:val="99"/>
          <w:kern w:val="0"/>
          <w:szCs w:val="24"/>
        </w:rPr>
        <w:t>（</w:t>
      </w:r>
      <w:r w:rsidRPr="00AE2B7B">
        <w:rPr>
          <w:rFonts w:ascii="仿宋" w:eastAsia="仿宋" w:hAnsi="仿宋" w:cs="仿宋" w:hint="eastAsia"/>
          <w:spacing w:val="4"/>
          <w:w w:val="99"/>
          <w:kern w:val="0"/>
          <w:szCs w:val="24"/>
        </w:rPr>
        <w:t>含文档、视频、音像等</w:t>
      </w:r>
      <w:r w:rsidRPr="00AE2B7B">
        <w:rPr>
          <w:rFonts w:ascii="仿宋" w:eastAsia="仿宋" w:hAnsi="仿宋" w:cs="仿宋" w:hint="eastAsia"/>
          <w:spacing w:val="-154"/>
          <w:w w:val="99"/>
          <w:kern w:val="0"/>
          <w:szCs w:val="24"/>
        </w:rPr>
        <w:t>）</w:t>
      </w:r>
      <w:r w:rsidRPr="00AE2B7B">
        <w:rPr>
          <w:rFonts w:ascii="仿宋" w:eastAsia="仿宋" w:hAnsi="仿宋" w:cs="仿宋" w:hint="eastAsia"/>
          <w:spacing w:val="-1"/>
          <w:w w:val="99"/>
          <w:kern w:val="0"/>
          <w:szCs w:val="24"/>
        </w:rPr>
        <w:t>；认真做好竞赛总结，并将相关材料</w:t>
      </w:r>
      <w:r w:rsidRPr="00AE2B7B">
        <w:rPr>
          <w:rFonts w:ascii="仿宋" w:eastAsia="仿宋" w:hAnsi="仿宋" w:cs="仿宋" w:hint="eastAsia"/>
          <w:w w:val="99"/>
          <w:kern w:val="0"/>
          <w:szCs w:val="24"/>
        </w:rPr>
        <w:t>（</w:t>
      </w:r>
      <w:proofErr w:type="gramStart"/>
      <w:r w:rsidRPr="00AE2B7B">
        <w:rPr>
          <w:rFonts w:ascii="仿宋" w:eastAsia="仿宋" w:hAnsi="仿宋" w:cs="仿宋" w:hint="eastAsia"/>
          <w:spacing w:val="-2"/>
          <w:w w:val="99"/>
          <w:kern w:val="0"/>
          <w:szCs w:val="24"/>
        </w:rPr>
        <w:t>含总结</w:t>
      </w:r>
      <w:proofErr w:type="gramEnd"/>
      <w:r w:rsidRPr="00AE2B7B">
        <w:rPr>
          <w:rFonts w:ascii="仿宋" w:eastAsia="仿宋" w:hAnsi="仿宋" w:cs="仿宋" w:hint="eastAsia"/>
          <w:spacing w:val="-2"/>
          <w:w w:val="99"/>
          <w:kern w:val="0"/>
          <w:szCs w:val="24"/>
        </w:rPr>
        <w:t>报告、竞赛结果统计分析、证书复印件等</w:t>
      </w:r>
      <w:r w:rsidRPr="00AE2B7B">
        <w:rPr>
          <w:rFonts w:ascii="仿宋" w:eastAsia="仿宋" w:hAnsi="仿宋" w:cs="仿宋" w:hint="eastAsia"/>
          <w:spacing w:val="-5"/>
          <w:w w:val="99"/>
          <w:kern w:val="0"/>
          <w:szCs w:val="24"/>
        </w:rPr>
        <w:t>）</w:t>
      </w:r>
      <w:r w:rsidRPr="00AE2B7B">
        <w:rPr>
          <w:rFonts w:ascii="仿宋" w:eastAsia="仿宋" w:hAnsi="仿宋" w:cs="仿宋" w:hint="eastAsia"/>
          <w:spacing w:val="-3"/>
          <w:w w:val="99"/>
          <w:kern w:val="0"/>
          <w:szCs w:val="24"/>
        </w:rPr>
        <w:t>等报教务处备案；对于无故不将赛事材料报备的主办单位，学校将停止该项赛事资助。创新创业教育学院负责协调有关部门或二级学院处理学生竞赛有关问题。</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第十二条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学科竞赛的类别和级别的认定原则上以比赛通知（邀请函）及获奖证书为准，由竞赛委员会负责认定。</w:t>
      </w:r>
    </w:p>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kern w:val="0"/>
          <w:szCs w:val="24"/>
        </w:rPr>
        <w:t>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类竞赛认定以省教育厅公布的目录为准。</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第十三条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新增重点资助学科竞赛项目须由学校组织专家认定，经批准后依照本办法管理。</w:t>
      </w:r>
    </w:p>
    <w:p w:rsidR="00AE2B7B" w:rsidRPr="0066448E" w:rsidRDefault="00AE2B7B" w:rsidP="0066448E">
      <w:pPr>
        <w:pStyle w:val="af0"/>
        <w:ind w:firstLineChars="0" w:firstLine="0"/>
        <w:jc w:val="center"/>
        <w:rPr>
          <w:rFonts w:ascii="仿宋" w:eastAsia="仿宋" w:hAnsi="仿宋" w:cs="黑体"/>
          <w:b/>
          <w:kern w:val="0"/>
          <w:szCs w:val="24"/>
        </w:rPr>
      </w:pPr>
      <w:r w:rsidRPr="0066448E">
        <w:rPr>
          <w:rFonts w:ascii="仿宋" w:eastAsia="仿宋" w:hAnsi="仿宋" w:cs="黑体" w:hint="eastAsia"/>
          <w:b/>
          <w:kern w:val="0"/>
          <w:szCs w:val="24"/>
        </w:rPr>
        <w:t>第四章</w:t>
      </w:r>
      <w:r w:rsidRPr="0066448E">
        <w:rPr>
          <w:rFonts w:ascii="仿宋" w:eastAsia="仿宋" w:hAnsi="仿宋" w:cs="黑体"/>
          <w:b/>
          <w:kern w:val="0"/>
          <w:szCs w:val="24"/>
        </w:rPr>
        <w:t xml:space="preserve">  </w:t>
      </w:r>
      <w:r w:rsidRPr="0066448E">
        <w:rPr>
          <w:rFonts w:ascii="仿宋" w:eastAsia="仿宋" w:hAnsi="仿宋" w:cs="黑体" w:hint="eastAsia"/>
          <w:b/>
          <w:kern w:val="0"/>
          <w:szCs w:val="24"/>
        </w:rPr>
        <w:t>经费管理</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第十四条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为确保学科竞赛工作的顺利进行，学校每年安排学科竞赛专项预算经费，教务处根据各学院承办学科竞赛的申报和立项情况，将经费划拨给赛事承办学院。</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第十五条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学科竞赛费主要用于支出各类赛事所需的宣传费、报名费、资料费、元器件消耗费、实物制作材料费、专家评审费、竞赛期间学生、带队教师等的交通差旅补贴等。校内比赛不得列支交通、住宿等差旅费。</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lastRenderedPageBreak/>
        <w:t>第十六条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学科竞赛承办单位应严格执行经费预算，确</w:t>
      </w:r>
    </w:p>
    <w:p w:rsidR="00AE2B7B" w:rsidRPr="00AE2B7B" w:rsidRDefault="00AE2B7B" w:rsidP="00AE2B7B">
      <w:pPr>
        <w:pStyle w:val="af0"/>
        <w:rPr>
          <w:rFonts w:ascii="仿宋" w:eastAsia="仿宋" w:hAnsi="仿宋" w:cs="宋体"/>
          <w:kern w:val="0"/>
          <w:szCs w:val="24"/>
        </w:rPr>
        <w:sectPr w:rsidR="00AE2B7B" w:rsidRPr="00AE2B7B" w:rsidSect="00CE6E2D">
          <w:type w:val="continuous"/>
          <w:pgSz w:w="11910" w:h="16840"/>
          <w:pgMar w:top="1440" w:right="1304" w:bottom="1440" w:left="1304" w:header="720" w:footer="720" w:gutter="0"/>
          <w:cols w:space="720"/>
          <w:noEndnote/>
        </w:sectPr>
      </w:pPr>
    </w:p>
    <w:p w:rsidR="00AE2B7B" w:rsidRPr="00AE2B7B" w:rsidRDefault="00AE2B7B" w:rsidP="0066448E">
      <w:pPr>
        <w:pStyle w:val="af0"/>
        <w:rPr>
          <w:rFonts w:ascii="仿宋" w:eastAsia="仿宋" w:hAnsi="仿宋" w:cs="仿宋"/>
          <w:kern w:val="0"/>
          <w:szCs w:val="24"/>
        </w:rPr>
      </w:pPr>
      <w:r w:rsidRPr="00AE2B7B">
        <w:rPr>
          <w:rFonts w:ascii="仿宋" w:eastAsia="仿宋" w:hAnsi="仿宋" w:cs="仿宋" w:hint="eastAsia"/>
          <w:kern w:val="0"/>
          <w:szCs w:val="24"/>
        </w:rPr>
        <w:t>保专款专用；对超过预算经费部分，由承办单位根据实际情况自行解决。</w:t>
      </w:r>
    </w:p>
    <w:p w:rsidR="00AE2B7B" w:rsidRPr="0066448E" w:rsidRDefault="00AE2B7B" w:rsidP="0066448E">
      <w:pPr>
        <w:pStyle w:val="af0"/>
        <w:ind w:firstLineChars="0" w:firstLine="0"/>
        <w:jc w:val="center"/>
        <w:rPr>
          <w:rFonts w:ascii="仿宋" w:eastAsia="仿宋" w:hAnsi="仿宋" w:cs="黑体"/>
          <w:b/>
          <w:kern w:val="0"/>
          <w:szCs w:val="24"/>
        </w:rPr>
      </w:pPr>
      <w:r w:rsidRPr="0066448E">
        <w:rPr>
          <w:rFonts w:ascii="仿宋" w:eastAsia="仿宋" w:hAnsi="仿宋" w:cs="黑体" w:hint="eastAsia"/>
          <w:b/>
          <w:kern w:val="0"/>
          <w:szCs w:val="24"/>
        </w:rPr>
        <w:t>第五章</w:t>
      </w:r>
      <w:r w:rsidRPr="0066448E">
        <w:rPr>
          <w:rFonts w:ascii="仿宋" w:eastAsia="仿宋" w:hAnsi="仿宋" w:cs="黑体"/>
          <w:b/>
          <w:kern w:val="0"/>
          <w:szCs w:val="24"/>
        </w:rPr>
        <w:t xml:space="preserve"> </w:t>
      </w:r>
      <w:r w:rsidRPr="0066448E">
        <w:rPr>
          <w:rFonts w:ascii="仿宋" w:eastAsia="仿宋" w:hAnsi="仿宋" w:cs="黑体" w:hint="eastAsia"/>
          <w:b/>
          <w:kern w:val="0"/>
          <w:szCs w:val="24"/>
        </w:rPr>
        <w:t>奖励措施</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第十七条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为鼓励师生积极参加各级各类学科竞赛，学校对承办赛事的单位、参与学科竞赛的师生给予一定奖励；各单位也应根据竞赛组织实施的具体情况，制定相应的奖励办法，对有关参赛学生和指导教师给予一定奖励。</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第十八条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需进行集中培训的</w:t>
      </w:r>
      <w:r w:rsidRPr="00AE2B7B">
        <w:rPr>
          <w:rFonts w:ascii="仿宋" w:eastAsia="仿宋" w:hAnsi="仿宋" w:cs="仿宋"/>
          <w:kern w:val="0"/>
          <w:szCs w:val="24"/>
        </w:rPr>
        <w:t xml:space="preserve"> 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类赛事</w:t>
      </w:r>
      <w:r w:rsidRPr="00AE2B7B">
        <w:rPr>
          <w:rFonts w:ascii="仿宋" w:eastAsia="仿宋" w:hAnsi="仿宋" w:cs="仿宋"/>
          <w:kern w:val="0"/>
          <w:szCs w:val="24"/>
        </w:rPr>
        <w:t>,</w:t>
      </w:r>
      <w:r w:rsidRPr="00AE2B7B">
        <w:rPr>
          <w:rFonts w:ascii="仿宋" w:eastAsia="仿宋" w:hAnsi="仿宋" w:cs="仿宋" w:hint="eastAsia"/>
          <w:kern w:val="0"/>
          <w:szCs w:val="24"/>
        </w:rPr>
        <w:t>由承办学院向教务处申报，教务处依据扶优扶强的原则进行审核，审核批准后方可进行。学校对经过批准后认定的承担集中培训工作的教学工作量给予认定。学科竞赛培训或指导工作量计算弄虚作假者，将依规追回相应奖励及工作量津贴，视情节给予相应的纪律处分。工作量计算办法参照《黄山学院教学工作量计算办法》执行，且纳入</w:t>
      </w:r>
      <w:proofErr w:type="gramStart"/>
      <w:r w:rsidRPr="00AE2B7B">
        <w:rPr>
          <w:rFonts w:ascii="仿宋" w:eastAsia="仿宋" w:hAnsi="仿宋" w:cs="仿宋" w:hint="eastAsia"/>
          <w:kern w:val="0"/>
          <w:szCs w:val="24"/>
        </w:rPr>
        <w:t>不</w:t>
      </w:r>
      <w:proofErr w:type="gramEnd"/>
      <w:r w:rsidRPr="00AE2B7B">
        <w:rPr>
          <w:rFonts w:ascii="仿宋" w:eastAsia="仿宋" w:hAnsi="仿宋" w:cs="仿宋" w:hint="eastAsia"/>
          <w:kern w:val="0"/>
          <w:szCs w:val="24"/>
        </w:rPr>
        <w:t>打折部分。</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第十九条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学校对参加学科竞赛的学生给予相应的创新学分，依据《黄山学院全日制本科学生创新实践学分认定与管理细则》予以学分认定。</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学校对在校级及以上学科竞赛中获得三个最高等级奖励的学生颁发荣誉证书，并对于在省级及以上</w:t>
      </w:r>
      <w:r w:rsidRPr="00AE2B7B">
        <w:rPr>
          <w:rFonts w:ascii="仿宋" w:eastAsia="仿宋" w:hAnsi="仿宋" w:cs="仿宋"/>
          <w:kern w:val="0"/>
          <w:szCs w:val="24"/>
        </w:rPr>
        <w:t xml:space="preserve"> A</w:t>
      </w:r>
      <w:r w:rsidRPr="00AE2B7B">
        <w:rPr>
          <w:rFonts w:ascii="仿宋" w:eastAsia="仿宋" w:hAnsi="仿宋" w:cs="仿宋" w:hint="eastAsia"/>
          <w:kern w:val="0"/>
          <w:szCs w:val="24"/>
        </w:rPr>
        <w:t>、</w:t>
      </w:r>
      <w:r w:rsidRPr="00AE2B7B">
        <w:rPr>
          <w:rFonts w:ascii="仿宋" w:eastAsia="仿宋" w:hAnsi="仿宋" w:cs="仿宋"/>
          <w:kern w:val="0"/>
          <w:szCs w:val="24"/>
        </w:rPr>
        <w:t>B</w:t>
      </w:r>
      <w:r w:rsidRPr="00AE2B7B">
        <w:rPr>
          <w:rFonts w:ascii="仿宋" w:eastAsia="仿宋" w:hAnsi="仿宋" w:cs="仿宋" w:hint="eastAsia"/>
          <w:kern w:val="0"/>
          <w:szCs w:val="24"/>
        </w:rPr>
        <w:t>类赛事中相应获奖等级的学生给予一定的物质奖励。其中，冠军、金奖按一等奖奖励，亚军、银奖按二等奖奖励，季军、铜奖按三等奖奖励，奖励标准见下表：</w:t>
      </w:r>
    </w:p>
    <w:p w:rsidR="00AE2B7B" w:rsidRPr="00AE2B7B" w:rsidRDefault="00AE2B7B" w:rsidP="00AE2B7B">
      <w:pPr>
        <w:pStyle w:val="af0"/>
        <w:rPr>
          <w:rFonts w:ascii="仿宋" w:eastAsia="仿宋" w:hAnsi="仿宋" w:cs="宋体"/>
          <w:kern w:val="0"/>
          <w:szCs w:val="24"/>
        </w:rPr>
        <w:sectPr w:rsidR="00AE2B7B" w:rsidRPr="00AE2B7B" w:rsidSect="00CE6E2D">
          <w:type w:val="continuous"/>
          <w:pgSz w:w="11910" w:h="16840"/>
          <w:pgMar w:top="1440" w:right="1304" w:bottom="1440" w:left="1304" w:header="720" w:footer="720" w:gutter="0"/>
          <w:cols w:space="720"/>
          <w:noEndnote/>
        </w:sectPr>
      </w:pPr>
    </w:p>
    <w:p w:rsidR="00AE2B7B" w:rsidRPr="00AE2B7B" w:rsidRDefault="00AE2B7B" w:rsidP="00AE2B7B">
      <w:pPr>
        <w:pStyle w:val="af0"/>
        <w:ind w:firstLine="482"/>
        <w:rPr>
          <w:rFonts w:ascii="仿宋" w:eastAsia="仿宋" w:hAnsi="仿宋" w:cs="楷体"/>
          <w:b/>
          <w:kern w:val="0"/>
          <w:szCs w:val="24"/>
        </w:rPr>
      </w:pPr>
      <w:r w:rsidRPr="00AE2B7B">
        <w:rPr>
          <w:rFonts w:ascii="仿宋" w:eastAsia="仿宋" w:hAnsi="仿宋" w:cs="楷体" w:hint="eastAsia"/>
          <w:b/>
          <w:kern w:val="0"/>
          <w:szCs w:val="24"/>
        </w:rPr>
        <w:lastRenderedPageBreak/>
        <w:t>黄山学院大学生竞赛学生奖励标准</w:t>
      </w:r>
    </w:p>
    <w:p w:rsidR="00AE2B7B" w:rsidRPr="00A352BF" w:rsidRDefault="00AE2B7B" w:rsidP="00A352BF">
      <w:pPr>
        <w:pStyle w:val="af0"/>
        <w:ind w:firstLine="459"/>
        <w:rPr>
          <w:rFonts w:ascii="仿宋" w:eastAsia="仿宋" w:hAnsi="仿宋" w:cs="楷体"/>
          <w:b/>
          <w:w w:val="95"/>
          <w:kern w:val="0"/>
          <w:szCs w:val="24"/>
        </w:rPr>
      </w:pPr>
      <w:r w:rsidRPr="00AE2B7B">
        <w:rPr>
          <w:rFonts w:ascii="仿宋" w:eastAsia="仿宋" w:hAnsi="仿宋" w:cs="楷体" w:hint="eastAsia"/>
          <w:b/>
          <w:w w:val="95"/>
          <w:kern w:val="0"/>
          <w:szCs w:val="24"/>
        </w:rPr>
        <w:t>（单位：元）</w:t>
      </w:r>
    </w:p>
    <w:tbl>
      <w:tblPr>
        <w:tblW w:w="0" w:type="auto"/>
        <w:tblInd w:w="103" w:type="dxa"/>
        <w:tblLayout w:type="fixed"/>
        <w:tblCellMar>
          <w:left w:w="0" w:type="dxa"/>
          <w:right w:w="0" w:type="dxa"/>
        </w:tblCellMar>
        <w:tblLook w:val="0000" w:firstRow="0" w:lastRow="0" w:firstColumn="0" w:lastColumn="0" w:noHBand="0" w:noVBand="0"/>
      </w:tblPr>
      <w:tblGrid>
        <w:gridCol w:w="6488"/>
        <w:gridCol w:w="2036"/>
      </w:tblGrid>
      <w:tr w:rsidR="00AE2B7B" w:rsidRPr="00AE2B7B">
        <w:trPr>
          <w:trHeight w:hRule="exact" w:val="720"/>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ind w:firstLine="482"/>
              <w:rPr>
                <w:rFonts w:ascii="仿宋" w:eastAsia="仿宋" w:hAnsi="仿宋"/>
                <w:kern w:val="0"/>
                <w:szCs w:val="24"/>
              </w:rPr>
            </w:pPr>
            <w:r w:rsidRPr="00AE2B7B">
              <w:rPr>
                <w:rFonts w:ascii="仿宋" w:eastAsia="仿宋" w:hAnsi="仿宋" w:cs="仿宋" w:hint="eastAsia"/>
                <w:b/>
                <w:kern w:val="0"/>
                <w:szCs w:val="24"/>
              </w:rPr>
              <w:t>获</w:t>
            </w:r>
            <w:r w:rsidRPr="00AE2B7B">
              <w:rPr>
                <w:rFonts w:ascii="仿宋" w:eastAsia="仿宋" w:hAnsi="仿宋" w:cs="仿宋"/>
                <w:b/>
                <w:kern w:val="0"/>
                <w:szCs w:val="24"/>
              </w:rPr>
              <w:t xml:space="preserve"> </w:t>
            </w:r>
            <w:r w:rsidRPr="00AE2B7B">
              <w:rPr>
                <w:rFonts w:ascii="仿宋" w:eastAsia="仿宋" w:hAnsi="仿宋" w:cs="仿宋" w:hint="eastAsia"/>
                <w:b/>
                <w:kern w:val="0"/>
                <w:szCs w:val="24"/>
              </w:rPr>
              <w:t>奖</w:t>
            </w:r>
            <w:r w:rsidRPr="00AE2B7B">
              <w:rPr>
                <w:rFonts w:ascii="仿宋" w:eastAsia="仿宋" w:hAnsi="仿宋" w:cs="仿宋"/>
                <w:b/>
                <w:kern w:val="0"/>
                <w:szCs w:val="24"/>
              </w:rPr>
              <w:t xml:space="preserve"> </w:t>
            </w:r>
            <w:r w:rsidRPr="00AE2B7B">
              <w:rPr>
                <w:rFonts w:ascii="仿宋" w:eastAsia="仿宋" w:hAnsi="仿宋" w:cs="仿宋" w:hint="eastAsia"/>
                <w:b/>
                <w:kern w:val="0"/>
                <w:szCs w:val="24"/>
              </w:rPr>
              <w:t>级</w:t>
            </w:r>
            <w:r w:rsidRPr="00AE2B7B">
              <w:rPr>
                <w:rFonts w:ascii="仿宋" w:eastAsia="仿宋" w:hAnsi="仿宋" w:cs="仿宋"/>
                <w:b/>
                <w:kern w:val="0"/>
                <w:szCs w:val="24"/>
              </w:rPr>
              <w:t xml:space="preserve"> </w:t>
            </w:r>
            <w:r w:rsidRPr="00AE2B7B">
              <w:rPr>
                <w:rFonts w:ascii="仿宋" w:eastAsia="仿宋" w:hAnsi="仿宋" w:cs="仿宋" w:hint="eastAsia"/>
                <w:b/>
                <w:kern w:val="0"/>
                <w:szCs w:val="24"/>
              </w:rPr>
              <w:t>别</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ind w:firstLine="482"/>
              <w:rPr>
                <w:rFonts w:ascii="仿宋" w:eastAsia="仿宋" w:hAnsi="仿宋"/>
                <w:kern w:val="0"/>
                <w:szCs w:val="24"/>
              </w:rPr>
            </w:pPr>
            <w:r w:rsidRPr="00AE2B7B">
              <w:rPr>
                <w:rFonts w:ascii="仿宋" w:eastAsia="仿宋" w:hAnsi="仿宋" w:cs="仿宋" w:hint="eastAsia"/>
                <w:b/>
                <w:kern w:val="0"/>
                <w:szCs w:val="24"/>
              </w:rPr>
              <w:t>每项（元）</w:t>
            </w:r>
          </w:p>
        </w:tc>
      </w:tr>
      <w:tr w:rsidR="00AE2B7B" w:rsidRPr="00AE2B7B">
        <w:trPr>
          <w:trHeight w:hRule="exact" w:val="593"/>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国际级一等奖</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50000</w:t>
            </w:r>
          </w:p>
        </w:tc>
      </w:tr>
      <w:tr w:rsidR="00AE2B7B" w:rsidRPr="00AE2B7B">
        <w:trPr>
          <w:trHeight w:hRule="exact" w:val="590"/>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国际级二等奖</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30000</w:t>
            </w:r>
          </w:p>
        </w:tc>
      </w:tr>
      <w:tr w:rsidR="00AE2B7B" w:rsidRPr="00AE2B7B">
        <w:trPr>
          <w:trHeight w:hRule="exact" w:val="590"/>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国际级三等奖</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20000</w:t>
            </w:r>
          </w:p>
        </w:tc>
      </w:tr>
      <w:tr w:rsidR="00AE2B7B" w:rsidRPr="00AE2B7B">
        <w:trPr>
          <w:trHeight w:hRule="exact" w:val="591"/>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国际级优胜奖</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10000</w:t>
            </w:r>
          </w:p>
        </w:tc>
      </w:tr>
      <w:tr w:rsidR="00AE2B7B" w:rsidRPr="00AE2B7B">
        <w:trPr>
          <w:trHeight w:hRule="exact" w:val="1174"/>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ind w:firstLine="482"/>
              <w:rPr>
                <w:rFonts w:ascii="仿宋" w:eastAsia="仿宋" w:hAnsi="仿宋" w:cs="楷体"/>
                <w:b/>
                <w:kern w:val="0"/>
                <w:szCs w:val="24"/>
              </w:rPr>
            </w:pPr>
          </w:p>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国家级特、一等奖（或第</w:t>
            </w:r>
            <w:r w:rsidRPr="00AE2B7B">
              <w:rPr>
                <w:rFonts w:ascii="仿宋" w:eastAsia="仿宋" w:hAnsi="仿宋" w:cs="仿宋"/>
                <w:kern w:val="0"/>
                <w:szCs w:val="24"/>
              </w:rPr>
              <w:t xml:space="preserve"> 1 </w:t>
            </w:r>
            <w:r w:rsidRPr="00AE2B7B">
              <w:rPr>
                <w:rFonts w:ascii="仿宋" w:eastAsia="仿宋" w:hAnsi="仿宋" w:cs="仿宋" w:hint="eastAsia"/>
                <w:kern w:val="0"/>
                <w:szCs w:val="24"/>
              </w:rPr>
              <w:t>名）</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集体类：</w:t>
            </w:r>
            <w:r w:rsidRPr="00AE2B7B">
              <w:rPr>
                <w:rFonts w:ascii="仿宋" w:eastAsia="仿宋" w:hAnsi="仿宋" w:cs="仿宋"/>
                <w:kern w:val="0"/>
                <w:szCs w:val="24"/>
              </w:rPr>
              <w:t xml:space="preserve">10000 </w:t>
            </w:r>
            <w:proofErr w:type="gramStart"/>
            <w:r w:rsidRPr="00AE2B7B">
              <w:rPr>
                <w:rFonts w:ascii="仿宋" w:eastAsia="仿宋" w:hAnsi="仿宋" w:cs="仿宋" w:hint="eastAsia"/>
                <w:kern w:val="0"/>
                <w:szCs w:val="24"/>
              </w:rPr>
              <w:t>个</w:t>
            </w:r>
            <w:proofErr w:type="gramEnd"/>
            <w:r w:rsidRPr="00AE2B7B">
              <w:rPr>
                <w:rFonts w:ascii="仿宋" w:eastAsia="仿宋" w:hAnsi="仿宋" w:cs="仿宋"/>
                <w:kern w:val="0"/>
                <w:szCs w:val="24"/>
              </w:rPr>
              <w:t xml:space="preserve"> </w:t>
            </w:r>
            <w:r w:rsidRPr="00AE2B7B">
              <w:rPr>
                <w:rFonts w:ascii="仿宋" w:eastAsia="仿宋" w:hAnsi="仿宋" w:cs="仿宋" w:hint="eastAsia"/>
                <w:kern w:val="0"/>
                <w:szCs w:val="24"/>
              </w:rPr>
              <w:t>人</w:t>
            </w:r>
            <w:r w:rsidRPr="00AE2B7B">
              <w:rPr>
                <w:rFonts w:ascii="仿宋" w:eastAsia="仿宋" w:hAnsi="仿宋" w:cs="仿宋"/>
                <w:kern w:val="0"/>
                <w:szCs w:val="24"/>
              </w:rPr>
              <w:t xml:space="preserve"> </w:t>
            </w:r>
            <w:r w:rsidRPr="00AE2B7B">
              <w:rPr>
                <w:rFonts w:ascii="仿宋" w:eastAsia="仿宋" w:hAnsi="仿宋" w:cs="仿宋" w:hint="eastAsia"/>
                <w:kern w:val="0"/>
                <w:szCs w:val="24"/>
              </w:rPr>
              <w:t>：</w:t>
            </w:r>
            <w:r w:rsidRPr="00AE2B7B">
              <w:rPr>
                <w:rFonts w:ascii="仿宋" w:eastAsia="仿宋" w:hAnsi="仿宋" w:cs="仿宋"/>
                <w:kern w:val="0"/>
                <w:szCs w:val="24"/>
              </w:rPr>
              <w:t>5000</w:t>
            </w:r>
          </w:p>
        </w:tc>
      </w:tr>
      <w:tr w:rsidR="00AE2B7B" w:rsidRPr="00AE2B7B">
        <w:trPr>
          <w:trHeight w:hRule="exact" w:val="1104"/>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352BF">
            <w:pPr>
              <w:pStyle w:val="af0"/>
              <w:rPr>
                <w:rFonts w:ascii="仿宋" w:eastAsia="仿宋" w:hAnsi="仿宋"/>
                <w:kern w:val="0"/>
                <w:szCs w:val="24"/>
              </w:rPr>
            </w:pPr>
            <w:r w:rsidRPr="00AE2B7B">
              <w:rPr>
                <w:rFonts w:ascii="仿宋" w:eastAsia="仿宋" w:hAnsi="仿宋" w:cs="仿宋" w:hint="eastAsia"/>
                <w:kern w:val="0"/>
                <w:szCs w:val="24"/>
              </w:rPr>
              <w:t>国家级二等奖（或第</w:t>
            </w:r>
            <w:r w:rsidRPr="00AE2B7B">
              <w:rPr>
                <w:rFonts w:ascii="仿宋" w:eastAsia="仿宋" w:hAnsi="仿宋" w:cs="仿宋"/>
                <w:kern w:val="0"/>
                <w:szCs w:val="24"/>
              </w:rPr>
              <w:t xml:space="preserve"> 2</w:t>
            </w:r>
            <w:r w:rsidRPr="00AE2B7B">
              <w:rPr>
                <w:rFonts w:ascii="仿宋" w:eastAsia="仿宋" w:hAnsi="仿宋" w:cs="仿宋" w:hint="eastAsia"/>
                <w:kern w:val="0"/>
                <w:szCs w:val="24"/>
              </w:rPr>
              <w:t>、</w:t>
            </w:r>
            <w:r w:rsidRPr="00AE2B7B">
              <w:rPr>
                <w:rFonts w:ascii="仿宋" w:eastAsia="仿宋" w:hAnsi="仿宋" w:cs="仿宋"/>
                <w:kern w:val="0"/>
                <w:szCs w:val="24"/>
              </w:rPr>
              <w:t xml:space="preserve">3 </w:t>
            </w:r>
            <w:r w:rsidRPr="00AE2B7B">
              <w:rPr>
                <w:rFonts w:ascii="仿宋" w:eastAsia="仿宋" w:hAnsi="仿宋" w:cs="仿宋" w:hint="eastAsia"/>
                <w:kern w:val="0"/>
                <w:szCs w:val="24"/>
              </w:rPr>
              <w:t>名）</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集体类：</w:t>
            </w:r>
            <w:r w:rsidRPr="00AE2B7B">
              <w:rPr>
                <w:rFonts w:ascii="仿宋" w:eastAsia="仿宋" w:hAnsi="仿宋" w:cs="仿宋"/>
                <w:kern w:val="0"/>
                <w:szCs w:val="24"/>
              </w:rPr>
              <w:t xml:space="preserve">5000 </w:t>
            </w:r>
            <w:proofErr w:type="gramStart"/>
            <w:r w:rsidRPr="00AE2B7B">
              <w:rPr>
                <w:rFonts w:ascii="仿宋" w:eastAsia="仿宋" w:hAnsi="仿宋" w:cs="仿宋" w:hint="eastAsia"/>
                <w:kern w:val="0"/>
                <w:szCs w:val="24"/>
              </w:rPr>
              <w:t>个</w:t>
            </w:r>
            <w:proofErr w:type="gramEnd"/>
            <w:r w:rsidRPr="00AE2B7B">
              <w:rPr>
                <w:rFonts w:ascii="仿宋" w:eastAsia="仿宋" w:hAnsi="仿宋" w:cs="仿宋"/>
                <w:kern w:val="0"/>
                <w:szCs w:val="24"/>
              </w:rPr>
              <w:t xml:space="preserve"> </w:t>
            </w:r>
            <w:r w:rsidRPr="00AE2B7B">
              <w:rPr>
                <w:rFonts w:ascii="仿宋" w:eastAsia="仿宋" w:hAnsi="仿宋" w:cs="仿宋" w:hint="eastAsia"/>
                <w:kern w:val="0"/>
                <w:szCs w:val="24"/>
              </w:rPr>
              <w:t>人</w:t>
            </w:r>
            <w:r w:rsidRPr="00AE2B7B">
              <w:rPr>
                <w:rFonts w:ascii="仿宋" w:eastAsia="仿宋" w:hAnsi="仿宋" w:cs="仿宋"/>
                <w:kern w:val="0"/>
                <w:szCs w:val="24"/>
              </w:rPr>
              <w:t xml:space="preserve"> </w:t>
            </w:r>
            <w:r w:rsidRPr="00AE2B7B">
              <w:rPr>
                <w:rFonts w:ascii="仿宋" w:eastAsia="仿宋" w:hAnsi="仿宋" w:cs="仿宋" w:hint="eastAsia"/>
                <w:kern w:val="0"/>
                <w:szCs w:val="24"/>
              </w:rPr>
              <w:t>：</w:t>
            </w:r>
            <w:r w:rsidRPr="00AE2B7B">
              <w:rPr>
                <w:rFonts w:ascii="仿宋" w:eastAsia="仿宋" w:hAnsi="仿宋" w:cs="仿宋"/>
                <w:kern w:val="0"/>
                <w:szCs w:val="24"/>
              </w:rPr>
              <w:t>2000</w:t>
            </w:r>
          </w:p>
        </w:tc>
      </w:tr>
      <w:tr w:rsidR="00AE2B7B" w:rsidRPr="00AE2B7B" w:rsidTr="00A352BF">
        <w:trPr>
          <w:trHeight w:hRule="exact" w:val="1202"/>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ind w:firstLine="476"/>
              <w:rPr>
                <w:rFonts w:ascii="仿宋" w:eastAsia="仿宋" w:hAnsi="仿宋"/>
                <w:kern w:val="0"/>
                <w:szCs w:val="24"/>
              </w:rPr>
            </w:pPr>
            <w:r w:rsidRPr="00AE2B7B">
              <w:rPr>
                <w:rFonts w:ascii="仿宋" w:eastAsia="仿宋" w:hAnsi="仿宋" w:cs="仿宋" w:hint="eastAsia"/>
                <w:spacing w:val="-1"/>
                <w:kern w:val="0"/>
                <w:szCs w:val="24"/>
              </w:rPr>
              <w:t>国家级三等奖</w:t>
            </w:r>
            <w:r w:rsidRPr="00AE2B7B">
              <w:rPr>
                <w:rFonts w:ascii="仿宋" w:eastAsia="仿宋" w:hAnsi="仿宋" w:cs="仿宋" w:hint="eastAsia"/>
                <w:kern w:val="0"/>
                <w:szCs w:val="24"/>
              </w:rPr>
              <w:t>（</w:t>
            </w:r>
            <w:r w:rsidRPr="00AE2B7B">
              <w:rPr>
                <w:rFonts w:ascii="仿宋" w:eastAsia="仿宋" w:hAnsi="仿宋" w:cs="仿宋" w:hint="eastAsia"/>
                <w:spacing w:val="-30"/>
                <w:kern w:val="0"/>
                <w:szCs w:val="24"/>
              </w:rPr>
              <w:t>或</w:t>
            </w:r>
            <w:r w:rsidRPr="00AE2B7B">
              <w:rPr>
                <w:rFonts w:ascii="仿宋" w:eastAsia="仿宋" w:hAnsi="仿宋" w:cs="仿宋"/>
                <w:spacing w:val="-30"/>
                <w:kern w:val="0"/>
                <w:szCs w:val="24"/>
              </w:rPr>
              <w:t xml:space="preserve"> </w:t>
            </w:r>
            <w:r w:rsidRPr="00AE2B7B">
              <w:rPr>
                <w:rFonts w:ascii="仿宋" w:eastAsia="仿宋" w:hAnsi="仿宋" w:cs="仿宋"/>
                <w:kern w:val="0"/>
                <w:szCs w:val="24"/>
              </w:rPr>
              <w:t>4</w:t>
            </w:r>
            <w:r w:rsidRPr="00AE2B7B">
              <w:rPr>
                <w:rFonts w:ascii="仿宋" w:eastAsia="仿宋" w:hAnsi="仿宋" w:cs="仿宋" w:hint="eastAsia"/>
                <w:spacing w:val="-5"/>
                <w:kern w:val="0"/>
                <w:szCs w:val="24"/>
              </w:rPr>
              <w:t>、</w:t>
            </w:r>
            <w:r w:rsidRPr="00AE2B7B">
              <w:rPr>
                <w:rFonts w:ascii="仿宋" w:eastAsia="仿宋" w:hAnsi="仿宋" w:cs="仿宋"/>
                <w:kern w:val="0"/>
                <w:szCs w:val="24"/>
              </w:rPr>
              <w:t>5</w:t>
            </w:r>
            <w:r w:rsidRPr="00AE2B7B">
              <w:rPr>
                <w:rFonts w:ascii="仿宋" w:eastAsia="仿宋" w:hAnsi="仿宋" w:cs="仿宋" w:hint="eastAsia"/>
                <w:spacing w:val="-5"/>
                <w:kern w:val="0"/>
                <w:szCs w:val="24"/>
              </w:rPr>
              <w:t>、</w:t>
            </w:r>
            <w:r w:rsidRPr="00AE2B7B">
              <w:rPr>
                <w:rFonts w:ascii="仿宋" w:eastAsia="仿宋" w:hAnsi="仿宋" w:cs="仿宋"/>
                <w:kern w:val="0"/>
                <w:szCs w:val="24"/>
              </w:rPr>
              <w:t>6</w:t>
            </w:r>
            <w:r w:rsidRPr="00AE2B7B">
              <w:rPr>
                <w:rFonts w:ascii="仿宋" w:eastAsia="仿宋" w:hAnsi="仿宋" w:cs="仿宋"/>
                <w:spacing w:val="-30"/>
                <w:kern w:val="0"/>
                <w:szCs w:val="24"/>
              </w:rPr>
              <w:t xml:space="preserve"> </w:t>
            </w:r>
            <w:r w:rsidRPr="00AE2B7B">
              <w:rPr>
                <w:rFonts w:ascii="仿宋" w:eastAsia="仿宋" w:hAnsi="仿宋" w:cs="仿宋" w:hint="eastAsia"/>
                <w:spacing w:val="-30"/>
                <w:kern w:val="0"/>
                <w:szCs w:val="24"/>
              </w:rPr>
              <w:t>名</w:t>
            </w:r>
            <w:r w:rsidRPr="00AE2B7B">
              <w:rPr>
                <w:rFonts w:ascii="仿宋" w:eastAsia="仿宋" w:hAnsi="仿宋" w:cs="仿宋" w:hint="eastAsia"/>
                <w:spacing w:val="-5"/>
                <w:kern w:val="0"/>
                <w:szCs w:val="24"/>
              </w:rPr>
              <w:t>）、</w:t>
            </w:r>
            <w:r w:rsidRPr="00AE2B7B">
              <w:rPr>
                <w:rFonts w:ascii="仿宋" w:eastAsia="仿宋" w:hAnsi="仿宋" w:cs="仿宋"/>
                <w:kern w:val="0"/>
                <w:szCs w:val="24"/>
              </w:rPr>
              <w:t>AB</w:t>
            </w:r>
            <w:r w:rsidRPr="00AE2B7B">
              <w:rPr>
                <w:rFonts w:ascii="仿宋" w:eastAsia="仿宋" w:hAnsi="仿宋" w:cs="仿宋"/>
                <w:spacing w:val="-8"/>
                <w:kern w:val="0"/>
                <w:szCs w:val="24"/>
              </w:rPr>
              <w:t xml:space="preserve"> </w:t>
            </w:r>
            <w:r w:rsidRPr="00AE2B7B">
              <w:rPr>
                <w:rFonts w:ascii="仿宋" w:eastAsia="仿宋" w:hAnsi="仿宋" w:cs="仿宋" w:hint="eastAsia"/>
                <w:spacing w:val="-8"/>
                <w:kern w:val="0"/>
                <w:szCs w:val="24"/>
              </w:rPr>
              <w:t>类赛事省部级特、一等奖、赛区特等奖（</w:t>
            </w:r>
            <w:r w:rsidRPr="00AE2B7B">
              <w:rPr>
                <w:rFonts w:ascii="仿宋" w:eastAsia="仿宋" w:hAnsi="仿宋" w:cs="仿宋" w:hint="eastAsia"/>
                <w:spacing w:val="-26"/>
                <w:kern w:val="0"/>
                <w:szCs w:val="24"/>
              </w:rPr>
              <w:t>或第</w:t>
            </w:r>
            <w:r w:rsidRPr="00AE2B7B">
              <w:rPr>
                <w:rFonts w:ascii="仿宋" w:eastAsia="仿宋" w:hAnsi="仿宋" w:cs="仿宋"/>
                <w:spacing w:val="-26"/>
                <w:kern w:val="0"/>
                <w:szCs w:val="24"/>
              </w:rPr>
              <w:t xml:space="preserve"> </w:t>
            </w:r>
            <w:r w:rsidRPr="00AE2B7B">
              <w:rPr>
                <w:rFonts w:ascii="仿宋" w:eastAsia="仿宋" w:hAnsi="仿宋" w:cs="仿宋"/>
                <w:kern w:val="0"/>
                <w:szCs w:val="24"/>
              </w:rPr>
              <w:t>1</w:t>
            </w:r>
            <w:r w:rsidRPr="00AE2B7B">
              <w:rPr>
                <w:rFonts w:ascii="仿宋" w:eastAsia="仿宋" w:hAnsi="仿宋" w:cs="仿宋"/>
                <w:spacing w:val="-30"/>
                <w:kern w:val="0"/>
                <w:szCs w:val="24"/>
              </w:rPr>
              <w:t xml:space="preserve"> </w:t>
            </w:r>
            <w:r w:rsidRPr="00AE2B7B">
              <w:rPr>
                <w:rFonts w:ascii="仿宋" w:eastAsia="仿宋" w:hAnsi="仿宋" w:cs="仿宋" w:hint="eastAsia"/>
                <w:spacing w:val="-30"/>
                <w:kern w:val="0"/>
                <w:szCs w:val="24"/>
              </w:rPr>
              <w:t>名</w:t>
            </w:r>
            <w:r w:rsidRPr="00AE2B7B">
              <w:rPr>
                <w:rFonts w:ascii="仿宋" w:eastAsia="仿宋" w:hAnsi="仿宋" w:cs="仿宋" w:hint="eastAsia"/>
                <w:kern w:val="0"/>
                <w:szCs w:val="24"/>
              </w:rPr>
              <w:t>）</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352BF">
            <w:pPr>
              <w:pStyle w:val="af0"/>
              <w:ind w:firstLineChars="0" w:firstLine="0"/>
              <w:rPr>
                <w:rFonts w:ascii="仿宋" w:eastAsia="仿宋" w:hAnsi="仿宋"/>
                <w:kern w:val="0"/>
                <w:szCs w:val="24"/>
              </w:rPr>
            </w:pPr>
            <w:r w:rsidRPr="00AE2B7B">
              <w:rPr>
                <w:rFonts w:ascii="仿宋" w:eastAsia="仿宋" w:hAnsi="仿宋" w:cs="仿宋"/>
                <w:kern w:val="0"/>
                <w:szCs w:val="24"/>
              </w:rPr>
              <w:t>1000</w:t>
            </w:r>
          </w:p>
        </w:tc>
      </w:tr>
      <w:tr w:rsidR="00AE2B7B" w:rsidRPr="00AE2B7B" w:rsidTr="00A352BF">
        <w:trPr>
          <w:trHeight w:hRule="exact" w:val="709"/>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省部级二等奖（或第</w:t>
            </w:r>
            <w:r w:rsidRPr="00AE2B7B">
              <w:rPr>
                <w:rFonts w:ascii="仿宋" w:eastAsia="仿宋" w:hAnsi="仿宋" w:cs="仿宋"/>
                <w:kern w:val="0"/>
                <w:szCs w:val="24"/>
              </w:rPr>
              <w:t xml:space="preserve"> 2</w:t>
            </w:r>
            <w:r w:rsidRPr="00AE2B7B">
              <w:rPr>
                <w:rFonts w:ascii="仿宋" w:eastAsia="仿宋" w:hAnsi="仿宋" w:cs="仿宋" w:hint="eastAsia"/>
                <w:kern w:val="0"/>
                <w:szCs w:val="24"/>
              </w:rPr>
              <w:t>、</w:t>
            </w:r>
            <w:r w:rsidRPr="00AE2B7B">
              <w:rPr>
                <w:rFonts w:ascii="仿宋" w:eastAsia="仿宋" w:hAnsi="仿宋" w:cs="仿宋"/>
                <w:kern w:val="0"/>
                <w:szCs w:val="24"/>
              </w:rPr>
              <w:t xml:space="preserve">3 </w:t>
            </w:r>
            <w:r w:rsidRPr="00AE2B7B">
              <w:rPr>
                <w:rFonts w:ascii="仿宋" w:eastAsia="仿宋" w:hAnsi="仿宋" w:cs="仿宋" w:hint="eastAsia"/>
                <w:kern w:val="0"/>
                <w:szCs w:val="24"/>
              </w:rPr>
              <w:t>名）</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352BF">
            <w:pPr>
              <w:pStyle w:val="af0"/>
              <w:ind w:firstLineChars="0" w:firstLine="0"/>
              <w:rPr>
                <w:rFonts w:ascii="仿宋" w:eastAsia="仿宋" w:hAnsi="仿宋"/>
                <w:kern w:val="0"/>
                <w:szCs w:val="24"/>
              </w:rPr>
            </w:pPr>
            <w:r w:rsidRPr="00AE2B7B">
              <w:rPr>
                <w:rFonts w:ascii="仿宋" w:eastAsia="仿宋" w:hAnsi="仿宋" w:cs="仿宋"/>
                <w:kern w:val="0"/>
                <w:szCs w:val="24"/>
              </w:rPr>
              <w:t>500</w:t>
            </w:r>
          </w:p>
        </w:tc>
      </w:tr>
      <w:tr w:rsidR="00AE2B7B" w:rsidRPr="00AE2B7B">
        <w:trPr>
          <w:trHeight w:hRule="exact" w:val="787"/>
        </w:trPr>
        <w:tc>
          <w:tcPr>
            <w:tcW w:w="6488" w:type="dxa"/>
            <w:tcBorders>
              <w:top w:val="single" w:sz="4" w:space="0" w:color="000000"/>
              <w:left w:val="single" w:sz="4" w:space="0" w:color="000000"/>
              <w:bottom w:val="single" w:sz="4" w:space="0" w:color="000000"/>
              <w:right w:val="single" w:sz="4"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省部级三等奖（或</w:t>
            </w:r>
            <w:r w:rsidRPr="00AE2B7B">
              <w:rPr>
                <w:rFonts w:ascii="仿宋" w:eastAsia="仿宋" w:hAnsi="仿宋" w:cs="仿宋"/>
                <w:kern w:val="0"/>
                <w:szCs w:val="24"/>
              </w:rPr>
              <w:t xml:space="preserve"> 4</w:t>
            </w:r>
            <w:r w:rsidRPr="00AE2B7B">
              <w:rPr>
                <w:rFonts w:ascii="仿宋" w:eastAsia="仿宋" w:hAnsi="仿宋" w:cs="仿宋" w:hint="eastAsia"/>
                <w:kern w:val="0"/>
                <w:szCs w:val="24"/>
              </w:rPr>
              <w:t>、</w:t>
            </w:r>
            <w:r w:rsidRPr="00AE2B7B">
              <w:rPr>
                <w:rFonts w:ascii="仿宋" w:eastAsia="仿宋" w:hAnsi="仿宋" w:cs="仿宋"/>
                <w:kern w:val="0"/>
                <w:szCs w:val="24"/>
              </w:rPr>
              <w:t>5</w:t>
            </w:r>
            <w:r w:rsidRPr="00AE2B7B">
              <w:rPr>
                <w:rFonts w:ascii="仿宋" w:eastAsia="仿宋" w:hAnsi="仿宋" w:cs="仿宋" w:hint="eastAsia"/>
                <w:kern w:val="0"/>
                <w:szCs w:val="24"/>
              </w:rPr>
              <w:t>、</w:t>
            </w:r>
            <w:r w:rsidRPr="00AE2B7B">
              <w:rPr>
                <w:rFonts w:ascii="仿宋" w:eastAsia="仿宋" w:hAnsi="仿宋" w:cs="仿宋"/>
                <w:kern w:val="0"/>
                <w:szCs w:val="24"/>
              </w:rPr>
              <w:t xml:space="preserve">6 </w:t>
            </w:r>
            <w:r w:rsidRPr="00AE2B7B">
              <w:rPr>
                <w:rFonts w:ascii="仿宋" w:eastAsia="仿宋" w:hAnsi="仿宋" w:cs="仿宋" w:hint="eastAsia"/>
                <w:kern w:val="0"/>
                <w:szCs w:val="24"/>
              </w:rPr>
              <w:t>名）</w:t>
            </w:r>
          </w:p>
        </w:tc>
        <w:tc>
          <w:tcPr>
            <w:tcW w:w="2036" w:type="dxa"/>
            <w:tcBorders>
              <w:top w:val="single" w:sz="4" w:space="0" w:color="000000"/>
              <w:left w:val="single" w:sz="4" w:space="0" w:color="000000"/>
              <w:bottom w:val="single" w:sz="4" w:space="0" w:color="000000"/>
              <w:right w:val="single" w:sz="4" w:space="0" w:color="000000"/>
            </w:tcBorders>
          </w:tcPr>
          <w:p w:rsidR="00AE2B7B" w:rsidRPr="00AE2B7B" w:rsidRDefault="00AE2B7B" w:rsidP="00A352BF">
            <w:pPr>
              <w:pStyle w:val="af0"/>
              <w:ind w:firstLineChars="0" w:firstLine="0"/>
              <w:rPr>
                <w:rFonts w:ascii="仿宋" w:eastAsia="仿宋" w:hAnsi="仿宋"/>
                <w:kern w:val="0"/>
                <w:szCs w:val="24"/>
              </w:rPr>
            </w:pPr>
            <w:r w:rsidRPr="00AE2B7B">
              <w:rPr>
                <w:rFonts w:ascii="仿宋" w:eastAsia="仿宋" w:hAnsi="仿宋" w:cs="仿宋"/>
                <w:kern w:val="0"/>
                <w:szCs w:val="24"/>
              </w:rPr>
              <w:t>200</w:t>
            </w:r>
          </w:p>
        </w:tc>
      </w:tr>
    </w:tbl>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hint="eastAsia"/>
          <w:kern w:val="0"/>
          <w:szCs w:val="24"/>
        </w:rPr>
        <w:t>团体奖由指导教师分配给学生，由个人成绩综合后授予的团体</w:t>
      </w:r>
      <w:proofErr w:type="gramStart"/>
      <w:r w:rsidRPr="00AE2B7B">
        <w:rPr>
          <w:rFonts w:ascii="仿宋" w:eastAsia="仿宋" w:hAnsi="仿宋" w:cs="仿宋" w:hint="eastAsia"/>
          <w:kern w:val="0"/>
          <w:szCs w:val="24"/>
        </w:rPr>
        <w:t>奖不再</w:t>
      </w:r>
      <w:proofErr w:type="gramEnd"/>
      <w:r w:rsidRPr="00AE2B7B">
        <w:rPr>
          <w:rFonts w:ascii="仿宋" w:eastAsia="仿宋" w:hAnsi="仿宋" w:cs="仿宋" w:hint="eastAsia"/>
          <w:kern w:val="0"/>
          <w:szCs w:val="24"/>
        </w:rPr>
        <w:t>重复奖励。对于已经获得竞赛主办单位物质奖励的学生，学校不再重复奖励。同一参赛团队或个人参加同一学科不同级别竞赛项目并多次获奖的，选择最高标准奖励一次。同一参赛团队或个人参加不同类别的竞赛项目并多次获奖的只计两次最高获奖等级，第二次按照规定额度的</w:t>
      </w:r>
      <w:r w:rsidRPr="00AE2B7B">
        <w:rPr>
          <w:rFonts w:ascii="仿宋" w:eastAsia="仿宋" w:hAnsi="仿宋" w:cs="仿宋"/>
          <w:kern w:val="0"/>
          <w:szCs w:val="24"/>
        </w:rPr>
        <w:t xml:space="preserve"> 50%</w:t>
      </w:r>
      <w:r w:rsidRPr="00AE2B7B">
        <w:rPr>
          <w:rFonts w:ascii="仿宋" w:eastAsia="仿宋" w:hAnsi="仿宋" w:cs="仿宋" w:hint="eastAsia"/>
          <w:kern w:val="0"/>
          <w:szCs w:val="24"/>
        </w:rPr>
        <w:t>计奖。</w:t>
      </w:r>
    </w:p>
    <w:p w:rsidR="00AE2B7B" w:rsidRPr="00536786" w:rsidRDefault="00AE2B7B" w:rsidP="00536786">
      <w:pPr>
        <w:pStyle w:val="af0"/>
        <w:spacing w:line="360" w:lineRule="auto"/>
        <w:ind w:firstLineChars="0" w:firstLine="0"/>
        <w:rPr>
          <w:rFonts w:ascii="仿宋" w:eastAsia="仿宋" w:hAnsi="仿宋" w:cs="仿宋"/>
          <w:kern w:val="0"/>
          <w:szCs w:val="24"/>
        </w:rPr>
      </w:pPr>
      <w:r w:rsidRPr="00536786">
        <w:rPr>
          <w:rFonts w:ascii="仿宋" w:eastAsia="仿宋" w:hAnsi="仿宋" w:cs="仿宋" w:hint="eastAsia"/>
          <w:b/>
          <w:kern w:val="0"/>
          <w:szCs w:val="24"/>
        </w:rPr>
        <w:t>第二十一条</w:t>
      </w:r>
      <w:r w:rsidRPr="00536786">
        <w:rPr>
          <w:rFonts w:ascii="仿宋" w:eastAsia="仿宋" w:hAnsi="仿宋" w:cs="仿宋"/>
          <w:kern w:val="0"/>
          <w:szCs w:val="24"/>
        </w:rPr>
        <w:t xml:space="preserve"> </w:t>
      </w:r>
      <w:r w:rsidRPr="00536786">
        <w:rPr>
          <w:rFonts w:ascii="仿宋" w:eastAsia="仿宋" w:hAnsi="仿宋" w:cs="仿宋" w:hint="eastAsia"/>
          <w:kern w:val="0"/>
          <w:szCs w:val="24"/>
        </w:rPr>
        <w:t>对于</w:t>
      </w:r>
      <w:r w:rsidRPr="00536786">
        <w:rPr>
          <w:rFonts w:ascii="仿宋" w:eastAsia="仿宋" w:hAnsi="仿宋" w:cs="仿宋"/>
          <w:kern w:val="0"/>
          <w:szCs w:val="24"/>
        </w:rPr>
        <w:t xml:space="preserve"> AB </w:t>
      </w:r>
      <w:r w:rsidRPr="00536786">
        <w:rPr>
          <w:rFonts w:ascii="仿宋" w:eastAsia="仿宋" w:hAnsi="仿宋" w:cs="仿宋" w:hint="eastAsia"/>
          <w:kern w:val="0"/>
          <w:szCs w:val="24"/>
        </w:rPr>
        <w:t>类</w:t>
      </w:r>
      <w:r w:rsidR="00536786" w:rsidRPr="00536786">
        <w:rPr>
          <w:rFonts w:ascii="仿宋" w:eastAsia="仿宋" w:hAnsi="仿宋" w:cs="仿宋" w:hint="eastAsia"/>
          <w:kern w:val="0"/>
          <w:szCs w:val="24"/>
        </w:rPr>
        <w:t>赛事获奖项目的指导教师，依据</w:t>
      </w:r>
      <w:r w:rsidRPr="00536786">
        <w:rPr>
          <w:rFonts w:ascii="仿宋" w:eastAsia="仿宋" w:hAnsi="仿宋" w:cs="仿宋" w:hint="eastAsia"/>
          <w:kern w:val="0"/>
          <w:szCs w:val="24"/>
        </w:rPr>
        <w:t>本办法给予一定的奖励，奖励标准见下表：</w:t>
      </w:r>
    </w:p>
    <w:p w:rsidR="00AE2B7B" w:rsidRPr="00AE2B7B" w:rsidRDefault="00AE2B7B" w:rsidP="00CE6E2D">
      <w:pPr>
        <w:pStyle w:val="afa"/>
        <w:spacing w:before="240" w:after="120"/>
      </w:pPr>
      <w:bookmarkStart w:id="98" w:name="_Toc75169383"/>
      <w:r w:rsidRPr="00AE2B7B">
        <w:rPr>
          <w:rFonts w:hint="eastAsia"/>
        </w:rPr>
        <w:lastRenderedPageBreak/>
        <w:t>黄山学院大学生竞赛指导教师奖励标准</w:t>
      </w:r>
      <w:bookmarkEnd w:id="98"/>
    </w:p>
    <w:p w:rsidR="00AE2B7B" w:rsidRPr="00AE2B7B" w:rsidRDefault="00AE2B7B" w:rsidP="00A352BF">
      <w:pPr>
        <w:pStyle w:val="af0"/>
        <w:ind w:firstLine="482"/>
        <w:rPr>
          <w:rFonts w:ascii="仿宋" w:eastAsia="仿宋" w:hAnsi="仿宋" w:cs="楷体"/>
          <w:b/>
          <w:kern w:val="0"/>
          <w:szCs w:val="24"/>
        </w:rPr>
      </w:pPr>
      <w:r w:rsidRPr="00AE2B7B">
        <w:rPr>
          <w:rFonts w:ascii="仿宋" w:eastAsia="仿宋" w:hAnsi="仿宋" w:cs="楷体" w:hint="eastAsia"/>
          <w:b/>
          <w:kern w:val="0"/>
          <w:szCs w:val="24"/>
        </w:rPr>
        <w:t>（单位：元）</w:t>
      </w:r>
    </w:p>
    <w:tbl>
      <w:tblPr>
        <w:tblW w:w="0" w:type="auto"/>
        <w:tblInd w:w="203" w:type="dxa"/>
        <w:tblLayout w:type="fixed"/>
        <w:tblCellMar>
          <w:left w:w="0" w:type="dxa"/>
          <w:right w:w="0" w:type="dxa"/>
        </w:tblCellMar>
        <w:tblLook w:val="0000" w:firstRow="0" w:lastRow="0" w:firstColumn="0" w:lastColumn="0" w:noHBand="0" w:noVBand="0"/>
      </w:tblPr>
      <w:tblGrid>
        <w:gridCol w:w="2010"/>
        <w:gridCol w:w="1526"/>
        <w:gridCol w:w="1527"/>
        <w:gridCol w:w="1527"/>
        <w:gridCol w:w="1526"/>
      </w:tblGrid>
      <w:tr w:rsidR="00AE2B7B" w:rsidRPr="00AE2B7B">
        <w:trPr>
          <w:trHeight w:hRule="exact" w:val="406"/>
        </w:trPr>
        <w:tc>
          <w:tcPr>
            <w:tcW w:w="2010" w:type="dxa"/>
            <w:vMerge w:val="restart"/>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ind w:firstLine="482"/>
              <w:rPr>
                <w:rFonts w:ascii="仿宋" w:eastAsia="仿宋" w:hAnsi="仿宋" w:cs="楷体"/>
                <w:b/>
                <w:kern w:val="0"/>
                <w:szCs w:val="24"/>
              </w:rPr>
            </w:pPr>
          </w:p>
          <w:p w:rsidR="00AE2B7B" w:rsidRPr="00AE2B7B" w:rsidRDefault="00AE2B7B" w:rsidP="00AE2B7B">
            <w:pPr>
              <w:pStyle w:val="af0"/>
              <w:ind w:firstLine="482"/>
              <w:rPr>
                <w:rFonts w:ascii="仿宋" w:eastAsia="仿宋" w:hAnsi="仿宋"/>
                <w:kern w:val="0"/>
                <w:szCs w:val="24"/>
              </w:rPr>
            </w:pPr>
            <w:r w:rsidRPr="00AE2B7B">
              <w:rPr>
                <w:rFonts w:ascii="仿宋" w:eastAsia="仿宋" w:hAnsi="仿宋" w:cs="仿宋" w:hint="eastAsia"/>
                <w:b/>
                <w:kern w:val="0"/>
                <w:szCs w:val="24"/>
              </w:rPr>
              <w:t>级别类别</w:t>
            </w:r>
          </w:p>
        </w:tc>
        <w:tc>
          <w:tcPr>
            <w:tcW w:w="6106" w:type="dxa"/>
            <w:gridSpan w:val="4"/>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ind w:firstLine="482"/>
              <w:rPr>
                <w:rFonts w:ascii="仿宋" w:eastAsia="仿宋" w:hAnsi="仿宋"/>
                <w:kern w:val="0"/>
                <w:szCs w:val="24"/>
              </w:rPr>
            </w:pPr>
            <w:r w:rsidRPr="00AE2B7B">
              <w:rPr>
                <w:rFonts w:ascii="仿宋" w:eastAsia="仿宋" w:hAnsi="仿宋" w:cs="仿宋" w:hint="eastAsia"/>
                <w:b/>
                <w:kern w:val="0"/>
                <w:szCs w:val="24"/>
              </w:rPr>
              <w:t>奖励标准</w:t>
            </w:r>
          </w:p>
        </w:tc>
      </w:tr>
      <w:tr w:rsidR="00AE2B7B" w:rsidRPr="00AE2B7B">
        <w:trPr>
          <w:trHeight w:hRule="exact" w:val="653"/>
        </w:trPr>
        <w:tc>
          <w:tcPr>
            <w:tcW w:w="2010" w:type="dxa"/>
            <w:vMerge/>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ind w:firstLine="482"/>
              <w:rPr>
                <w:rFonts w:ascii="仿宋" w:eastAsia="仿宋" w:hAnsi="仿宋"/>
                <w:kern w:val="0"/>
                <w:szCs w:val="24"/>
              </w:rPr>
            </w:pPr>
            <w:r w:rsidRPr="00AE2B7B">
              <w:rPr>
                <w:rFonts w:ascii="仿宋" w:eastAsia="仿宋" w:hAnsi="仿宋" w:cs="宋体" w:hint="eastAsia"/>
                <w:b/>
                <w:kern w:val="0"/>
                <w:szCs w:val="24"/>
              </w:rPr>
              <w:t>特等奖、一等奖</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ind w:firstLine="482"/>
              <w:rPr>
                <w:rFonts w:ascii="仿宋" w:eastAsia="仿宋" w:hAnsi="仿宋"/>
                <w:kern w:val="0"/>
                <w:szCs w:val="24"/>
              </w:rPr>
            </w:pPr>
            <w:r w:rsidRPr="00AE2B7B">
              <w:rPr>
                <w:rFonts w:ascii="仿宋" w:eastAsia="仿宋" w:hAnsi="仿宋" w:cs="宋体" w:hint="eastAsia"/>
                <w:b/>
                <w:kern w:val="0"/>
                <w:szCs w:val="24"/>
              </w:rPr>
              <w:t>二等奖</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ind w:firstLine="459"/>
              <w:rPr>
                <w:rFonts w:ascii="仿宋" w:eastAsia="仿宋" w:hAnsi="仿宋"/>
                <w:kern w:val="0"/>
                <w:szCs w:val="24"/>
              </w:rPr>
            </w:pPr>
            <w:r w:rsidRPr="00AE2B7B">
              <w:rPr>
                <w:rFonts w:ascii="仿宋" w:eastAsia="仿宋" w:hAnsi="仿宋" w:cs="仿宋" w:hint="eastAsia"/>
                <w:b/>
                <w:w w:val="95"/>
                <w:kern w:val="0"/>
                <w:szCs w:val="24"/>
              </w:rPr>
              <w:t>三等奖</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ind w:firstLine="482"/>
              <w:rPr>
                <w:rFonts w:ascii="仿宋" w:eastAsia="仿宋" w:hAnsi="仿宋"/>
                <w:kern w:val="0"/>
                <w:szCs w:val="24"/>
              </w:rPr>
            </w:pPr>
            <w:r w:rsidRPr="00AE2B7B">
              <w:rPr>
                <w:rFonts w:ascii="仿宋" w:eastAsia="仿宋" w:hAnsi="仿宋" w:cs="仿宋" w:hint="eastAsia"/>
                <w:b/>
                <w:kern w:val="0"/>
                <w:szCs w:val="24"/>
              </w:rPr>
              <w:t>优胜奖</w:t>
            </w:r>
          </w:p>
        </w:tc>
      </w:tr>
      <w:tr w:rsidR="00AE2B7B" w:rsidRPr="00AE2B7B">
        <w:trPr>
          <w:trHeight w:hRule="exact" w:val="406"/>
        </w:trPr>
        <w:tc>
          <w:tcPr>
            <w:tcW w:w="2010"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国际级</w:t>
            </w:r>
            <w:r w:rsidRPr="00AE2B7B">
              <w:rPr>
                <w:rFonts w:ascii="仿宋" w:eastAsia="仿宋" w:hAnsi="仿宋" w:cs="仿宋"/>
                <w:kern w:val="0"/>
                <w:szCs w:val="24"/>
              </w:rPr>
              <w:t xml:space="preserve"> AB </w:t>
            </w:r>
            <w:r w:rsidRPr="00AE2B7B">
              <w:rPr>
                <w:rFonts w:ascii="仿宋" w:eastAsia="仿宋" w:hAnsi="仿宋" w:cs="仿宋" w:hint="eastAsia"/>
                <w:kern w:val="0"/>
                <w:szCs w:val="24"/>
              </w:rPr>
              <w:t>类</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50000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30000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20000</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10000</w:t>
            </w:r>
          </w:p>
        </w:tc>
      </w:tr>
      <w:tr w:rsidR="00AE2B7B" w:rsidRPr="00AE2B7B">
        <w:trPr>
          <w:trHeight w:hRule="exact" w:val="406"/>
        </w:trPr>
        <w:tc>
          <w:tcPr>
            <w:tcW w:w="2010"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国家级</w:t>
            </w:r>
            <w:r w:rsidRPr="00AE2B7B">
              <w:rPr>
                <w:rFonts w:ascii="仿宋" w:eastAsia="仿宋" w:hAnsi="仿宋" w:cs="仿宋"/>
                <w:kern w:val="0"/>
                <w:szCs w:val="24"/>
              </w:rPr>
              <w:t xml:space="preserve"> A </w:t>
            </w:r>
            <w:r w:rsidRPr="00AE2B7B">
              <w:rPr>
                <w:rFonts w:ascii="仿宋" w:eastAsia="仿宋" w:hAnsi="仿宋" w:cs="仿宋" w:hint="eastAsia"/>
                <w:kern w:val="0"/>
                <w:szCs w:val="24"/>
              </w:rPr>
              <w:t>类</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8000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5000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3000</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0</w:t>
            </w:r>
          </w:p>
        </w:tc>
      </w:tr>
      <w:tr w:rsidR="00AE2B7B" w:rsidRPr="00AE2B7B">
        <w:trPr>
          <w:trHeight w:hRule="exact" w:val="404"/>
        </w:trPr>
        <w:tc>
          <w:tcPr>
            <w:tcW w:w="2010"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国家级</w:t>
            </w:r>
            <w:r w:rsidRPr="00AE2B7B">
              <w:rPr>
                <w:rFonts w:ascii="仿宋" w:eastAsia="仿宋" w:hAnsi="仿宋" w:cs="仿宋"/>
                <w:kern w:val="0"/>
                <w:szCs w:val="24"/>
              </w:rPr>
              <w:t xml:space="preserve"> B </w:t>
            </w:r>
            <w:r w:rsidRPr="00AE2B7B">
              <w:rPr>
                <w:rFonts w:ascii="仿宋" w:eastAsia="仿宋" w:hAnsi="仿宋" w:cs="仿宋" w:hint="eastAsia"/>
                <w:kern w:val="0"/>
                <w:szCs w:val="24"/>
              </w:rPr>
              <w:t>类</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5000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3000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2000</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0</w:t>
            </w:r>
          </w:p>
        </w:tc>
      </w:tr>
      <w:tr w:rsidR="00AE2B7B" w:rsidRPr="00AE2B7B">
        <w:trPr>
          <w:trHeight w:hRule="exact" w:val="406"/>
        </w:trPr>
        <w:tc>
          <w:tcPr>
            <w:tcW w:w="2010"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省部级</w:t>
            </w:r>
            <w:r w:rsidRPr="00AE2B7B">
              <w:rPr>
                <w:rFonts w:ascii="仿宋" w:eastAsia="仿宋" w:hAnsi="仿宋" w:cs="仿宋"/>
                <w:kern w:val="0"/>
                <w:szCs w:val="24"/>
              </w:rPr>
              <w:t xml:space="preserve"> A </w:t>
            </w:r>
            <w:r w:rsidRPr="00AE2B7B">
              <w:rPr>
                <w:rFonts w:ascii="仿宋" w:eastAsia="仿宋" w:hAnsi="仿宋" w:cs="仿宋" w:hint="eastAsia"/>
                <w:kern w:val="0"/>
                <w:szCs w:val="24"/>
              </w:rPr>
              <w:t>类</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3000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1500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800</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0</w:t>
            </w:r>
          </w:p>
        </w:tc>
      </w:tr>
      <w:tr w:rsidR="00AE2B7B" w:rsidRPr="00AE2B7B">
        <w:trPr>
          <w:trHeight w:hRule="exact" w:val="406"/>
        </w:trPr>
        <w:tc>
          <w:tcPr>
            <w:tcW w:w="2010"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hint="eastAsia"/>
                <w:kern w:val="0"/>
                <w:szCs w:val="24"/>
              </w:rPr>
              <w:t>省部级</w:t>
            </w:r>
            <w:r w:rsidRPr="00AE2B7B">
              <w:rPr>
                <w:rFonts w:ascii="仿宋" w:eastAsia="仿宋" w:hAnsi="仿宋" w:cs="仿宋"/>
                <w:kern w:val="0"/>
                <w:szCs w:val="24"/>
              </w:rPr>
              <w:t xml:space="preserve"> B </w:t>
            </w:r>
            <w:r w:rsidRPr="00AE2B7B">
              <w:rPr>
                <w:rFonts w:ascii="仿宋" w:eastAsia="仿宋" w:hAnsi="仿宋" w:cs="仿宋" w:hint="eastAsia"/>
                <w:kern w:val="0"/>
                <w:szCs w:val="24"/>
              </w:rPr>
              <w:t>类</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2000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1000</w:t>
            </w:r>
          </w:p>
        </w:tc>
        <w:tc>
          <w:tcPr>
            <w:tcW w:w="1527"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500</w:t>
            </w:r>
          </w:p>
        </w:tc>
        <w:tc>
          <w:tcPr>
            <w:tcW w:w="1526" w:type="dxa"/>
            <w:tcBorders>
              <w:top w:val="single" w:sz="5" w:space="0" w:color="000000"/>
              <w:left w:val="single" w:sz="5" w:space="0" w:color="000000"/>
              <w:bottom w:val="single" w:sz="5" w:space="0" w:color="000000"/>
              <w:right w:val="single" w:sz="5" w:space="0" w:color="000000"/>
            </w:tcBorders>
          </w:tcPr>
          <w:p w:rsidR="00AE2B7B" w:rsidRPr="00AE2B7B" w:rsidRDefault="00AE2B7B" w:rsidP="00AE2B7B">
            <w:pPr>
              <w:pStyle w:val="af0"/>
              <w:rPr>
                <w:rFonts w:ascii="仿宋" w:eastAsia="仿宋" w:hAnsi="仿宋"/>
                <w:kern w:val="0"/>
                <w:szCs w:val="24"/>
              </w:rPr>
            </w:pPr>
            <w:r w:rsidRPr="00AE2B7B">
              <w:rPr>
                <w:rFonts w:ascii="仿宋" w:eastAsia="仿宋" w:hAnsi="仿宋" w:cs="仿宋"/>
                <w:kern w:val="0"/>
                <w:szCs w:val="24"/>
              </w:rPr>
              <w:t>0</w:t>
            </w:r>
          </w:p>
        </w:tc>
      </w:tr>
    </w:tbl>
    <w:p w:rsidR="00AE2B7B" w:rsidRPr="00AE2B7B" w:rsidRDefault="00AE2B7B" w:rsidP="00AE2B7B">
      <w:pPr>
        <w:pStyle w:val="af0"/>
        <w:rPr>
          <w:rFonts w:ascii="仿宋" w:eastAsia="仿宋" w:hAnsi="仿宋" w:cs="仿宋"/>
          <w:kern w:val="0"/>
          <w:szCs w:val="24"/>
        </w:rPr>
      </w:pPr>
      <w:r w:rsidRPr="00AE2B7B">
        <w:rPr>
          <w:rFonts w:ascii="仿宋" w:eastAsia="仿宋" w:hAnsi="仿宋" w:cs="仿宋" w:hint="eastAsia"/>
          <w:kern w:val="0"/>
          <w:szCs w:val="24"/>
        </w:rPr>
        <w:t>各类获奖项目奖励统计时，指导同</w:t>
      </w:r>
      <w:proofErr w:type="gramStart"/>
      <w:r w:rsidRPr="00AE2B7B">
        <w:rPr>
          <w:rFonts w:ascii="仿宋" w:eastAsia="仿宋" w:hAnsi="仿宋" w:cs="仿宋" w:hint="eastAsia"/>
          <w:kern w:val="0"/>
          <w:szCs w:val="24"/>
        </w:rPr>
        <w:t>一</w:t>
      </w:r>
      <w:proofErr w:type="gramEnd"/>
      <w:r w:rsidRPr="00AE2B7B">
        <w:rPr>
          <w:rFonts w:ascii="仿宋" w:eastAsia="仿宋" w:hAnsi="仿宋" w:cs="仿宋" w:hint="eastAsia"/>
          <w:kern w:val="0"/>
          <w:szCs w:val="24"/>
        </w:rPr>
        <w:t>年度同一竞赛项目的多名学生、多支团队、不同专业（或专项）组别获奖，只计两次最高获奖等级，第二次按照规定额度的</w:t>
      </w:r>
      <w:r w:rsidRPr="00AE2B7B">
        <w:rPr>
          <w:rFonts w:ascii="仿宋" w:eastAsia="仿宋" w:hAnsi="仿宋" w:cs="仿宋"/>
          <w:kern w:val="0"/>
          <w:szCs w:val="24"/>
        </w:rPr>
        <w:t xml:space="preserve"> 50%</w:t>
      </w:r>
      <w:r w:rsidRPr="00AE2B7B">
        <w:rPr>
          <w:rFonts w:ascii="仿宋" w:eastAsia="仿宋" w:hAnsi="仿宋" w:cs="仿宋" w:hint="eastAsia"/>
          <w:kern w:val="0"/>
          <w:szCs w:val="24"/>
        </w:rPr>
        <w:t>计奖。指导同</w:t>
      </w:r>
      <w:proofErr w:type="gramStart"/>
      <w:r w:rsidRPr="00AE2B7B">
        <w:rPr>
          <w:rFonts w:ascii="仿宋" w:eastAsia="仿宋" w:hAnsi="仿宋" w:cs="仿宋" w:hint="eastAsia"/>
          <w:kern w:val="0"/>
          <w:szCs w:val="24"/>
        </w:rPr>
        <w:t>一</w:t>
      </w:r>
      <w:proofErr w:type="gramEnd"/>
      <w:r w:rsidRPr="00AE2B7B">
        <w:rPr>
          <w:rFonts w:ascii="仿宋" w:eastAsia="仿宋" w:hAnsi="仿宋" w:cs="仿宋" w:hint="eastAsia"/>
          <w:kern w:val="0"/>
          <w:szCs w:val="24"/>
        </w:rPr>
        <w:t>年度且同一竞赛项目的不同级别（或不同阶段）只计一次最高奖。对于有多位指导教师组成的，由第一指导教师提出奖励分配标准进行发放。</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第二十二条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学生获得发明专利的，每项奖励</w:t>
      </w:r>
      <w:r w:rsidRPr="00AE2B7B">
        <w:rPr>
          <w:rFonts w:ascii="仿宋" w:eastAsia="仿宋" w:hAnsi="仿宋" w:cs="仿宋"/>
          <w:kern w:val="0"/>
          <w:szCs w:val="24"/>
        </w:rPr>
        <w:t xml:space="preserve"> 3000 </w:t>
      </w:r>
      <w:r w:rsidRPr="00AE2B7B">
        <w:rPr>
          <w:rFonts w:ascii="仿宋" w:eastAsia="仿宋" w:hAnsi="仿宋" w:cs="仿宋" w:hint="eastAsia"/>
          <w:kern w:val="0"/>
          <w:szCs w:val="24"/>
        </w:rPr>
        <w:t>元；获得实用新型专利的，每项奖励</w:t>
      </w:r>
      <w:r w:rsidRPr="00AE2B7B">
        <w:rPr>
          <w:rFonts w:ascii="仿宋" w:eastAsia="仿宋" w:hAnsi="仿宋" w:cs="仿宋"/>
          <w:kern w:val="0"/>
          <w:szCs w:val="24"/>
        </w:rPr>
        <w:t xml:space="preserve"> 800 </w:t>
      </w:r>
      <w:r w:rsidRPr="00AE2B7B">
        <w:rPr>
          <w:rFonts w:ascii="仿宋" w:eastAsia="仿宋" w:hAnsi="仿宋" w:cs="仿宋" w:hint="eastAsia"/>
          <w:kern w:val="0"/>
          <w:szCs w:val="24"/>
        </w:rPr>
        <w:t>元；获得外观专利的，每项奖励</w:t>
      </w:r>
      <w:r w:rsidRPr="00AE2B7B">
        <w:rPr>
          <w:rFonts w:ascii="仿宋" w:eastAsia="仿宋" w:hAnsi="仿宋" w:cs="仿宋"/>
          <w:kern w:val="0"/>
          <w:szCs w:val="24"/>
        </w:rPr>
        <w:t xml:space="preserve"> 200 </w:t>
      </w:r>
      <w:r w:rsidRPr="00AE2B7B">
        <w:rPr>
          <w:rFonts w:ascii="仿宋" w:eastAsia="仿宋" w:hAnsi="仿宋" w:cs="仿宋" w:hint="eastAsia"/>
          <w:kern w:val="0"/>
          <w:szCs w:val="24"/>
        </w:rPr>
        <w:t>元。外观专利每人每年最多奖励</w:t>
      </w:r>
      <w:r w:rsidRPr="00AE2B7B">
        <w:rPr>
          <w:rFonts w:ascii="仿宋" w:eastAsia="仿宋" w:hAnsi="仿宋" w:cs="仿宋"/>
          <w:kern w:val="0"/>
          <w:szCs w:val="24"/>
        </w:rPr>
        <w:t xml:space="preserve"> 5 </w:t>
      </w:r>
      <w:r w:rsidRPr="00AE2B7B">
        <w:rPr>
          <w:rFonts w:ascii="仿宋" w:eastAsia="仿宋" w:hAnsi="仿宋" w:cs="仿宋" w:hint="eastAsia"/>
          <w:kern w:val="0"/>
          <w:szCs w:val="24"/>
        </w:rPr>
        <w:t>项。学生以第一作者发表一类论文每篇奖励</w:t>
      </w:r>
      <w:r w:rsidRPr="00AE2B7B">
        <w:rPr>
          <w:rFonts w:ascii="仿宋" w:eastAsia="仿宋" w:hAnsi="仿宋" w:cs="仿宋"/>
          <w:kern w:val="0"/>
          <w:szCs w:val="24"/>
        </w:rPr>
        <w:t xml:space="preserve"> 3000 </w:t>
      </w:r>
      <w:r w:rsidRPr="00AE2B7B">
        <w:rPr>
          <w:rFonts w:ascii="仿宋" w:eastAsia="仿宋" w:hAnsi="仿宋" w:cs="仿宋" w:hint="eastAsia"/>
          <w:kern w:val="0"/>
          <w:szCs w:val="24"/>
        </w:rPr>
        <w:t>元，二类论文每篇奖</w:t>
      </w:r>
    </w:p>
    <w:p w:rsidR="00AE2B7B" w:rsidRPr="00AE2B7B" w:rsidRDefault="00AE2B7B" w:rsidP="00AE2B7B">
      <w:pPr>
        <w:pStyle w:val="af0"/>
        <w:rPr>
          <w:rFonts w:ascii="仿宋" w:eastAsia="仿宋" w:hAnsi="仿宋" w:cs="仿宋"/>
          <w:kern w:val="0"/>
          <w:szCs w:val="24"/>
        </w:rPr>
      </w:pPr>
      <w:proofErr w:type="gramStart"/>
      <w:r w:rsidRPr="00AE2B7B">
        <w:rPr>
          <w:rFonts w:ascii="仿宋" w:eastAsia="仿宋" w:hAnsi="仿宋" w:cs="仿宋" w:hint="eastAsia"/>
          <w:kern w:val="0"/>
          <w:szCs w:val="24"/>
        </w:rPr>
        <w:t>励</w:t>
      </w:r>
      <w:proofErr w:type="gramEnd"/>
      <w:r w:rsidRPr="00AE2B7B">
        <w:rPr>
          <w:rFonts w:ascii="仿宋" w:eastAsia="仿宋" w:hAnsi="仿宋" w:cs="仿宋"/>
          <w:kern w:val="0"/>
          <w:szCs w:val="24"/>
        </w:rPr>
        <w:t xml:space="preserve"> 2000 </w:t>
      </w:r>
      <w:r w:rsidRPr="00AE2B7B">
        <w:rPr>
          <w:rFonts w:ascii="仿宋" w:eastAsia="仿宋" w:hAnsi="仿宋" w:cs="仿宋" w:hint="eastAsia"/>
          <w:kern w:val="0"/>
          <w:szCs w:val="24"/>
        </w:rPr>
        <w:t>元，三类论文每篇奖励</w:t>
      </w:r>
      <w:r w:rsidRPr="00AE2B7B">
        <w:rPr>
          <w:rFonts w:ascii="仿宋" w:eastAsia="仿宋" w:hAnsi="仿宋" w:cs="仿宋"/>
          <w:kern w:val="0"/>
          <w:szCs w:val="24"/>
        </w:rPr>
        <w:t xml:space="preserve"> 500 </w:t>
      </w:r>
      <w:r w:rsidRPr="00AE2B7B">
        <w:rPr>
          <w:rFonts w:ascii="仿宋" w:eastAsia="仿宋" w:hAnsi="仿宋" w:cs="仿宋" w:hint="eastAsia"/>
          <w:kern w:val="0"/>
          <w:szCs w:val="24"/>
        </w:rPr>
        <w:t>元。专利需获得专利证书，论文需公开发表。</w:t>
      </w:r>
    </w:p>
    <w:p w:rsidR="00AE2B7B" w:rsidRPr="00536786" w:rsidRDefault="00AE2B7B" w:rsidP="00536786">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第二十三条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指导学生获得专利的教师，按照学生奖励标准的</w:t>
      </w:r>
      <w:r w:rsidRPr="00AE2B7B">
        <w:rPr>
          <w:rFonts w:ascii="仿宋" w:eastAsia="仿宋" w:hAnsi="仿宋" w:cs="仿宋"/>
          <w:kern w:val="0"/>
          <w:szCs w:val="24"/>
        </w:rPr>
        <w:t xml:space="preserve"> 50%</w:t>
      </w:r>
      <w:r w:rsidRPr="00AE2B7B">
        <w:rPr>
          <w:rFonts w:ascii="仿宋" w:eastAsia="仿宋" w:hAnsi="仿宋" w:cs="仿宋" w:hint="eastAsia"/>
          <w:kern w:val="0"/>
          <w:szCs w:val="24"/>
        </w:rPr>
        <w:t>给予奖励；指导教师有多人的，由第一指导教师提出分配方案，并经所在学院主要领导同意后进行分配。</w:t>
      </w:r>
    </w:p>
    <w:p w:rsidR="00AE2B7B" w:rsidRPr="00536786" w:rsidRDefault="00AE2B7B" w:rsidP="00536786">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第二十四条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对于未纳入</w:t>
      </w:r>
      <w:r w:rsidRPr="00AE2B7B">
        <w:rPr>
          <w:rFonts w:ascii="仿宋" w:eastAsia="仿宋" w:hAnsi="仿宋" w:cs="仿宋"/>
          <w:kern w:val="0"/>
          <w:szCs w:val="24"/>
        </w:rPr>
        <w:t xml:space="preserve"> A</w:t>
      </w:r>
      <w:r w:rsidRPr="00AE2B7B">
        <w:rPr>
          <w:rFonts w:ascii="仿宋" w:eastAsia="仿宋" w:hAnsi="仿宋" w:cs="仿宋" w:hint="eastAsia"/>
          <w:kern w:val="0"/>
          <w:szCs w:val="24"/>
        </w:rPr>
        <w:t>、</w:t>
      </w:r>
      <w:r w:rsidRPr="00AE2B7B">
        <w:rPr>
          <w:rFonts w:ascii="仿宋" w:eastAsia="仿宋" w:hAnsi="仿宋" w:cs="仿宋"/>
          <w:kern w:val="0"/>
          <w:szCs w:val="24"/>
        </w:rPr>
        <w:t xml:space="preserve">B </w:t>
      </w:r>
      <w:r w:rsidRPr="00AE2B7B">
        <w:rPr>
          <w:rFonts w:ascii="仿宋" w:eastAsia="仿宋" w:hAnsi="仿宋" w:cs="仿宋" w:hint="eastAsia"/>
          <w:kern w:val="0"/>
          <w:szCs w:val="24"/>
        </w:rPr>
        <w:t>类赛事奖励范围的，影响较大的省级及以上的</w:t>
      </w:r>
      <w:r w:rsidRPr="00AE2B7B">
        <w:rPr>
          <w:rFonts w:ascii="仿宋" w:eastAsia="仿宋" w:hAnsi="仿宋" w:cs="仿宋"/>
          <w:kern w:val="0"/>
          <w:szCs w:val="24"/>
        </w:rPr>
        <w:t xml:space="preserve"> C </w:t>
      </w:r>
      <w:r w:rsidRPr="00AE2B7B">
        <w:rPr>
          <w:rFonts w:ascii="仿宋" w:eastAsia="仿宋" w:hAnsi="仿宋" w:cs="仿宋" w:hint="eastAsia"/>
          <w:kern w:val="0"/>
          <w:szCs w:val="24"/>
        </w:rPr>
        <w:t>类赛事的获奖者及指导教师，采取</w:t>
      </w:r>
      <w:r w:rsidRPr="00AE2B7B">
        <w:rPr>
          <w:rFonts w:ascii="仿宋" w:eastAsia="仿宋" w:hAnsi="仿宋" w:cs="仿宋" w:hint="eastAsia"/>
          <w:spacing w:val="-8"/>
          <w:w w:val="99"/>
          <w:kern w:val="0"/>
          <w:szCs w:val="24"/>
        </w:rPr>
        <w:t>“一事一议”“以奖代补”的方式，经学校研究批准后，给予一定的奖励。</w:t>
      </w:r>
    </w:p>
    <w:p w:rsidR="00AE2B7B" w:rsidRPr="00AE2B7B" w:rsidRDefault="00AE2B7B" w:rsidP="00AE2B7B">
      <w:pPr>
        <w:pStyle w:val="af0"/>
        <w:rPr>
          <w:rFonts w:ascii="仿宋" w:eastAsia="仿宋" w:hAnsi="仿宋" w:cs="仿宋"/>
          <w:kern w:val="0"/>
          <w:szCs w:val="24"/>
        </w:rPr>
      </w:pPr>
    </w:p>
    <w:p w:rsidR="00AE2B7B" w:rsidRPr="00536786" w:rsidRDefault="00AE2B7B" w:rsidP="00536786">
      <w:pPr>
        <w:pStyle w:val="af0"/>
        <w:ind w:firstLineChars="0" w:firstLine="0"/>
        <w:jc w:val="center"/>
        <w:rPr>
          <w:rFonts w:ascii="仿宋" w:eastAsia="仿宋" w:hAnsi="仿宋" w:cs="黑体"/>
          <w:b/>
          <w:kern w:val="0"/>
          <w:szCs w:val="24"/>
        </w:rPr>
      </w:pPr>
      <w:r w:rsidRPr="00536786">
        <w:rPr>
          <w:rFonts w:ascii="仿宋" w:eastAsia="仿宋" w:hAnsi="仿宋" w:cs="黑体" w:hint="eastAsia"/>
          <w:b/>
          <w:kern w:val="0"/>
          <w:szCs w:val="24"/>
        </w:rPr>
        <w:t>第六章</w:t>
      </w:r>
      <w:r w:rsidRPr="00536786">
        <w:rPr>
          <w:rFonts w:ascii="仿宋" w:eastAsia="仿宋" w:hAnsi="仿宋" w:cs="黑体"/>
          <w:b/>
          <w:kern w:val="0"/>
          <w:szCs w:val="24"/>
        </w:rPr>
        <w:t xml:space="preserve"> </w:t>
      </w:r>
      <w:r w:rsidRPr="00536786">
        <w:rPr>
          <w:rFonts w:ascii="仿宋" w:eastAsia="仿宋" w:hAnsi="仿宋" w:cs="黑体" w:hint="eastAsia"/>
          <w:b/>
          <w:kern w:val="0"/>
          <w:szCs w:val="24"/>
        </w:rPr>
        <w:t>监督、申诉和考核</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第二十五条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学科竞赛承办单位应严格按照竞赛规程，组织开展竞赛命题、比赛、评审、评奖、保密等环节工作，并主动接受学校、学生及社会各方面的监督。出现违纪违规情况，一经查实将依规处理。</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第二十六条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所有承办赛事的竞赛结果必须公示。公示</w:t>
      </w:r>
      <w:r w:rsidRPr="00AE2B7B">
        <w:rPr>
          <w:rFonts w:ascii="仿宋" w:eastAsia="仿宋" w:hAnsi="仿宋" w:cs="仿宋"/>
          <w:kern w:val="0"/>
          <w:szCs w:val="24"/>
        </w:rPr>
        <w:t xml:space="preserve"> </w:t>
      </w:r>
      <w:r w:rsidRPr="00AE2B7B">
        <w:rPr>
          <w:rFonts w:ascii="仿宋" w:eastAsia="仿宋" w:hAnsi="仿宋" w:cs="仿宋" w:hint="eastAsia"/>
          <w:kern w:val="0"/>
          <w:szCs w:val="24"/>
        </w:rPr>
        <w:t>期间，有异议的部门或个人可</w:t>
      </w:r>
      <w:r w:rsidRPr="00AE2B7B">
        <w:rPr>
          <w:rFonts w:ascii="仿宋" w:eastAsia="仿宋" w:hAnsi="仿宋" w:cs="仿宋" w:hint="eastAsia"/>
          <w:kern w:val="0"/>
          <w:szCs w:val="24"/>
        </w:rPr>
        <w:lastRenderedPageBreak/>
        <w:t>向学校纪检部门提出书面申诉。异议受理后，纪检部门会同赛事主办和承办部门应及时开展</w:t>
      </w:r>
      <w:r w:rsidRPr="00AE2B7B">
        <w:rPr>
          <w:rFonts w:ascii="仿宋" w:eastAsia="仿宋" w:hAnsi="仿宋" w:cs="仿宋"/>
          <w:kern w:val="0"/>
          <w:szCs w:val="24"/>
        </w:rPr>
        <w:t xml:space="preserve"> </w:t>
      </w:r>
      <w:r w:rsidRPr="00AE2B7B">
        <w:rPr>
          <w:rFonts w:ascii="仿宋" w:eastAsia="仿宋" w:hAnsi="仿宋" w:cs="仿宋" w:hint="eastAsia"/>
          <w:kern w:val="0"/>
          <w:szCs w:val="24"/>
        </w:rPr>
        <w:t>调查，并提出处理意见，报学校研究。</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第二十七条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学校将学科竞赛工作纳入各二级学院年度工作目标考核。</w:t>
      </w:r>
    </w:p>
    <w:p w:rsidR="00AE2B7B" w:rsidRPr="00AE2B7B" w:rsidRDefault="00AE2B7B" w:rsidP="00AE2B7B">
      <w:pPr>
        <w:pStyle w:val="af0"/>
        <w:rPr>
          <w:rFonts w:ascii="仿宋" w:eastAsia="仿宋" w:hAnsi="仿宋" w:cs="仿宋"/>
          <w:kern w:val="0"/>
          <w:szCs w:val="24"/>
        </w:rPr>
      </w:pPr>
    </w:p>
    <w:p w:rsidR="00AE2B7B" w:rsidRPr="00AE2B7B" w:rsidRDefault="00AE2B7B" w:rsidP="00AE2B7B">
      <w:pPr>
        <w:pStyle w:val="af0"/>
        <w:rPr>
          <w:rFonts w:ascii="仿宋" w:eastAsia="仿宋" w:hAnsi="仿宋" w:cs="黑体"/>
          <w:kern w:val="0"/>
          <w:szCs w:val="24"/>
        </w:rPr>
      </w:pPr>
      <w:r w:rsidRPr="00AE2B7B">
        <w:rPr>
          <w:rFonts w:ascii="仿宋" w:eastAsia="仿宋" w:hAnsi="仿宋" w:cs="黑体" w:hint="eastAsia"/>
          <w:kern w:val="0"/>
          <w:szCs w:val="24"/>
        </w:rPr>
        <w:t>第七章</w:t>
      </w:r>
      <w:r w:rsidRPr="00AE2B7B">
        <w:rPr>
          <w:rFonts w:ascii="仿宋" w:eastAsia="仿宋" w:hAnsi="仿宋" w:cs="黑体"/>
          <w:kern w:val="0"/>
          <w:szCs w:val="24"/>
        </w:rPr>
        <w:t xml:space="preserve">  </w:t>
      </w:r>
      <w:r w:rsidRPr="00AE2B7B">
        <w:rPr>
          <w:rFonts w:ascii="仿宋" w:eastAsia="仿宋" w:hAnsi="仿宋" w:cs="黑体" w:hint="eastAsia"/>
          <w:kern w:val="0"/>
          <w:szCs w:val="24"/>
        </w:rPr>
        <w:t>附则</w:t>
      </w:r>
    </w:p>
    <w:p w:rsidR="00AE2B7B" w:rsidRPr="00AE2B7B" w:rsidRDefault="00AE2B7B" w:rsidP="00AE2B7B">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第二十八条</w:t>
      </w:r>
      <w:r w:rsidRPr="00AE2B7B">
        <w:rPr>
          <w:rFonts w:ascii="仿宋" w:eastAsia="仿宋" w:hAnsi="仿宋" w:cs="仿宋"/>
          <w:b/>
          <w:kern w:val="0"/>
          <w:szCs w:val="24"/>
        </w:rPr>
        <w:t xml:space="preserve"> </w:t>
      </w:r>
      <w:r w:rsidRPr="00AE2B7B">
        <w:rPr>
          <w:rFonts w:ascii="仿宋" w:eastAsia="仿宋" w:hAnsi="仿宋" w:cs="仿宋" w:hint="eastAsia"/>
          <w:kern w:val="0"/>
          <w:szCs w:val="24"/>
        </w:rPr>
        <w:t>本办法</w:t>
      </w:r>
      <w:proofErr w:type="gramStart"/>
      <w:r w:rsidRPr="00AE2B7B">
        <w:rPr>
          <w:rFonts w:ascii="仿宋" w:eastAsia="仿宋" w:hAnsi="仿宋" w:cs="仿宋" w:hint="eastAsia"/>
          <w:kern w:val="0"/>
          <w:szCs w:val="24"/>
        </w:rPr>
        <w:t>由创新</w:t>
      </w:r>
      <w:proofErr w:type="gramEnd"/>
      <w:r w:rsidRPr="00AE2B7B">
        <w:rPr>
          <w:rFonts w:ascii="仿宋" w:eastAsia="仿宋" w:hAnsi="仿宋" w:cs="仿宋" w:hint="eastAsia"/>
          <w:kern w:val="0"/>
          <w:szCs w:val="24"/>
        </w:rPr>
        <w:t>创业教育学院负责解释。</w:t>
      </w:r>
    </w:p>
    <w:p w:rsidR="00AE2B7B" w:rsidRPr="00AE2B7B" w:rsidRDefault="00AE2B7B" w:rsidP="00CE6E2D">
      <w:pPr>
        <w:pStyle w:val="af0"/>
        <w:ind w:firstLine="482"/>
        <w:rPr>
          <w:rFonts w:ascii="仿宋" w:eastAsia="仿宋" w:hAnsi="仿宋" w:cs="仿宋"/>
          <w:kern w:val="0"/>
          <w:szCs w:val="24"/>
        </w:rPr>
      </w:pPr>
      <w:r w:rsidRPr="00AE2B7B">
        <w:rPr>
          <w:rFonts w:ascii="仿宋" w:eastAsia="仿宋" w:hAnsi="仿宋" w:cs="仿宋" w:hint="eastAsia"/>
          <w:b/>
          <w:kern w:val="0"/>
          <w:szCs w:val="24"/>
        </w:rPr>
        <w:t>第二十九条</w:t>
      </w:r>
      <w:r w:rsidRPr="00AE2B7B">
        <w:rPr>
          <w:rFonts w:ascii="仿宋" w:eastAsia="仿宋" w:hAnsi="仿宋" w:cs="仿宋"/>
          <w:b/>
          <w:kern w:val="0"/>
          <w:szCs w:val="24"/>
        </w:rPr>
        <w:t xml:space="preserve"> </w:t>
      </w:r>
      <w:r w:rsidRPr="00AE2B7B">
        <w:rPr>
          <w:rFonts w:ascii="仿宋" w:eastAsia="仿宋" w:hAnsi="仿宋" w:cs="仿宋" w:hint="eastAsia"/>
          <w:spacing w:val="-4"/>
          <w:kern w:val="0"/>
          <w:szCs w:val="24"/>
        </w:rPr>
        <w:t>本规定自发布之日起执行，原《黄山学院大学生学科竞赛管理办法</w:t>
      </w:r>
      <w:r w:rsidRPr="00AE2B7B">
        <w:rPr>
          <w:rFonts w:ascii="仿宋" w:eastAsia="仿宋" w:hAnsi="仿宋" w:cs="仿宋" w:hint="eastAsia"/>
          <w:spacing w:val="7"/>
          <w:kern w:val="0"/>
          <w:szCs w:val="24"/>
        </w:rPr>
        <w:t>（修订</w:t>
      </w:r>
      <w:r w:rsidRPr="00AE2B7B">
        <w:rPr>
          <w:rFonts w:ascii="仿宋" w:eastAsia="仿宋" w:hAnsi="仿宋" w:cs="仿宋" w:hint="eastAsia"/>
          <w:spacing w:val="-154"/>
          <w:kern w:val="0"/>
          <w:szCs w:val="24"/>
        </w:rPr>
        <w:t>）》</w:t>
      </w:r>
      <w:r w:rsidRPr="00AE2B7B">
        <w:rPr>
          <w:rFonts w:ascii="仿宋" w:eastAsia="仿宋" w:hAnsi="仿宋" w:cs="仿宋" w:hint="eastAsia"/>
          <w:spacing w:val="7"/>
          <w:kern w:val="0"/>
          <w:szCs w:val="24"/>
        </w:rPr>
        <w:t>（</w:t>
      </w:r>
      <w:proofErr w:type="gramStart"/>
      <w:r w:rsidRPr="00AE2B7B">
        <w:rPr>
          <w:rFonts w:ascii="仿宋" w:eastAsia="仿宋" w:hAnsi="仿宋" w:cs="仿宋" w:hint="eastAsia"/>
          <w:spacing w:val="8"/>
          <w:kern w:val="0"/>
          <w:szCs w:val="24"/>
        </w:rPr>
        <w:t>校教〔</w:t>
      </w:r>
      <w:r w:rsidRPr="00AE2B7B">
        <w:rPr>
          <w:rFonts w:ascii="仿宋" w:eastAsia="仿宋" w:hAnsi="仿宋" w:cs="仿宋"/>
          <w:kern w:val="0"/>
          <w:szCs w:val="24"/>
        </w:rPr>
        <w:t>2018</w:t>
      </w:r>
      <w:r w:rsidRPr="00AE2B7B">
        <w:rPr>
          <w:rFonts w:ascii="仿宋" w:eastAsia="仿宋" w:hAnsi="仿宋" w:cs="仿宋" w:hint="eastAsia"/>
          <w:spacing w:val="7"/>
          <w:kern w:val="0"/>
          <w:szCs w:val="24"/>
        </w:rPr>
        <w:t>〕</w:t>
      </w:r>
      <w:proofErr w:type="gramEnd"/>
      <w:r w:rsidRPr="00AE2B7B">
        <w:rPr>
          <w:rFonts w:ascii="仿宋" w:eastAsia="仿宋" w:hAnsi="仿宋" w:cs="仿宋"/>
          <w:kern w:val="0"/>
          <w:szCs w:val="24"/>
        </w:rPr>
        <w:t>35</w:t>
      </w:r>
      <w:r w:rsidRPr="00AE2B7B">
        <w:rPr>
          <w:rFonts w:ascii="仿宋" w:eastAsia="仿宋" w:hAnsi="仿宋" w:cs="仿宋"/>
          <w:spacing w:val="6"/>
          <w:kern w:val="0"/>
          <w:szCs w:val="24"/>
        </w:rPr>
        <w:t xml:space="preserve"> </w:t>
      </w:r>
      <w:r w:rsidRPr="00AE2B7B">
        <w:rPr>
          <w:rFonts w:ascii="仿宋" w:eastAsia="仿宋" w:hAnsi="仿宋" w:cs="仿宋" w:hint="eastAsia"/>
          <w:spacing w:val="6"/>
          <w:kern w:val="0"/>
          <w:szCs w:val="24"/>
        </w:rPr>
        <w:t>号</w:t>
      </w:r>
      <w:r w:rsidRPr="00AE2B7B">
        <w:rPr>
          <w:rFonts w:ascii="仿宋" w:eastAsia="仿宋" w:hAnsi="仿宋" w:cs="仿宋" w:hint="eastAsia"/>
          <w:spacing w:val="7"/>
          <w:kern w:val="0"/>
          <w:szCs w:val="24"/>
        </w:rPr>
        <w:t>）同</w:t>
      </w:r>
      <w:r w:rsidRPr="00AE2B7B">
        <w:rPr>
          <w:rFonts w:ascii="仿宋" w:eastAsia="仿宋" w:hAnsi="仿宋" w:cs="仿宋" w:hint="eastAsia"/>
          <w:kern w:val="0"/>
          <w:szCs w:val="24"/>
        </w:rPr>
        <w:t>时废止。</w:t>
      </w:r>
    </w:p>
    <w:p w:rsidR="004A1254" w:rsidRPr="004A1254" w:rsidRDefault="004A1254" w:rsidP="00CE6E2D">
      <w:pPr>
        <w:pStyle w:val="afa"/>
        <w:spacing w:before="240" w:after="120"/>
      </w:pPr>
      <w:bookmarkStart w:id="99" w:name="_Toc5670"/>
      <w:bookmarkStart w:id="100" w:name="_Toc75169384"/>
      <w:r w:rsidRPr="004A1254">
        <w:rPr>
          <w:rFonts w:hint="eastAsia"/>
        </w:rPr>
        <w:lastRenderedPageBreak/>
        <w:t>黄山学院第二课堂奖励办法（修订）</w:t>
      </w:r>
      <w:bookmarkEnd w:id="99"/>
      <w:bookmarkEnd w:id="100"/>
    </w:p>
    <w:p w:rsidR="004A1254" w:rsidRPr="004A1254" w:rsidRDefault="004A1254" w:rsidP="004A1254">
      <w:pPr>
        <w:spacing w:line="360" w:lineRule="auto"/>
        <w:ind w:firstLineChars="196" w:firstLine="470"/>
        <w:rPr>
          <w:rFonts w:ascii="仿宋" w:eastAsia="仿宋" w:hAnsi="仿宋" w:cs="仿宋"/>
          <w:bCs/>
          <w:sz w:val="24"/>
          <w:szCs w:val="24"/>
        </w:rPr>
      </w:pPr>
      <w:r w:rsidRPr="004A1254">
        <w:rPr>
          <w:rFonts w:ascii="仿宋" w:eastAsia="仿宋" w:hAnsi="仿宋" w:cs="仿宋" w:hint="eastAsia"/>
          <w:bCs/>
          <w:sz w:val="24"/>
          <w:szCs w:val="24"/>
        </w:rPr>
        <w:t>为进一步贯彻落实《教育部等部门关于进一步加强高校实践育人工作的若干意见》等文件精神, 充分发挥我校第二课堂育人作用，实现应用型人才培养目标，鼓励更多教师参与指导学生第二课堂活动，为学校赢得荣誉，特制定本办法。</w:t>
      </w:r>
    </w:p>
    <w:p w:rsidR="004A1254" w:rsidRPr="00536786" w:rsidRDefault="004A1254" w:rsidP="004A1254">
      <w:pPr>
        <w:spacing w:line="360" w:lineRule="auto"/>
        <w:jc w:val="center"/>
        <w:rPr>
          <w:rFonts w:ascii="仿宋" w:eastAsia="仿宋" w:hAnsi="仿宋" w:cs="仿宋"/>
          <w:b/>
          <w:bCs/>
          <w:sz w:val="24"/>
          <w:szCs w:val="24"/>
        </w:rPr>
      </w:pPr>
      <w:r w:rsidRPr="00536786">
        <w:rPr>
          <w:rFonts w:ascii="仿宋" w:eastAsia="仿宋" w:hAnsi="仿宋" w:cs="仿宋" w:hint="eastAsia"/>
          <w:b/>
          <w:bCs/>
          <w:sz w:val="24"/>
          <w:szCs w:val="24"/>
        </w:rPr>
        <w:t>第一章 奖励范围</w:t>
      </w:r>
    </w:p>
    <w:p w:rsidR="004A1254" w:rsidRPr="004A1254" w:rsidRDefault="004A1254" w:rsidP="004A1254">
      <w:pPr>
        <w:spacing w:line="360" w:lineRule="auto"/>
        <w:ind w:firstLine="480"/>
        <w:rPr>
          <w:rFonts w:ascii="仿宋" w:eastAsia="仿宋" w:hAnsi="仿宋" w:cs="仿宋"/>
          <w:bCs/>
          <w:sz w:val="24"/>
          <w:szCs w:val="24"/>
        </w:rPr>
      </w:pPr>
      <w:r w:rsidRPr="00536786">
        <w:rPr>
          <w:rFonts w:ascii="仿宋" w:eastAsia="仿宋" w:hAnsi="仿宋" w:cs="仿宋" w:hint="eastAsia"/>
          <w:b/>
          <w:bCs/>
          <w:sz w:val="24"/>
          <w:szCs w:val="24"/>
        </w:rPr>
        <w:t>第一条</w:t>
      </w:r>
      <w:r w:rsidRPr="004A1254">
        <w:rPr>
          <w:rFonts w:ascii="仿宋" w:eastAsia="仿宋" w:hAnsi="仿宋" w:cs="仿宋" w:hint="eastAsia"/>
          <w:bCs/>
          <w:sz w:val="24"/>
          <w:szCs w:val="24"/>
        </w:rPr>
        <w:t xml:space="preserve">  奖励对象为在第二课堂活动中取得优秀成绩的在校学生及指导教师。</w:t>
      </w:r>
    </w:p>
    <w:p w:rsidR="004A1254" w:rsidRPr="004A1254" w:rsidRDefault="004A1254" w:rsidP="004A1254">
      <w:pPr>
        <w:spacing w:line="360" w:lineRule="auto"/>
        <w:ind w:firstLine="480"/>
        <w:rPr>
          <w:rFonts w:ascii="仿宋" w:eastAsia="仿宋" w:hAnsi="仿宋" w:cs="仿宋"/>
          <w:bCs/>
          <w:sz w:val="24"/>
          <w:szCs w:val="24"/>
        </w:rPr>
      </w:pPr>
      <w:r w:rsidRPr="00536786">
        <w:rPr>
          <w:rFonts w:ascii="仿宋" w:eastAsia="仿宋" w:hAnsi="仿宋" w:cs="仿宋" w:hint="eastAsia"/>
          <w:b/>
          <w:bCs/>
          <w:sz w:val="24"/>
          <w:szCs w:val="24"/>
        </w:rPr>
        <w:t>第二条</w:t>
      </w:r>
      <w:r w:rsidRPr="004A1254">
        <w:rPr>
          <w:rFonts w:ascii="仿宋" w:eastAsia="仿宋" w:hAnsi="仿宋" w:cs="仿宋" w:hint="eastAsia"/>
          <w:bCs/>
          <w:sz w:val="24"/>
          <w:szCs w:val="24"/>
        </w:rPr>
        <w:t xml:space="preserve">  奖励内容为思想教育和理论学习类、社会实践和志愿服务类、文体竞赛和艺术展演类、科技创新和学科竞赛类等。</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第三条</w:t>
      </w:r>
      <w:r w:rsidRPr="004A1254">
        <w:rPr>
          <w:rFonts w:ascii="仿宋" w:eastAsia="仿宋" w:hAnsi="仿宋" w:cs="仿宋" w:hint="eastAsia"/>
          <w:b/>
          <w:bCs/>
          <w:sz w:val="24"/>
          <w:szCs w:val="24"/>
        </w:rPr>
        <w:t xml:space="preserve">  </w:t>
      </w:r>
      <w:r w:rsidRPr="004A1254">
        <w:rPr>
          <w:rFonts w:ascii="仿宋" w:eastAsia="仿宋" w:hAnsi="仿宋" w:cs="仿宋" w:hint="eastAsia"/>
          <w:bCs/>
          <w:sz w:val="24"/>
          <w:szCs w:val="24"/>
        </w:rPr>
        <w:t>奖励等级分为国家级和省级，根据所取得成绩的名次，每级又分为A等、B等、C等和D等，其中A等为最高等级，B等、C等、D等依次次之，当所获荣誉没有设置成绩名次或奖项等级时，按D等核定；</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本条所称“国家级”指国家级单位主办的项目活动级别；</w:t>
      </w:r>
    </w:p>
    <w:p w:rsidR="004A1254" w:rsidRPr="004A1254" w:rsidRDefault="004A1254" w:rsidP="004A1254">
      <w:pPr>
        <w:spacing w:line="360" w:lineRule="auto"/>
        <w:ind w:firstLineChars="200" w:firstLine="480"/>
        <w:rPr>
          <w:rFonts w:ascii="仿宋" w:eastAsia="仿宋" w:hAnsi="仿宋" w:cs="仿宋"/>
          <w:bCs/>
          <w:sz w:val="24"/>
          <w:szCs w:val="24"/>
        </w:rPr>
      </w:pPr>
      <w:r w:rsidRPr="004A1254">
        <w:rPr>
          <w:rFonts w:ascii="仿宋" w:eastAsia="仿宋" w:hAnsi="仿宋" w:cs="仿宋" w:hint="eastAsia"/>
          <w:bCs/>
          <w:sz w:val="24"/>
          <w:szCs w:val="24"/>
        </w:rPr>
        <w:t>本条所称“省级”指省级单位主办的项目活动级别。</w:t>
      </w:r>
    </w:p>
    <w:p w:rsidR="004A1254" w:rsidRPr="004A1254" w:rsidRDefault="004A1254" w:rsidP="004A1254">
      <w:pPr>
        <w:spacing w:line="360" w:lineRule="auto"/>
        <w:jc w:val="center"/>
        <w:rPr>
          <w:rFonts w:ascii="仿宋" w:eastAsia="仿宋" w:hAnsi="仿宋" w:cs="仿宋"/>
          <w:bCs/>
          <w:sz w:val="24"/>
          <w:szCs w:val="24"/>
        </w:rPr>
      </w:pPr>
      <w:r w:rsidRPr="004A1254">
        <w:rPr>
          <w:rFonts w:ascii="仿宋" w:eastAsia="仿宋" w:hAnsi="仿宋" w:cs="仿宋" w:hint="eastAsia"/>
          <w:bCs/>
          <w:sz w:val="24"/>
          <w:szCs w:val="24"/>
        </w:rPr>
        <w:t>第二章 奖励标准</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第四条</w:t>
      </w:r>
      <w:r w:rsidRPr="004A1254">
        <w:rPr>
          <w:rFonts w:ascii="仿宋" w:eastAsia="仿宋" w:hAnsi="仿宋" w:cs="仿宋" w:hint="eastAsia"/>
          <w:bCs/>
          <w:sz w:val="24"/>
          <w:szCs w:val="24"/>
        </w:rPr>
        <w:t xml:space="preserve">  参加</w:t>
      </w:r>
      <w:r w:rsidRPr="004A1254">
        <w:rPr>
          <w:rFonts w:ascii="仿宋" w:eastAsia="仿宋" w:hAnsi="仿宋" w:cs="仿宋" w:hint="eastAsia"/>
          <w:b/>
          <w:bCs/>
          <w:sz w:val="24"/>
          <w:szCs w:val="24"/>
        </w:rPr>
        <w:t>思想教育和理论学习类活动</w:t>
      </w:r>
      <w:r w:rsidRPr="004A1254">
        <w:rPr>
          <w:rFonts w:ascii="仿宋" w:eastAsia="仿宋" w:hAnsi="仿宋" w:cs="仿宋" w:hint="eastAsia"/>
          <w:bCs/>
          <w:sz w:val="24"/>
          <w:szCs w:val="24"/>
        </w:rPr>
        <w:t>获得荣誉的，奖励标准如下：（单位：元）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440"/>
        <w:gridCol w:w="1260"/>
        <w:gridCol w:w="1260"/>
      </w:tblGrid>
      <w:tr w:rsidR="004A1254" w:rsidRPr="004A1254" w:rsidTr="007B54F8">
        <w:tc>
          <w:tcPr>
            <w:tcW w:w="252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荣誉等级</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A等</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B等</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C等</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D等</w:t>
            </w:r>
          </w:p>
        </w:tc>
      </w:tr>
      <w:tr w:rsidR="004A1254" w:rsidRPr="004A1254" w:rsidTr="007B54F8">
        <w:tc>
          <w:tcPr>
            <w:tcW w:w="252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国家级</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1500</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1000</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800</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500</w:t>
            </w:r>
          </w:p>
        </w:tc>
      </w:tr>
      <w:tr w:rsidR="004A1254" w:rsidRPr="004A1254" w:rsidTr="007B54F8">
        <w:tc>
          <w:tcPr>
            <w:tcW w:w="252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省级</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600</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400</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200</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100</w:t>
            </w:r>
          </w:p>
        </w:tc>
      </w:tr>
    </w:tbl>
    <w:p w:rsidR="004A1254" w:rsidRPr="004A1254" w:rsidRDefault="004A1254" w:rsidP="004A1254">
      <w:pPr>
        <w:spacing w:line="600" w:lineRule="exact"/>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第五条</w:t>
      </w:r>
      <w:r w:rsidRPr="004A1254">
        <w:rPr>
          <w:rFonts w:ascii="仿宋" w:eastAsia="仿宋" w:hAnsi="仿宋" w:cs="仿宋" w:hint="eastAsia"/>
          <w:b/>
          <w:bCs/>
          <w:sz w:val="24"/>
          <w:szCs w:val="24"/>
        </w:rPr>
        <w:t xml:space="preserve"> </w:t>
      </w:r>
      <w:r w:rsidRPr="004A1254">
        <w:rPr>
          <w:rFonts w:ascii="仿宋" w:eastAsia="仿宋" w:hAnsi="仿宋" w:cs="仿宋" w:hint="eastAsia"/>
          <w:bCs/>
          <w:sz w:val="24"/>
          <w:szCs w:val="24"/>
        </w:rPr>
        <w:t>参加</w:t>
      </w:r>
      <w:r w:rsidRPr="004A1254">
        <w:rPr>
          <w:rFonts w:ascii="仿宋" w:eastAsia="仿宋" w:hAnsi="仿宋" w:cs="仿宋" w:hint="eastAsia"/>
          <w:b/>
          <w:bCs/>
          <w:sz w:val="24"/>
          <w:szCs w:val="24"/>
        </w:rPr>
        <w:t>社会实践和志愿服务类活动</w:t>
      </w:r>
      <w:r w:rsidRPr="004A1254">
        <w:rPr>
          <w:rFonts w:ascii="仿宋" w:eastAsia="仿宋" w:hAnsi="仿宋" w:cs="仿宋" w:hint="eastAsia"/>
          <w:bCs/>
          <w:sz w:val="24"/>
          <w:szCs w:val="24"/>
        </w:rPr>
        <w:t>获得荣誉的，奖励标准如下：（单位：元）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440"/>
        <w:gridCol w:w="1260"/>
        <w:gridCol w:w="1260"/>
      </w:tblGrid>
      <w:tr w:rsidR="004A1254" w:rsidRPr="004A1254" w:rsidTr="007B54F8">
        <w:tc>
          <w:tcPr>
            <w:tcW w:w="252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荣誉等级</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A等</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B等</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C等</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D等</w:t>
            </w:r>
          </w:p>
        </w:tc>
      </w:tr>
      <w:tr w:rsidR="004A1254" w:rsidRPr="004A1254" w:rsidTr="007B54F8">
        <w:tc>
          <w:tcPr>
            <w:tcW w:w="252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国家级</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1500</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1000</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800</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500</w:t>
            </w:r>
          </w:p>
        </w:tc>
      </w:tr>
      <w:tr w:rsidR="004A1254" w:rsidRPr="004A1254" w:rsidTr="007B54F8">
        <w:tc>
          <w:tcPr>
            <w:tcW w:w="252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省级</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600</w:t>
            </w:r>
          </w:p>
        </w:tc>
        <w:tc>
          <w:tcPr>
            <w:tcW w:w="144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400</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200</w:t>
            </w:r>
          </w:p>
        </w:tc>
        <w:tc>
          <w:tcPr>
            <w:tcW w:w="1260"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100</w:t>
            </w:r>
          </w:p>
        </w:tc>
      </w:tr>
    </w:tbl>
    <w:p w:rsidR="004A1254" w:rsidRPr="004A1254" w:rsidRDefault="004A1254" w:rsidP="004A1254">
      <w:pPr>
        <w:spacing w:line="360" w:lineRule="auto"/>
        <w:ind w:firstLineChars="196" w:firstLine="472"/>
        <w:rPr>
          <w:rFonts w:ascii="仿宋" w:eastAsia="仿宋" w:hAnsi="仿宋" w:cs="仿宋"/>
          <w:bCs/>
          <w:sz w:val="32"/>
          <w:szCs w:val="32"/>
        </w:rPr>
      </w:pPr>
      <w:r w:rsidRPr="00536786">
        <w:rPr>
          <w:rFonts w:ascii="仿宋" w:eastAsia="仿宋" w:hAnsi="仿宋" w:cs="仿宋" w:hint="eastAsia"/>
          <w:b/>
          <w:bCs/>
          <w:sz w:val="24"/>
          <w:szCs w:val="24"/>
        </w:rPr>
        <w:t>第六条</w:t>
      </w:r>
      <w:r w:rsidRPr="004A1254">
        <w:rPr>
          <w:rFonts w:ascii="仿宋" w:eastAsia="仿宋" w:hAnsi="仿宋" w:cs="仿宋" w:hint="eastAsia"/>
          <w:bCs/>
          <w:sz w:val="24"/>
          <w:szCs w:val="24"/>
        </w:rPr>
        <w:t xml:space="preserve"> 参加</w:t>
      </w:r>
      <w:r w:rsidRPr="004A1254">
        <w:rPr>
          <w:rFonts w:ascii="仿宋" w:eastAsia="仿宋" w:hAnsi="仿宋" w:cs="仿宋" w:hint="eastAsia"/>
          <w:b/>
          <w:bCs/>
          <w:sz w:val="24"/>
          <w:szCs w:val="24"/>
        </w:rPr>
        <w:t>文体竞赛和艺术展演类活动</w:t>
      </w:r>
      <w:r w:rsidRPr="004A1254">
        <w:rPr>
          <w:rFonts w:ascii="仿宋" w:eastAsia="仿宋" w:hAnsi="仿宋" w:cs="仿宋" w:hint="eastAsia"/>
          <w:bCs/>
          <w:sz w:val="24"/>
          <w:szCs w:val="24"/>
        </w:rPr>
        <w:t>获得荣誉的，奖励标准如下：（单位：元）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15"/>
        <w:gridCol w:w="1215"/>
        <w:gridCol w:w="1215"/>
        <w:gridCol w:w="1215"/>
      </w:tblGrid>
      <w:tr w:rsidR="004A1254" w:rsidRPr="004A1254" w:rsidTr="007B54F8">
        <w:tc>
          <w:tcPr>
            <w:tcW w:w="3060"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荣誉等级</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A等</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B等</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C等</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D等</w:t>
            </w:r>
          </w:p>
        </w:tc>
      </w:tr>
      <w:tr w:rsidR="004A1254" w:rsidRPr="004A1254" w:rsidTr="007B54F8">
        <w:tc>
          <w:tcPr>
            <w:tcW w:w="3060"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国家级</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1500</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1000</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800</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500</w:t>
            </w:r>
          </w:p>
        </w:tc>
      </w:tr>
      <w:tr w:rsidR="004A1254" w:rsidRPr="004A1254" w:rsidTr="007B54F8">
        <w:tc>
          <w:tcPr>
            <w:tcW w:w="3060"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省级</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600</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400</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200</w:t>
            </w:r>
          </w:p>
        </w:tc>
        <w:tc>
          <w:tcPr>
            <w:tcW w:w="1215" w:type="dxa"/>
          </w:tcPr>
          <w:p w:rsidR="004A1254" w:rsidRPr="004A1254" w:rsidRDefault="004A1254" w:rsidP="00CE6E2D">
            <w:pPr>
              <w:spacing w:line="600" w:lineRule="exact"/>
              <w:jc w:val="center"/>
              <w:rPr>
                <w:rFonts w:ascii="仿宋" w:eastAsia="仿宋" w:hAnsi="仿宋" w:cs="仿宋"/>
                <w:bCs/>
                <w:szCs w:val="21"/>
              </w:rPr>
            </w:pPr>
            <w:r w:rsidRPr="004A1254">
              <w:rPr>
                <w:rFonts w:ascii="仿宋" w:eastAsia="仿宋" w:hAnsi="仿宋" w:cs="仿宋" w:hint="eastAsia"/>
                <w:bCs/>
                <w:szCs w:val="21"/>
              </w:rPr>
              <w:t>100</w:t>
            </w:r>
          </w:p>
        </w:tc>
      </w:tr>
    </w:tbl>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lastRenderedPageBreak/>
        <w:t>第七条</w:t>
      </w:r>
      <w:r w:rsidRPr="004A1254">
        <w:rPr>
          <w:rFonts w:ascii="仿宋" w:eastAsia="仿宋" w:hAnsi="仿宋" w:cs="仿宋" w:hint="eastAsia"/>
          <w:bCs/>
          <w:sz w:val="24"/>
          <w:szCs w:val="24"/>
        </w:rPr>
        <w:t xml:space="preserve"> 参加</w:t>
      </w:r>
      <w:r w:rsidRPr="004A1254">
        <w:rPr>
          <w:rFonts w:ascii="仿宋" w:eastAsia="仿宋" w:hAnsi="仿宋" w:cs="仿宋" w:hint="eastAsia"/>
          <w:b/>
          <w:bCs/>
          <w:sz w:val="24"/>
          <w:szCs w:val="24"/>
        </w:rPr>
        <w:t>科技创新和学科竞赛类活动</w:t>
      </w:r>
      <w:r w:rsidRPr="004A1254">
        <w:rPr>
          <w:rFonts w:ascii="仿宋" w:eastAsia="仿宋" w:hAnsi="仿宋" w:cs="仿宋" w:hint="eastAsia"/>
          <w:bCs/>
          <w:sz w:val="24"/>
          <w:szCs w:val="24"/>
        </w:rPr>
        <w:t>获得荣誉的，奖励标准参照教务处颁发的《黄山学院大学生竞赛项目管理办法》文件执行。</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第八条</w:t>
      </w:r>
      <w:r w:rsidRPr="004A1254">
        <w:rPr>
          <w:rFonts w:ascii="仿宋" w:eastAsia="仿宋" w:hAnsi="仿宋" w:cs="仿宋" w:hint="eastAsia"/>
          <w:bCs/>
          <w:sz w:val="24"/>
          <w:szCs w:val="24"/>
        </w:rPr>
        <w:t xml:space="preserve"> </w:t>
      </w:r>
      <w:r w:rsidRPr="004A1254">
        <w:rPr>
          <w:rFonts w:ascii="仿宋" w:eastAsia="仿宋" w:hAnsi="仿宋" w:cs="仿宋" w:hint="eastAsia"/>
          <w:bCs/>
          <w:kern w:val="0"/>
          <w:sz w:val="24"/>
          <w:szCs w:val="24"/>
        </w:rPr>
        <w:t>学生</w:t>
      </w:r>
      <w:r w:rsidRPr="004A1254">
        <w:rPr>
          <w:rFonts w:ascii="仿宋" w:eastAsia="仿宋" w:hAnsi="仿宋" w:cs="仿宋" w:hint="eastAsia"/>
          <w:bCs/>
          <w:sz w:val="24"/>
          <w:szCs w:val="24"/>
        </w:rPr>
        <w:t xml:space="preserve">以真实姓名、第一作者且以“黄山学院”为第一署名单位公开发表论文(具体论文分类参照科研处发布的《论文分类表及其链接》)的，奖励标准如下： </w:t>
      </w:r>
    </w:p>
    <w:p w:rsidR="004A1254" w:rsidRPr="004A1254" w:rsidRDefault="004A1254" w:rsidP="004A1254">
      <w:pPr>
        <w:spacing w:line="360" w:lineRule="auto"/>
        <w:rPr>
          <w:rFonts w:ascii="仿宋" w:eastAsia="仿宋" w:hAnsi="仿宋" w:cs="仿宋"/>
          <w:bCs/>
          <w:sz w:val="24"/>
          <w:szCs w:val="24"/>
        </w:rPr>
      </w:pPr>
      <w:r w:rsidRPr="004A1254">
        <w:rPr>
          <w:rFonts w:ascii="仿宋" w:eastAsia="仿宋" w:hAnsi="仿宋" w:cs="仿宋" w:hint="eastAsia"/>
          <w:bCs/>
          <w:sz w:val="24"/>
          <w:szCs w:val="24"/>
        </w:rPr>
        <w:t>（单位：元）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8"/>
        <w:gridCol w:w="1637"/>
        <w:gridCol w:w="1215"/>
        <w:gridCol w:w="1215"/>
      </w:tblGrid>
      <w:tr w:rsidR="004A1254" w:rsidRPr="004A1254" w:rsidTr="007B54F8">
        <w:tc>
          <w:tcPr>
            <w:tcW w:w="2638"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论文等级</w:t>
            </w:r>
          </w:p>
        </w:tc>
        <w:tc>
          <w:tcPr>
            <w:tcW w:w="1637"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一类</w:t>
            </w:r>
          </w:p>
        </w:tc>
        <w:tc>
          <w:tcPr>
            <w:tcW w:w="1215"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二类</w:t>
            </w:r>
          </w:p>
        </w:tc>
        <w:tc>
          <w:tcPr>
            <w:tcW w:w="1215"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三类</w:t>
            </w:r>
          </w:p>
        </w:tc>
      </w:tr>
      <w:tr w:rsidR="004A1254" w:rsidRPr="004A1254" w:rsidTr="007B54F8">
        <w:tc>
          <w:tcPr>
            <w:tcW w:w="2638"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金额</w:t>
            </w:r>
          </w:p>
        </w:tc>
        <w:tc>
          <w:tcPr>
            <w:tcW w:w="1637"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2000</w:t>
            </w:r>
          </w:p>
        </w:tc>
        <w:tc>
          <w:tcPr>
            <w:tcW w:w="1215"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1000</w:t>
            </w:r>
          </w:p>
        </w:tc>
        <w:tc>
          <w:tcPr>
            <w:tcW w:w="1215" w:type="dxa"/>
          </w:tcPr>
          <w:p w:rsidR="004A1254" w:rsidRPr="004A1254" w:rsidRDefault="004A1254" w:rsidP="004A1254">
            <w:pPr>
              <w:spacing w:line="600" w:lineRule="exact"/>
              <w:jc w:val="center"/>
              <w:rPr>
                <w:rFonts w:ascii="仿宋" w:eastAsia="仿宋" w:hAnsi="仿宋" w:cs="仿宋"/>
                <w:bCs/>
                <w:szCs w:val="21"/>
              </w:rPr>
            </w:pPr>
            <w:r w:rsidRPr="004A1254">
              <w:rPr>
                <w:rFonts w:ascii="仿宋" w:eastAsia="仿宋" w:hAnsi="仿宋" w:cs="仿宋" w:hint="eastAsia"/>
                <w:bCs/>
                <w:szCs w:val="21"/>
              </w:rPr>
              <w:t>500</w:t>
            </w:r>
          </w:p>
        </w:tc>
      </w:tr>
    </w:tbl>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第九条</w:t>
      </w:r>
      <w:r w:rsidRPr="004A1254">
        <w:rPr>
          <w:rFonts w:ascii="仿宋" w:eastAsia="仿宋" w:hAnsi="仿宋" w:cs="仿宋" w:hint="eastAsia"/>
          <w:bCs/>
          <w:sz w:val="24"/>
          <w:szCs w:val="24"/>
        </w:rPr>
        <w:t xml:space="preserve">  同一作品获得不同级别荣誉的，按照最高奖励额度给予奖励，不重复奖励。</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第十条</w:t>
      </w:r>
      <w:r w:rsidRPr="004A1254">
        <w:rPr>
          <w:rFonts w:ascii="仿宋" w:eastAsia="仿宋" w:hAnsi="仿宋" w:cs="仿宋" w:hint="eastAsia"/>
          <w:bCs/>
          <w:sz w:val="24"/>
          <w:szCs w:val="24"/>
        </w:rPr>
        <w:t xml:space="preserve">  教师指导学生获奖的，</w:t>
      </w:r>
      <w:proofErr w:type="gramStart"/>
      <w:r w:rsidRPr="004A1254">
        <w:rPr>
          <w:rFonts w:ascii="仿宋" w:eastAsia="仿宋" w:hAnsi="仿宋" w:cs="仿宋" w:hint="eastAsia"/>
          <w:bCs/>
          <w:sz w:val="24"/>
          <w:szCs w:val="24"/>
        </w:rPr>
        <w:t>凭活动</w:t>
      </w:r>
      <w:proofErr w:type="gramEnd"/>
      <w:r w:rsidRPr="004A1254">
        <w:rPr>
          <w:rFonts w:ascii="仿宋" w:eastAsia="仿宋" w:hAnsi="仿宋" w:cs="仿宋" w:hint="eastAsia"/>
          <w:bCs/>
          <w:sz w:val="24"/>
          <w:szCs w:val="24"/>
        </w:rPr>
        <w:t>主办方出具的相关证明材料申请奖励，经学校审核后，按学生奖励标准的50%发放。</w:t>
      </w:r>
    </w:p>
    <w:p w:rsidR="004A1254" w:rsidRPr="004A1254" w:rsidRDefault="004A1254" w:rsidP="004A1254">
      <w:pPr>
        <w:spacing w:line="360" w:lineRule="auto"/>
        <w:ind w:firstLineChars="196" w:firstLine="472"/>
        <w:rPr>
          <w:rFonts w:ascii="仿宋" w:eastAsia="仿宋" w:hAnsi="仿宋" w:cs="仿宋"/>
          <w:bCs/>
          <w:color w:val="FF0000"/>
          <w:sz w:val="24"/>
          <w:szCs w:val="24"/>
        </w:rPr>
      </w:pPr>
      <w:r w:rsidRPr="00536786">
        <w:rPr>
          <w:rFonts w:ascii="仿宋" w:eastAsia="仿宋" w:hAnsi="仿宋" w:cs="仿宋" w:hint="eastAsia"/>
          <w:b/>
          <w:bCs/>
          <w:sz w:val="24"/>
          <w:szCs w:val="24"/>
        </w:rPr>
        <w:t>第十一条</w:t>
      </w:r>
      <w:r w:rsidRPr="004A1254">
        <w:rPr>
          <w:rFonts w:ascii="仿宋" w:eastAsia="仿宋" w:hAnsi="仿宋" w:cs="仿宋" w:hint="eastAsia"/>
          <w:bCs/>
          <w:sz w:val="24"/>
          <w:szCs w:val="24"/>
        </w:rPr>
        <w:t xml:space="preserve">  学校根据其他规定或决定已给予物质奖励的，不再根据本办法重复奖励。</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第十二条</w:t>
      </w:r>
      <w:r w:rsidRPr="004A1254">
        <w:rPr>
          <w:rFonts w:ascii="仿宋" w:eastAsia="仿宋" w:hAnsi="仿宋" w:cs="仿宋" w:hint="eastAsia"/>
          <w:bCs/>
          <w:sz w:val="24"/>
          <w:szCs w:val="24"/>
        </w:rPr>
        <w:t xml:space="preserve">  集体获得荣誉的，由第一指导教师与第一参与学生申报奖励。</w:t>
      </w:r>
    </w:p>
    <w:p w:rsidR="004A1254" w:rsidRPr="00536786" w:rsidRDefault="004A1254" w:rsidP="004A1254">
      <w:pPr>
        <w:spacing w:line="360" w:lineRule="auto"/>
        <w:jc w:val="center"/>
        <w:rPr>
          <w:rFonts w:ascii="仿宋" w:eastAsia="仿宋" w:hAnsi="仿宋" w:cs="仿宋"/>
          <w:b/>
          <w:bCs/>
          <w:sz w:val="24"/>
          <w:szCs w:val="24"/>
        </w:rPr>
      </w:pPr>
      <w:r w:rsidRPr="00536786">
        <w:rPr>
          <w:rFonts w:ascii="仿宋" w:eastAsia="仿宋" w:hAnsi="仿宋" w:cs="仿宋" w:hint="eastAsia"/>
          <w:b/>
          <w:bCs/>
          <w:sz w:val="24"/>
          <w:szCs w:val="24"/>
        </w:rPr>
        <w:t>第三章 奖励程序</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第十三条</w:t>
      </w:r>
      <w:r w:rsidRPr="004A1254">
        <w:rPr>
          <w:rFonts w:ascii="仿宋" w:eastAsia="仿宋" w:hAnsi="仿宋" w:cs="仿宋" w:hint="eastAsia"/>
          <w:b/>
          <w:bCs/>
          <w:sz w:val="24"/>
          <w:szCs w:val="24"/>
        </w:rPr>
        <w:t xml:space="preserve">  </w:t>
      </w:r>
      <w:r w:rsidRPr="004A1254">
        <w:rPr>
          <w:rFonts w:ascii="仿宋" w:eastAsia="仿宋" w:hAnsi="仿宋" w:cs="仿宋" w:hint="eastAsia"/>
          <w:bCs/>
          <w:sz w:val="24"/>
          <w:szCs w:val="24"/>
        </w:rPr>
        <w:t>上一学期获得荣誉的获奖者，应在下一学期开学两周内，凭荣誉证书等有效证明材料向所在学院团总支提出书面申请。</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第十四条</w:t>
      </w:r>
      <w:r w:rsidRPr="004A1254">
        <w:rPr>
          <w:rFonts w:ascii="仿宋" w:eastAsia="仿宋" w:hAnsi="仿宋" w:cs="仿宋" w:hint="eastAsia"/>
          <w:bCs/>
          <w:sz w:val="24"/>
          <w:szCs w:val="24"/>
        </w:rPr>
        <w:t xml:space="preserve">  各学院团总支审核申报材料的真实性和时效性，并汇总上报校团委。</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第十五条</w:t>
      </w:r>
      <w:r w:rsidRPr="004A1254">
        <w:rPr>
          <w:rFonts w:ascii="仿宋" w:eastAsia="仿宋" w:hAnsi="仿宋" w:cs="仿宋" w:hint="eastAsia"/>
          <w:bCs/>
          <w:sz w:val="24"/>
          <w:szCs w:val="24"/>
        </w:rPr>
        <w:t xml:space="preserve">  校团委对全校第二课堂奖励进行核定后，提交校长办公会研究决定，并将结果予以公示。</w:t>
      </w:r>
    </w:p>
    <w:p w:rsidR="004A1254" w:rsidRPr="00536786" w:rsidRDefault="004A1254" w:rsidP="004A1254">
      <w:pPr>
        <w:spacing w:line="360" w:lineRule="auto"/>
        <w:jc w:val="center"/>
        <w:rPr>
          <w:rFonts w:ascii="仿宋" w:eastAsia="仿宋" w:hAnsi="仿宋" w:cs="仿宋"/>
          <w:b/>
          <w:bCs/>
          <w:sz w:val="24"/>
          <w:szCs w:val="24"/>
        </w:rPr>
      </w:pPr>
      <w:r w:rsidRPr="00536786">
        <w:rPr>
          <w:rFonts w:ascii="仿宋" w:eastAsia="仿宋" w:hAnsi="仿宋" w:cs="仿宋" w:hint="eastAsia"/>
          <w:b/>
          <w:bCs/>
          <w:sz w:val="24"/>
          <w:szCs w:val="24"/>
        </w:rPr>
        <w:t>第四章 附 则</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第十六条</w:t>
      </w:r>
      <w:r w:rsidRPr="004A1254">
        <w:rPr>
          <w:rFonts w:ascii="仿宋" w:eastAsia="仿宋" w:hAnsi="仿宋" w:cs="仿宋" w:hint="eastAsia"/>
          <w:b/>
          <w:bCs/>
          <w:sz w:val="24"/>
          <w:szCs w:val="24"/>
        </w:rPr>
        <w:t xml:space="preserve">  </w:t>
      </w:r>
      <w:r w:rsidRPr="004A1254">
        <w:rPr>
          <w:rFonts w:ascii="仿宋" w:eastAsia="仿宋" w:hAnsi="仿宋" w:cs="仿宋" w:hint="eastAsia"/>
          <w:bCs/>
          <w:sz w:val="24"/>
          <w:szCs w:val="24"/>
        </w:rPr>
        <w:t>凡弄虚作假者，根据学校有关规定进行处理。</w:t>
      </w:r>
    </w:p>
    <w:p w:rsidR="004A1254" w:rsidRPr="004A1254" w:rsidRDefault="004A1254" w:rsidP="004A1254">
      <w:pPr>
        <w:spacing w:line="360" w:lineRule="auto"/>
        <w:ind w:firstLineChars="196" w:firstLine="472"/>
        <w:rPr>
          <w:rFonts w:ascii="仿宋" w:eastAsia="仿宋" w:hAnsi="仿宋" w:cs="仿宋"/>
          <w:bCs/>
          <w:sz w:val="24"/>
          <w:szCs w:val="24"/>
        </w:rPr>
      </w:pPr>
      <w:r w:rsidRPr="00536786">
        <w:rPr>
          <w:rFonts w:ascii="仿宋" w:eastAsia="仿宋" w:hAnsi="仿宋" w:cs="仿宋" w:hint="eastAsia"/>
          <w:b/>
          <w:bCs/>
          <w:sz w:val="24"/>
          <w:szCs w:val="24"/>
        </w:rPr>
        <w:t>第十七条</w:t>
      </w:r>
      <w:r w:rsidRPr="004A1254">
        <w:rPr>
          <w:rFonts w:ascii="仿宋" w:eastAsia="仿宋" w:hAnsi="仿宋" w:cs="仿宋" w:hint="eastAsia"/>
          <w:b/>
          <w:bCs/>
          <w:sz w:val="24"/>
          <w:szCs w:val="24"/>
        </w:rPr>
        <w:t xml:space="preserve">  </w:t>
      </w:r>
      <w:r w:rsidRPr="004A1254">
        <w:rPr>
          <w:rFonts w:ascii="仿宋" w:eastAsia="仿宋" w:hAnsi="仿宋" w:cs="仿宋" w:hint="eastAsia"/>
          <w:bCs/>
          <w:sz w:val="24"/>
          <w:szCs w:val="24"/>
        </w:rPr>
        <w:t>本办法由校团委负责解释。</w:t>
      </w:r>
    </w:p>
    <w:p w:rsidR="004A1254" w:rsidRPr="004A1254" w:rsidRDefault="004A1254" w:rsidP="004A1254">
      <w:pPr>
        <w:spacing w:line="360" w:lineRule="auto"/>
        <w:jc w:val="left"/>
        <w:rPr>
          <w:rFonts w:ascii="仿宋" w:eastAsia="仿宋" w:hAnsi="仿宋" w:cs="仿宋"/>
          <w:sz w:val="24"/>
          <w:szCs w:val="24"/>
        </w:rPr>
      </w:pPr>
      <w:r w:rsidRPr="004A1254">
        <w:rPr>
          <w:rFonts w:ascii="仿宋" w:eastAsia="仿宋" w:hAnsi="仿宋" w:cs="仿宋" w:hint="eastAsia"/>
          <w:b/>
          <w:bCs/>
          <w:sz w:val="24"/>
          <w:szCs w:val="24"/>
        </w:rPr>
        <w:t xml:space="preserve">  </w:t>
      </w:r>
      <w:r w:rsidRPr="004A1254">
        <w:rPr>
          <w:rFonts w:ascii="仿宋" w:eastAsia="仿宋" w:hAnsi="仿宋" w:cs="仿宋" w:hint="eastAsia"/>
          <w:sz w:val="24"/>
          <w:szCs w:val="24"/>
        </w:rPr>
        <w:t xml:space="preserve">  </w:t>
      </w:r>
      <w:r w:rsidRPr="00536786">
        <w:rPr>
          <w:rFonts w:ascii="仿宋" w:eastAsia="仿宋" w:hAnsi="仿宋" w:cs="仿宋" w:hint="eastAsia"/>
          <w:b/>
          <w:sz w:val="24"/>
          <w:szCs w:val="24"/>
        </w:rPr>
        <w:t>第十八条</w:t>
      </w:r>
      <w:r w:rsidRPr="004A1254">
        <w:rPr>
          <w:rFonts w:ascii="仿宋" w:eastAsia="仿宋" w:hAnsi="仿宋" w:cs="仿宋" w:hint="eastAsia"/>
          <w:sz w:val="24"/>
          <w:szCs w:val="24"/>
        </w:rPr>
        <w:t xml:space="preserve">  本办法自颁布之日起施行。</w:t>
      </w:r>
    </w:p>
    <w:p w:rsidR="00CE6E2D" w:rsidRDefault="00CE6E2D">
      <w:pPr>
        <w:widowControl/>
        <w:jc w:val="left"/>
        <w:rPr>
          <w:rFonts w:ascii="仿宋" w:eastAsia="仿宋" w:hAnsi="仿宋" w:cs="仿宋"/>
          <w:sz w:val="32"/>
          <w:szCs w:val="32"/>
        </w:rPr>
      </w:pPr>
      <w:r>
        <w:rPr>
          <w:rFonts w:ascii="仿宋" w:eastAsia="仿宋" w:hAnsi="仿宋" w:cs="仿宋"/>
          <w:sz w:val="32"/>
          <w:szCs w:val="32"/>
        </w:rPr>
        <w:br w:type="page"/>
      </w:r>
    </w:p>
    <w:p w:rsidR="004A1254" w:rsidRPr="004A1254" w:rsidRDefault="004A1254" w:rsidP="00CE6E2D">
      <w:pPr>
        <w:pStyle w:val="afa"/>
        <w:spacing w:before="240" w:after="120"/>
        <w:rPr>
          <w:szCs w:val="21"/>
        </w:rPr>
      </w:pPr>
      <w:bookmarkStart w:id="101" w:name="_Toc338772961"/>
      <w:bookmarkStart w:id="102" w:name="_Toc338494299"/>
      <w:bookmarkStart w:id="103" w:name="_Toc336160357"/>
      <w:bookmarkStart w:id="104" w:name="_Toc21928"/>
      <w:bookmarkStart w:id="105" w:name="_Toc75169385"/>
      <w:r w:rsidRPr="004A1254">
        <w:rPr>
          <w:rFonts w:hint="eastAsia"/>
        </w:rPr>
        <w:lastRenderedPageBreak/>
        <w:t>黄山学院本科毕业论文、毕业设计（创作）管理工作规定</w:t>
      </w:r>
      <w:bookmarkEnd w:id="101"/>
      <w:bookmarkEnd w:id="102"/>
      <w:bookmarkEnd w:id="103"/>
      <w:bookmarkEnd w:id="104"/>
      <w:bookmarkEnd w:id="105"/>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毕业论文、毕业设计（创作）是本科教学计划的一个重要环节，是本科毕业证书与学士学位资格认定的重要依据。为进一步规范与加强我</w:t>
      </w:r>
      <w:proofErr w:type="gramStart"/>
      <w:r w:rsidRPr="004A1254">
        <w:rPr>
          <w:rFonts w:ascii="仿宋" w:eastAsia="仿宋" w:hAnsi="仿宋" w:cs="仿宋" w:hint="eastAsia"/>
          <w:color w:val="000000"/>
          <w:kern w:val="0"/>
          <w:sz w:val="24"/>
          <w:szCs w:val="24"/>
        </w:rPr>
        <w:t>校本科</w:t>
      </w:r>
      <w:proofErr w:type="gramEnd"/>
      <w:r w:rsidRPr="004A1254">
        <w:rPr>
          <w:rFonts w:ascii="仿宋" w:eastAsia="仿宋" w:hAnsi="仿宋" w:cs="仿宋" w:hint="eastAsia"/>
          <w:color w:val="000000"/>
          <w:kern w:val="0"/>
          <w:sz w:val="24"/>
          <w:szCs w:val="24"/>
        </w:rPr>
        <w:t>毕业论文、毕业设计（创作）的指导工作，确保我</w:t>
      </w:r>
      <w:proofErr w:type="gramStart"/>
      <w:r w:rsidRPr="004A1254">
        <w:rPr>
          <w:rFonts w:ascii="仿宋" w:eastAsia="仿宋" w:hAnsi="仿宋" w:cs="仿宋" w:hint="eastAsia"/>
          <w:color w:val="000000"/>
          <w:kern w:val="0"/>
          <w:sz w:val="24"/>
          <w:szCs w:val="24"/>
        </w:rPr>
        <w:t>校本科</w:t>
      </w:r>
      <w:proofErr w:type="gramEnd"/>
      <w:r w:rsidRPr="004A1254">
        <w:rPr>
          <w:rFonts w:ascii="仿宋" w:eastAsia="仿宋" w:hAnsi="仿宋" w:cs="仿宋" w:hint="eastAsia"/>
          <w:color w:val="000000"/>
          <w:kern w:val="0"/>
          <w:sz w:val="24"/>
          <w:szCs w:val="24"/>
        </w:rPr>
        <w:t>毕业论文、毕业设计（创作）质量，提高应用型人才培养水平，现根据《中华人民共和国高等教育法》、《中华人民共和国学位条例》、《中华人民共和国学位条例暂行实施办法》、《安徽省教育厅普通高校本专科生毕业论文（设计）管理工作的暂行规定》（</w:t>
      </w:r>
      <w:proofErr w:type="gramStart"/>
      <w:r w:rsidRPr="004A1254">
        <w:rPr>
          <w:rFonts w:ascii="仿宋" w:eastAsia="仿宋" w:hAnsi="仿宋" w:cs="仿宋" w:hint="eastAsia"/>
          <w:color w:val="000000"/>
          <w:kern w:val="0"/>
          <w:sz w:val="24"/>
          <w:szCs w:val="24"/>
        </w:rPr>
        <w:t>教高</w:t>
      </w:r>
      <w:proofErr w:type="gramEnd"/>
      <w:r w:rsidRPr="004A1254">
        <w:rPr>
          <w:rFonts w:ascii="仿宋" w:eastAsia="仿宋" w:hAnsi="仿宋" w:cs="仿宋" w:hint="eastAsia"/>
          <w:color w:val="000000"/>
          <w:kern w:val="0"/>
          <w:sz w:val="24"/>
          <w:szCs w:val="24"/>
        </w:rPr>
        <w:t>&lt;2003&gt;9号）等相关规定，结合我校实际，特制订本规定。</w:t>
      </w:r>
    </w:p>
    <w:p w:rsidR="004A1254" w:rsidRPr="004A1254" w:rsidRDefault="004A1254" w:rsidP="004A1254">
      <w:pPr>
        <w:widowControl/>
        <w:spacing w:line="360" w:lineRule="auto"/>
        <w:ind w:firstLineChars="200" w:firstLine="482"/>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一、组织领导与安排</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1、全校毕业论文、毕业设计（创作）工作在分管教学校长领导下，由教务处全面负责。</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2、各学院（部）成立毕业论文、毕业设计（创作）工作领导小组，全面负责本单位毕业论文、毕业设计（创作）工作：</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（1）制订毕业论文、毕业设计（创作）工作计划；</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（2）遴选与组织指导教师；</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（3）审定选题；</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（4）进展情况检查；</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（5）组织论文答辩；</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（6）审定论文成绩；</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（7）总结、反馈毕业论文、毕业设计（创作）工作。</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3．选题及指导教师的安排工作原则上在第七学期初完成（五年制专业为</w:t>
      </w:r>
      <w:proofErr w:type="gramStart"/>
      <w:r w:rsidRPr="004A1254">
        <w:rPr>
          <w:rFonts w:ascii="仿宋" w:eastAsia="仿宋" w:hAnsi="仿宋" w:cs="仿宋" w:hint="eastAsia"/>
          <w:color w:val="000000"/>
          <w:kern w:val="0"/>
          <w:sz w:val="24"/>
          <w:szCs w:val="24"/>
        </w:rPr>
        <w:t>第八学</w:t>
      </w:r>
      <w:proofErr w:type="gramEnd"/>
      <w:r w:rsidRPr="004A1254">
        <w:rPr>
          <w:rFonts w:ascii="仿宋" w:eastAsia="仿宋" w:hAnsi="仿宋" w:cs="仿宋" w:hint="eastAsia"/>
          <w:color w:val="000000"/>
          <w:kern w:val="0"/>
          <w:sz w:val="24"/>
          <w:szCs w:val="24"/>
        </w:rPr>
        <w:t>期末）。选题确定后，由各学院（部）向每位学生下达书面毕业论文、毕业设计（创作）任务书。</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4．毕业论文、毕业设计（创作）完成时间为第八学期（五年制专业为第十学期），一般不少于八周（不含答辩时间）。</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5．各学院（部）负责汇总并存档学生毕业论文、毕业设计（创作）的有关表格、原件（或者保存电子版），撰写质量分析报告与工作总结。</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6．各学院（部）要根据本单位实际情况及专业情况制订毕业论文、毕业设计（创作）指导细则，并报教务处备案。</w:t>
      </w:r>
    </w:p>
    <w:p w:rsidR="004A1254" w:rsidRPr="004A1254" w:rsidRDefault="004A1254" w:rsidP="004A1254">
      <w:pPr>
        <w:widowControl/>
        <w:spacing w:line="360" w:lineRule="auto"/>
        <w:ind w:firstLineChars="200" w:firstLine="482"/>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二、选题工作</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lastRenderedPageBreak/>
        <w:t>1．选题应符合各自专业培养目标与教学要求，有利于巩固与发挥本学科专业优势，应能够加强对学生的实际能力和应用技能的培养与提高，应体现学生比较系统地掌握本专业必需的基本理论、专业知识和思维方法。</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2．选题应从社会、经济以及科研的实际出发，难易、大小适度，保证学生在规定的时间内经过努力能按时完成或取得阶段性成果。</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选题由教研室组织指导教师出题，经各学院（部）毕业论文、毕业设计（创作）工作领导小组组织统一审定后，将选题目录及指导教师向学生公布，在实习、见习过程中发现研究问题的或科研能力突出的学生也可与有关教师协商后自荐选题，并报学院（部）毕业论文、毕业设计（创作）工作领导小组审批。选题涉及其它学科专业的，可聘请有关学院（部）教师指导。鼓励与支持两个及以上学院（部）教师联合指导、企业相关人员参与指导。</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4．各专业选题目录确定后，学生与指导教师间按双向选择原则确定选题，学院（部）教师可根据具体情况适当调整。选题确定后，各学院（部）教师按专业报教务处备案。教务处将组织专家对选题进行审核。</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5、毕业论文、毕业设计（创作）原则上一人一题，较大的选题可安排两至三人共同完成，但需报教务处备案，且每人须独立完成各自的分工。</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6、各专业的选题数原则上按学生数的120%申报。同届选题不得重复，不同届选题重复率须控制在20%以内。</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7、毕业论文、毕业设计（创作）的选题与指导教师确定后，一般不得更动。因故确需变更的，应经院（部）毕业论文、毕业设计（创作）工作领导小组同意，并报教务处备案。</w:t>
      </w:r>
    </w:p>
    <w:p w:rsidR="004A1254" w:rsidRPr="004A1254" w:rsidRDefault="004A1254" w:rsidP="004A1254">
      <w:pPr>
        <w:widowControl/>
        <w:spacing w:line="360" w:lineRule="auto"/>
        <w:ind w:firstLineChars="200" w:firstLine="482"/>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三、指导教师</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1、毕业论文、毕业设计（创作）指导教师资格：学术水平高、教学能力强的中级以上职称或硕士以上学位人员。鼓励助教和有专业技术职称的管理人员参与相关辅助性指导工作。</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2、指导学生数：为保证指导质量，每位指导教师指导的学生数要适当，原则上不超过8人，科研、教研能力突出的高级职称教师、博士学位人员及双能</w:t>
      </w:r>
      <w:proofErr w:type="gramStart"/>
      <w:r w:rsidRPr="004A1254">
        <w:rPr>
          <w:rFonts w:ascii="仿宋" w:eastAsia="仿宋" w:hAnsi="仿宋" w:cs="仿宋" w:hint="eastAsia"/>
          <w:color w:val="000000"/>
          <w:kern w:val="0"/>
          <w:sz w:val="24"/>
          <w:szCs w:val="24"/>
        </w:rPr>
        <w:t>型教师</w:t>
      </w:r>
      <w:proofErr w:type="gramEnd"/>
      <w:r w:rsidRPr="004A1254">
        <w:rPr>
          <w:rFonts w:ascii="仿宋" w:eastAsia="仿宋" w:hAnsi="仿宋" w:cs="仿宋" w:hint="eastAsia"/>
          <w:color w:val="000000"/>
          <w:kern w:val="0"/>
          <w:sz w:val="24"/>
          <w:szCs w:val="24"/>
        </w:rPr>
        <w:t>可适当增加指导人数，但需报教务处审核批准。</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3、因选题需要，确需聘请或委托校外人员或本校离退休教师担任指导工作的，应事先向教务处报批，并办理有关聘任手续。校外指导人员应具备相关学科专业背景，并具有副高级以上职称或硕士以上学位或行业</w:t>
      </w:r>
      <w:proofErr w:type="gramStart"/>
      <w:r w:rsidRPr="004A1254">
        <w:rPr>
          <w:rFonts w:ascii="仿宋" w:eastAsia="仿宋" w:hAnsi="仿宋" w:cs="仿宋" w:hint="eastAsia"/>
          <w:color w:val="000000"/>
          <w:kern w:val="0"/>
          <w:sz w:val="24"/>
          <w:szCs w:val="24"/>
        </w:rPr>
        <w:t>内实践</w:t>
      </w:r>
      <w:proofErr w:type="gramEnd"/>
      <w:r w:rsidRPr="004A1254">
        <w:rPr>
          <w:rFonts w:ascii="仿宋" w:eastAsia="仿宋" w:hAnsi="仿宋" w:cs="仿宋" w:hint="eastAsia"/>
          <w:color w:val="000000"/>
          <w:kern w:val="0"/>
          <w:sz w:val="24"/>
          <w:szCs w:val="24"/>
        </w:rPr>
        <w:t>经验丰富的专业人员。</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lastRenderedPageBreak/>
        <w:t>4、指导教师职责：（1）帮助学生确定选题，指导与审批学生的写作计划与设计方案；（2）推介相关文献资料或实验手段，指导研究与设计方法；（3）督促、检查、指导学生的撰写进程与进度；（4）撰写不少于100字的论文（设计）评语，确定初评成绩。</w:t>
      </w:r>
    </w:p>
    <w:p w:rsidR="004A1254" w:rsidRPr="004A1254" w:rsidRDefault="004A1254" w:rsidP="004A1254">
      <w:pPr>
        <w:widowControl/>
        <w:spacing w:line="360" w:lineRule="auto"/>
        <w:ind w:firstLineChars="200" w:firstLine="482"/>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四、毕业论文、毕业设计（创作）指导与检查</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1、毕业论文、毕业设计（创作）工作程序为：选题→开题→中期检查→撰写论文、完成毕业设计（创作）→答辩→归档。</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2、开题：选题确定后，学生须在指导教师指导下写出开题报告。</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3、中期检查：各院（部）应组织各教研室就教师指导情况与学生进展情况组织中期检查。教务处不定期进行检查与抽查。</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4、后期检查：由各院（部）检查论文（设计）的答辩准备工作。</w:t>
      </w:r>
    </w:p>
    <w:p w:rsidR="004A1254" w:rsidRPr="004A1254" w:rsidRDefault="004A1254" w:rsidP="004A1254">
      <w:pPr>
        <w:widowControl/>
        <w:spacing w:line="360" w:lineRule="auto"/>
        <w:ind w:firstLineChars="200" w:firstLine="482"/>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五、毕业论文、毕业设计（创作）要求</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1、本科毕业生应在规定时间内，在教师指导下独立完成毕业论文的撰写及毕业设计（创作）工作，不得拖延。</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2、毕业论文基本要求：概念准确，条理清晰，文字通畅，计算准确，结构严谨，内容科学。并符合相关学科、专业的学术规范。字数要求：文科6000字以上（外语类专业单词4000个以上），理工科5000字以上。</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毕业设计（创作）基本要求：对于不采取毕业论文形式完成的毕业设计（创作），应当以书面形式对毕业设计（创作）进行说明。采取毕业设计（创作）形式的学院（部）应以学校正式文件确定或者由学院（部）提出申请，经教务处审核，教学委员会审议确定。</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4、所有毕业论文、毕业设计（创作）说明应按规定格式打印。</w:t>
      </w:r>
    </w:p>
    <w:p w:rsidR="004A1254" w:rsidRPr="004A1254" w:rsidRDefault="004A1254" w:rsidP="004A1254">
      <w:pPr>
        <w:widowControl/>
        <w:spacing w:line="360" w:lineRule="auto"/>
        <w:ind w:firstLineChars="200" w:firstLine="482"/>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六、答辩工作</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各学院（部）在学术委员会基础上成立5-7人组成的毕业论文、毕业设计（创作）答辩委员会，并成立若干答辩小组。答辩委员会组织领导答辩小组开展工作，并在本院（部）内、外聘任毕业论文、毕业设计（创作）评阅人，指导教师不得评阅本人指导的毕业论文、毕业设计（创作）评阅人。</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2、答辩小组每组由3-5人组成，其中至少有一人以上具有高级技术职称，答辩组长由高级技术职称人员担任，指导教师可参加本人指导的学生答辩，但不得给评阅成绩。</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所有毕业论文、毕业设计（创作）均要通过答辩。首先，毕业论文需通过教育厅指定单位进行相似性鉴定，达到相关要求后方可参加答辩，由教研室组织相关答辩小组开展答辩工作。在综合考虑指导教师、评阅教师意见，与学生现场答辩基础上向院（部）答辩</w:t>
      </w:r>
      <w:r w:rsidRPr="004A1254">
        <w:rPr>
          <w:rFonts w:ascii="仿宋" w:eastAsia="仿宋" w:hAnsi="仿宋" w:cs="仿宋" w:hint="eastAsia"/>
          <w:color w:val="000000"/>
          <w:kern w:val="0"/>
          <w:sz w:val="24"/>
          <w:szCs w:val="24"/>
        </w:rPr>
        <w:lastRenderedPageBreak/>
        <w:t>委员会提出毕业论文、毕业设计（创作）的最终建议等级。答辩成员须在答辩意见上签名。出现争议时，以无记名投票方式表决结果。</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4、凡被最终评定为优秀等级的，须公示一周。</w:t>
      </w:r>
    </w:p>
    <w:p w:rsidR="004A1254" w:rsidRPr="004A1254" w:rsidRDefault="004A1254" w:rsidP="004A1254">
      <w:pPr>
        <w:widowControl/>
        <w:spacing w:line="360" w:lineRule="auto"/>
        <w:ind w:firstLineChars="200" w:firstLine="482"/>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七、成绩评定</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毕业论文、毕业设计（创作）的成绩评定采取优秀、良好、中等、及格、不及格五级计分制。其中优秀等级应控制在本年级本专业学生总数的15％以内（最多不超过20％）。其中优秀、不及格等级须写出具体理由，其余等级须写出简要评语。</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毕业论文、毕业设计（创作）评定。学生答辩结束后，答辩小组要对指导教师意见及建议成绩、评阅教师意见及建议成绩、论文水平和质量、学生答辩情况等进行充分讨论，按照毕业论文、毕业设计（创作）评分标准评定成绩。</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3、毕业论文、毕业设计（创作）成绩评定的基本标准</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fldChar w:fldCharType="begin"/>
      </w:r>
      <w:r w:rsidRPr="004A1254">
        <w:rPr>
          <w:rFonts w:ascii="仿宋" w:eastAsia="仿宋" w:hAnsi="仿宋" w:cs="仿宋" w:hint="eastAsia"/>
          <w:color w:val="000000"/>
          <w:kern w:val="0"/>
          <w:sz w:val="24"/>
          <w:szCs w:val="24"/>
        </w:rPr>
        <w:instrText xml:space="preserve"> = 1 \* ROMAN </w:instrText>
      </w:r>
      <w:r w:rsidRPr="004A1254">
        <w:rPr>
          <w:rFonts w:ascii="仿宋" w:eastAsia="仿宋" w:hAnsi="仿宋" w:cs="仿宋" w:hint="eastAsia"/>
          <w:color w:val="000000"/>
          <w:kern w:val="0"/>
          <w:sz w:val="24"/>
          <w:szCs w:val="24"/>
        </w:rPr>
        <w:fldChar w:fldCharType="separate"/>
      </w:r>
      <w:r w:rsidRPr="004A1254">
        <w:rPr>
          <w:rFonts w:ascii="仿宋" w:eastAsia="仿宋" w:hAnsi="仿宋" w:cs="仿宋" w:hint="eastAsia"/>
          <w:color w:val="000000"/>
          <w:kern w:val="0"/>
          <w:sz w:val="24"/>
          <w:szCs w:val="24"/>
        </w:rPr>
        <w:t>I</w:t>
      </w:r>
      <w:r w:rsidRPr="004A1254">
        <w:rPr>
          <w:rFonts w:ascii="仿宋" w:eastAsia="仿宋" w:hAnsi="仿宋" w:cs="仿宋" w:hint="eastAsia"/>
          <w:color w:val="000000"/>
          <w:kern w:val="0"/>
          <w:sz w:val="24"/>
          <w:szCs w:val="24"/>
        </w:rPr>
        <w:fldChar w:fldCharType="end"/>
      </w:r>
      <w:r w:rsidRPr="004A1254">
        <w:rPr>
          <w:rFonts w:ascii="仿宋" w:eastAsia="仿宋" w:hAnsi="仿宋" w:cs="仿宋" w:hint="eastAsia"/>
          <w:color w:val="000000"/>
          <w:kern w:val="0"/>
          <w:sz w:val="24"/>
          <w:szCs w:val="24"/>
        </w:rPr>
        <w:t>、优（90-100分）</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（1）在毕业论文、毕业设计（创作）工作期间，工作刻苦努力，态度认真，遵守各项纪律，表现出色。</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（2）能按时、全面、独立地完成与毕业论文、毕业设计（创作）有关的各项，表现出较强的综合分析问题和解决问题的能力。</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（3）立论正确，理论分析透彻，解决问题方案恰当，结论正确，并有一定创新性，有较高的学术水平或实用价值。</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（4）使用的概念正确，语言表达准确，结构严谨，条理清楚，逻辑性强。</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（5）论文中使用的图表，设计（创作）在书写或制作时，严格执行国家相关标准。</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（6）具有较强的独立查阅文献资料并运用的能力，原始数据搜集得当，实验或计算结果准确可靠。</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（7）答辩时，能够简明和正确地阐述论文、设计（创作）作品的主要内容，思路清晰，论点正确。回答问题准确、深入，有自己的见解，有应变力。有较强的语言表达能力。</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fldChar w:fldCharType="begin"/>
      </w:r>
      <w:r w:rsidRPr="004A1254">
        <w:rPr>
          <w:rFonts w:ascii="仿宋" w:eastAsia="仿宋" w:hAnsi="仿宋" w:cs="仿宋" w:hint="eastAsia"/>
          <w:color w:val="000000"/>
          <w:kern w:val="0"/>
          <w:sz w:val="24"/>
          <w:szCs w:val="24"/>
        </w:rPr>
        <w:instrText xml:space="preserve"> = 2 \* ROMAN </w:instrText>
      </w:r>
      <w:r w:rsidRPr="004A1254">
        <w:rPr>
          <w:rFonts w:ascii="仿宋" w:eastAsia="仿宋" w:hAnsi="仿宋" w:cs="仿宋" w:hint="eastAsia"/>
          <w:color w:val="000000"/>
          <w:kern w:val="0"/>
          <w:sz w:val="24"/>
          <w:szCs w:val="24"/>
        </w:rPr>
        <w:fldChar w:fldCharType="separate"/>
      </w:r>
      <w:r w:rsidRPr="004A1254">
        <w:rPr>
          <w:rFonts w:ascii="仿宋" w:eastAsia="仿宋" w:hAnsi="仿宋" w:cs="仿宋" w:hint="eastAsia"/>
          <w:color w:val="000000"/>
          <w:kern w:val="0"/>
          <w:sz w:val="24"/>
          <w:szCs w:val="24"/>
        </w:rPr>
        <w:t>II</w:t>
      </w:r>
      <w:r w:rsidRPr="004A1254">
        <w:rPr>
          <w:rFonts w:ascii="仿宋" w:eastAsia="仿宋" w:hAnsi="仿宋" w:cs="仿宋" w:hint="eastAsia"/>
          <w:color w:val="000000"/>
          <w:kern w:val="0"/>
          <w:sz w:val="24"/>
          <w:szCs w:val="24"/>
        </w:rPr>
        <w:fldChar w:fldCharType="end"/>
      </w:r>
      <w:r w:rsidRPr="004A1254">
        <w:rPr>
          <w:rFonts w:ascii="仿宋" w:eastAsia="仿宋" w:hAnsi="仿宋" w:cs="仿宋" w:hint="eastAsia"/>
          <w:color w:val="000000"/>
          <w:kern w:val="0"/>
          <w:sz w:val="24"/>
          <w:szCs w:val="24"/>
        </w:rPr>
        <w:t>、良（80-89分）</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（1）在毕业论文、毕业设计（创作）工作期间，工作努力，态度认真，遵守各项纪律，表现良好。</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（2）能按时、全面、独立地完成与毕业论文、毕业设计（创作）有关的各项，具有一定的综合分析问题和解决问题的能力。</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（3）立论正确，理论分析得当，解决问题方案实用，结论正确。</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lastRenderedPageBreak/>
        <w:tab/>
        <w:t>（4）使用的概念正确，语言表达准确，结构严谨，条理清楚。</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（5）论文中使用的图表，设计（创作）在书写或制作时，能执行国家相关标准，规范化较好。</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（6）具有一定的独立查阅文献资料并运用的能力，原始数据搜集得当，实验或计算结果准确。</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（7）答辩时，能够简明和正确地阐述论文、设计（创作）作品的主要内容，思路清晰，论点基本正确。回答问题准确，有应变力。有较好的语言表达能力。</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fldChar w:fldCharType="begin"/>
      </w:r>
      <w:r w:rsidRPr="004A1254">
        <w:rPr>
          <w:rFonts w:ascii="仿宋" w:eastAsia="仿宋" w:hAnsi="仿宋" w:cs="仿宋" w:hint="eastAsia"/>
          <w:color w:val="000000"/>
          <w:kern w:val="0"/>
          <w:sz w:val="24"/>
          <w:szCs w:val="24"/>
        </w:rPr>
        <w:instrText xml:space="preserve"> = 3 \* ROMAN </w:instrText>
      </w:r>
      <w:r w:rsidRPr="004A1254">
        <w:rPr>
          <w:rFonts w:ascii="仿宋" w:eastAsia="仿宋" w:hAnsi="仿宋" w:cs="仿宋" w:hint="eastAsia"/>
          <w:color w:val="000000"/>
          <w:kern w:val="0"/>
          <w:sz w:val="24"/>
          <w:szCs w:val="24"/>
        </w:rPr>
        <w:fldChar w:fldCharType="separate"/>
      </w:r>
      <w:r w:rsidRPr="004A1254">
        <w:rPr>
          <w:rFonts w:ascii="仿宋" w:eastAsia="仿宋" w:hAnsi="仿宋" w:cs="仿宋" w:hint="eastAsia"/>
          <w:color w:val="000000"/>
          <w:kern w:val="0"/>
          <w:sz w:val="24"/>
          <w:szCs w:val="24"/>
        </w:rPr>
        <w:t>III</w:t>
      </w:r>
      <w:r w:rsidRPr="004A1254">
        <w:rPr>
          <w:rFonts w:ascii="仿宋" w:eastAsia="仿宋" w:hAnsi="仿宋" w:cs="仿宋" w:hint="eastAsia"/>
          <w:color w:val="000000"/>
          <w:kern w:val="0"/>
          <w:sz w:val="24"/>
          <w:szCs w:val="24"/>
        </w:rPr>
        <w:fldChar w:fldCharType="end"/>
      </w:r>
      <w:r w:rsidRPr="004A1254">
        <w:rPr>
          <w:rFonts w:ascii="仿宋" w:eastAsia="仿宋" w:hAnsi="仿宋" w:cs="仿宋" w:hint="eastAsia"/>
          <w:color w:val="000000"/>
          <w:kern w:val="0"/>
          <w:sz w:val="24"/>
          <w:szCs w:val="24"/>
        </w:rPr>
        <w:t>、中（70-79分）</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（1）在毕业论文、毕业设计（创作）工作期间，工作努力，态度比较认真，遵守各项纪律，表现一般。</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（2）能按时、全面、独立地完成与毕业论文、毕业设计（创作）有关的各项，具有一定的综合分析问题和解决问题的能力。</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（3）立论正确，理论分析无原则性的错误，解决问题方案比较实用，结论正确。</w:t>
      </w:r>
    </w:p>
    <w:p w:rsidR="004A1254" w:rsidRPr="004A1254" w:rsidRDefault="004A1254" w:rsidP="004A1254">
      <w:pPr>
        <w:spacing w:line="360" w:lineRule="auto"/>
        <w:ind w:firstLine="20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ab/>
        <w:t>（4）使用的概念正确，语句通顺，条理比较清楚。</w:t>
      </w:r>
      <w:r w:rsidRPr="004A1254">
        <w:rPr>
          <w:rFonts w:ascii="仿宋" w:eastAsia="仿宋" w:hAnsi="仿宋" w:cs="仿宋" w:hint="eastAsia"/>
          <w:color w:val="000000"/>
          <w:kern w:val="0"/>
          <w:sz w:val="24"/>
          <w:szCs w:val="24"/>
        </w:rPr>
        <w:br/>
      </w:r>
      <w:r w:rsidRPr="004A1254">
        <w:rPr>
          <w:rFonts w:ascii="仿宋" w:eastAsia="仿宋" w:hAnsi="仿宋" w:cs="仿宋" w:hint="eastAsia"/>
          <w:color w:val="000000"/>
          <w:kern w:val="0"/>
          <w:sz w:val="24"/>
          <w:szCs w:val="24"/>
        </w:rPr>
        <w:tab/>
        <w:t>（5）论文中使用的图表，设计（创作）在书写或制作时，能够执行国家相关标准，基本规范。</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（6）能够独立查阅并运用文献资料，原始数据搜集得当，实验或计算结果基本准确。</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（7）答辩时，能够简明地阐述论文、设计（创作）作品的主要内容，回答所提出的问题基本正确，但缺乏深入的分析。</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fldChar w:fldCharType="begin"/>
      </w:r>
      <w:r w:rsidRPr="004A1254">
        <w:rPr>
          <w:rFonts w:ascii="仿宋" w:eastAsia="仿宋" w:hAnsi="仿宋" w:cs="仿宋" w:hint="eastAsia"/>
          <w:color w:val="000000"/>
          <w:kern w:val="0"/>
          <w:sz w:val="24"/>
          <w:szCs w:val="24"/>
        </w:rPr>
        <w:instrText xml:space="preserve"> = 4 \* ROMAN </w:instrText>
      </w:r>
      <w:r w:rsidRPr="004A1254">
        <w:rPr>
          <w:rFonts w:ascii="仿宋" w:eastAsia="仿宋" w:hAnsi="仿宋" w:cs="仿宋" w:hint="eastAsia"/>
          <w:color w:val="000000"/>
          <w:kern w:val="0"/>
          <w:sz w:val="24"/>
          <w:szCs w:val="24"/>
        </w:rPr>
        <w:fldChar w:fldCharType="separate"/>
      </w:r>
      <w:r w:rsidRPr="004A1254">
        <w:rPr>
          <w:rFonts w:ascii="仿宋" w:eastAsia="仿宋" w:hAnsi="仿宋" w:cs="仿宋" w:hint="eastAsia"/>
          <w:color w:val="000000"/>
          <w:kern w:val="0"/>
          <w:sz w:val="24"/>
          <w:szCs w:val="24"/>
        </w:rPr>
        <w:t>IV</w:t>
      </w:r>
      <w:r w:rsidRPr="004A1254">
        <w:rPr>
          <w:rFonts w:ascii="仿宋" w:eastAsia="仿宋" w:hAnsi="仿宋" w:cs="仿宋" w:hint="eastAsia"/>
          <w:color w:val="000000"/>
          <w:kern w:val="0"/>
          <w:sz w:val="24"/>
          <w:szCs w:val="24"/>
        </w:rPr>
        <w:fldChar w:fldCharType="end"/>
      </w:r>
      <w:r w:rsidRPr="004A1254">
        <w:rPr>
          <w:rFonts w:ascii="仿宋" w:eastAsia="仿宋" w:hAnsi="仿宋" w:cs="仿宋" w:hint="eastAsia"/>
          <w:color w:val="000000"/>
          <w:kern w:val="0"/>
          <w:sz w:val="24"/>
          <w:szCs w:val="24"/>
        </w:rPr>
        <w:t>、及格（60-69分）</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（1）在毕业论文、毕业设计（创作）工作期间，基本遵守各项纪律，表现一般。</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（2）能按时完成毕业论文、毕业设计（创作）有关任务。</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（3）立论正确，理论分析无原则性的错误，解决问题方案有一定的参考价值，结论基本正确。</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（4）论文使用的概念基本正确，语句通顺，条理比较清楚。</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（5）论文中使用的图表，设计（创作）在书写或制作时，能够执行国家相关标准，基本规范。</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（6）能够查阅并运用文献资料，原始数据搜集得当，实验或计算结论基本准确。</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（7）答辩时，能够阐述出论文、设计（创作）作品的主要内容，主要问题能回答出，或经答辩教师启发答出，回答问题较为肤浅。</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lastRenderedPageBreak/>
        <w:fldChar w:fldCharType="begin"/>
      </w:r>
      <w:r w:rsidRPr="004A1254">
        <w:rPr>
          <w:rFonts w:ascii="仿宋" w:eastAsia="仿宋" w:hAnsi="仿宋" w:cs="仿宋" w:hint="eastAsia"/>
          <w:color w:val="000000"/>
          <w:kern w:val="0"/>
          <w:sz w:val="24"/>
          <w:szCs w:val="24"/>
        </w:rPr>
        <w:instrText xml:space="preserve"> = 5 \* ROMAN </w:instrText>
      </w:r>
      <w:r w:rsidRPr="004A1254">
        <w:rPr>
          <w:rFonts w:ascii="仿宋" w:eastAsia="仿宋" w:hAnsi="仿宋" w:cs="仿宋" w:hint="eastAsia"/>
          <w:color w:val="000000"/>
          <w:kern w:val="0"/>
          <w:sz w:val="24"/>
          <w:szCs w:val="24"/>
        </w:rPr>
        <w:fldChar w:fldCharType="separate"/>
      </w:r>
      <w:r w:rsidRPr="004A1254">
        <w:rPr>
          <w:rFonts w:ascii="仿宋" w:eastAsia="仿宋" w:hAnsi="仿宋" w:cs="仿宋" w:hint="eastAsia"/>
          <w:color w:val="000000"/>
          <w:kern w:val="0"/>
          <w:sz w:val="24"/>
          <w:szCs w:val="24"/>
        </w:rPr>
        <w:t>V</w:t>
      </w:r>
      <w:r w:rsidRPr="004A1254">
        <w:rPr>
          <w:rFonts w:ascii="仿宋" w:eastAsia="仿宋" w:hAnsi="仿宋" w:cs="仿宋" w:hint="eastAsia"/>
          <w:color w:val="000000"/>
          <w:kern w:val="0"/>
          <w:sz w:val="24"/>
          <w:szCs w:val="24"/>
        </w:rPr>
        <w:fldChar w:fldCharType="end"/>
      </w:r>
      <w:r w:rsidRPr="004A1254">
        <w:rPr>
          <w:rFonts w:ascii="仿宋" w:eastAsia="仿宋" w:hAnsi="仿宋" w:cs="仿宋" w:hint="eastAsia"/>
          <w:color w:val="000000"/>
          <w:kern w:val="0"/>
          <w:sz w:val="24"/>
          <w:szCs w:val="24"/>
        </w:rPr>
        <w:t>、不及格（0-59分）</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（1）剽窃他人学术成果、伪造数据、图表和实验结果者。</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（2）在毕业论文、毕业设计（创作）工作期间，不能遵守各项纪律，态度不积极。</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（3）不能按时完成毕业论文、毕业设计（创作）有关任务，或不能通过教育厅指定机构的相似性检测。</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（4）论文中理论分析有原则性错误，或结论不正确。</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（5）论文中使用的概念有不正确之处，栏目不齐全，书写不工整。</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（6）论文中的图表，设计（创作）在书写或制作时，不能正确地执行国家相关标准，不规范。</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（7）原始数据搜集不得当，实验或计算结论不准确。</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（8）答辩时，不能够正确阐述论文、设计（创作）作品的主要内容，基本概念不清楚，经答辩教师启发，</w:t>
      </w:r>
      <w:proofErr w:type="gramStart"/>
      <w:r w:rsidRPr="004A1254">
        <w:rPr>
          <w:rFonts w:ascii="仿宋" w:eastAsia="仿宋" w:hAnsi="仿宋" w:cs="仿宋" w:hint="eastAsia"/>
          <w:color w:val="000000"/>
          <w:kern w:val="0"/>
          <w:sz w:val="24"/>
          <w:szCs w:val="24"/>
        </w:rPr>
        <w:t>回答仍</w:t>
      </w:r>
      <w:proofErr w:type="gramEnd"/>
      <w:r w:rsidRPr="004A1254">
        <w:rPr>
          <w:rFonts w:ascii="仿宋" w:eastAsia="仿宋" w:hAnsi="仿宋" w:cs="仿宋" w:hint="eastAsia"/>
          <w:color w:val="000000"/>
          <w:kern w:val="0"/>
          <w:sz w:val="24"/>
          <w:szCs w:val="24"/>
        </w:rPr>
        <w:t>有错误或回答不出。</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4、凡经答辩小组或校内外有关专家查实确属剽窃、抄袭之作，成绩以不及格计。作者暂缓毕业，不得授予学位。</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5、优秀等级公示后，应分院（部）、分专业报教务处备案。</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6、毕业论文、毕业设计（创作）工作完成以后，应教务处组织专家对毕业论文、毕业设计（创作）及成绩进行抽查，抽查比例为毕业人数的3%。</w:t>
      </w:r>
    </w:p>
    <w:p w:rsidR="004A1254" w:rsidRPr="004A1254" w:rsidRDefault="004A1254" w:rsidP="004A1254">
      <w:pPr>
        <w:widowControl/>
        <w:spacing w:line="360" w:lineRule="auto"/>
        <w:ind w:firstLineChars="200" w:firstLine="482"/>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八、附则</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1、毕业论文、毕业设计（创作）的选题、开题、论文原件、答辩、评分等资料的归档与存档工作，由各学院（部）全面负责。教务处负责检查与抽查入档情况。</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2、本规定自公布之日起实施，由教务处负责解释。</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３、本规定适用于2011级及以后的黄山学院全日制本科学生，原《黄山学院本科毕业论文（设计）管理工作规定》同时废止。</w:t>
      </w:r>
    </w:p>
    <w:p w:rsidR="004A1254" w:rsidRPr="004A1254" w:rsidRDefault="004A1254" w:rsidP="004A1254">
      <w:pPr>
        <w:widowControl/>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4、未尽事宜，由学校教学工作委员会研究决定。</w:t>
      </w:r>
    </w:p>
    <w:p w:rsidR="004A1254" w:rsidRPr="004A1254" w:rsidRDefault="004A1254" w:rsidP="00CE6E2D">
      <w:pPr>
        <w:pStyle w:val="afa"/>
        <w:spacing w:before="240" w:after="120"/>
      </w:pPr>
      <w:bookmarkStart w:id="106" w:name="_Toc9683"/>
      <w:bookmarkStart w:id="107" w:name="_Toc75169386"/>
      <w:r w:rsidRPr="004A1254">
        <w:rPr>
          <w:rFonts w:hint="eastAsia"/>
        </w:rPr>
        <w:lastRenderedPageBreak/>
        <w:t>黄山学院毕业论文及毕业设计、创作作假行为处理实施细则</w:t>
      </w:r>
      <w:bookmarkEnd w:id="106"/>
      <w:bookmarkEnd w:id="107"/>
    </w:p>
    <w:p w:rsidR="004A1254" w:rsidRPr="004A1254" w:rsidRDefault="004A1254" w:rsidP="004A1254">
      <w:pPr>
        <w:widowControl/>
        <w:shd w:val="clear" w:color="auto" w:fill="FFFFFF"/>
        <w:spacing w:line="360" w:lineRule="auto"/>
        <w:jc w:val="center"/>
        <w:rPr>
          <w:rFonts w:ascii="仿宋" w:eastAsia="仿宋" w:hAnsi="仿宋" w:cs="仿宋"/>
          <w:sz w:val="24"/>
          <w:szCs w:val="24"/>
        </w:rPr>
      </w:pPr>
      <w:r w:rsidRPr="004A1254">
        <w:rPr>
          <w:rFonts w:ascii="仿宋" w:eastAsia="仿宋" w:hAnsi="仿宋" w:cs="仿宋" w:hint="eastAsia"/>
          <w:b/>
          <w:sz w:val="24"/>
          <w:szCs w:val="24"/>
        </w:rPr>
        <w:t>第一章  总则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第一条</w:t>
      </w:r>
      <w:r w:rsidRPr="004A1254">
        <w:rPr>
          <w:rFonts w:ascii="仿宋" w:eastAsia="仿宋" w:hAnsi="仿宋" w:cs="仿宋" w:hint="eastAsia"/>
          <w:sz w:val="24"/>
          <w:szCs w:val="24"/>
        </w:rPr>
        <w:t xml:space="preserve">  为进一步加强我校学生学术道德建设，规范毕业论文及毕业设计、创作管理，营造优良学风，提高人才培养质量，根据教育部《学位论文作假行为处理办法》（教育部2012年第34号令）及《教育部办公厅关于做好&lt;学位论文作假行为处理办法&gt;实施工作的通知》（</w:t>
      </w:r>
      <w:proofErr w:type="gramStart"/>
      <w:r w:rsidRPr="004A1254">
        <w:rPr>
          <w:rFonts w:ascii="仿宋" w:eastAsia="仿宋" w:hAnsi="仿宋" w:cs="仿宋" w:hint="eastAsia"/>
          <w:sz w:val="24"/>
          <w:szCs w:val="24"/>
        </w:rPr>
        <w:t>教研厅函</w:t>
      </w:r>
      <w:proofErr w:type="gramEnd"/>
      <w:r w:rsidRPr="004A1254">
        <w:rPr>
          <w:rFonts w:ascii="仿宋" w:eastAsia="仿宋" w:hAnsi="仿宋" w:cs="仿宋" w:hint="eastAsia"/>
          <w:sz w:val="24"/>
          <w:szCs w:val="24"/>
        </w:rPr>
        <w:t>[2013]2号），制定本实施细则。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第二条</w:t>
      </w:r>
      <w:r w:rsidRPr="004A1254">
        <w:rPr>
          <w:rFonts w:ascii="仿宋" w:eastAsia="仿宋" w:hAnsi="仿宋" w:cs="仿宋" w:hint="eastAsia"/>
          <w:sz w:val="24"/>
          <w:szCs w:val="24"/>
        </w:rPr>
        <w:t xml:space="preserve">  向我校申请学士学位所提交的本科学生毕业论文及毕业设计、创作，出现本办法所列作假情形的，依照本细则的规定处理。</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第二章  职责要求</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第三条</w:t>
      </w:r>
      <w:r w:rsidRPr="004A1254">
        <w:rPr>
          <w:rFonts w:ascii="仿宋" w:eastAsia="仿宋" w:hAnsi="仿宋" w:cs="仿宋" w:hint="eastAsia"/>
          <w:sz w:val="24"/>
          <w:szCs w:val="24"/>
        </w:rPr>
        <w:t xml:space="preserve">  学位申请人员应恪守学术道德和学术规范，在指导教师指导下独立完成毕业论文及毕业设计、创作。</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第四条</w:t>
      </w:r>
      <w:r w:rsidRPr="004A1254">
        <w:rPr>
          <w:rFonts w:ascii="仿宋" w:eastAsia="仿宋" w:hAnsi="仿宋" w:cs="仿宋" w:hint="eastAsia"/>
          <w:sz w:val="24"/>
          <w:szCs w:val="24"/>
        </w:rPr>
        <w:t xml:space="preserve">  指导教师应对学位申请人员进行学术道德和学术规范教育，对其毕业论文及毕业设计、创作研究和撰写过程予以指导，对毕业论文及毕业设计、创作是否由其独立完成进行审查，对论文作假行为加以制止，对不规范行为要予以纠正并责令其整改。</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第五条</w:t>
      </w:r>
      <w:r w:rsidRPr="004A1254">
        <w:rPr>
          <w:rFonts w:ascii="仿宋" w:eastAsia="仿宋" w:hAnsi="仿宋" w:cs="仿宋" w:hint="eastAsia"/>
          <w:sz w:val="24"/>
          <w:szCs w:val="24"/>
        </w:rPr>
        <w:t xml:space="preserve">  各学院在防止毕业论文及毕业设计、创作作假行为方面应履行下列职责：</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（一）对学位申请人和指导教师进行学术道德和学术规范的教育，明确责任，规范毕业论文及毕业设计、创作的组织管理工作程序。</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（二）审核毕业论文及毕业设计、创作的真实性、原创性，经审查后的毕业论文及毕业设计、创作方可送交相关部门抽检。</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（三）凡是发现有关人员存在违反学术道德和学术规范行为的嫌疑，可能存在毕业论文及毕业设计、创作作假行为时，各学院应及时采取适当措施予以制止和纠正。</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第六条</w:t>
      </w:r>
      <w:r w:rsidRPr="004A1254">
        <w:rPr>
          <w:rFonts w:ascii="仿宋" w:eastAsia="仿宋" w:hAnsi="仿宋" w:cs="仿宋" w:hint="eastAsia"/>
          <w:sz w:val="24"/>
          <w:szCs w:val="24"/>
        </w:rPr>
        <w:t xml:space="preserve">  教务处负责本科生毕业论文及毕业设计、创作作假行为处理的组织与管理，在防止毕业论文及毕业设计、创作作假行为方面应履行下列职责：</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（一）加强学术诚信建设，认真执行本细则的规定，并对师生进行广泛的宣传教育。</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（二）健全毕业论文及毕业设计、创作审查制度，组织对毕业论文及毕业设计、创作重复率进行检测。发现有毕业论文及毕业设计、创作作假行为存在时，责成学位申请人员所在学院的学位</w:t>
      </w:r>
      <w:proofErr w:type="gramStart"/>
      <w:r w:rsidRPr="004A1254">
        <w:rPr>
          <w:rFonts w:ascii="仿宋" w:eastAsia="仿宋" w:hAnsi="仿宋" w:cs="仿宋" w:hint="eastAsia"/>
          <w:sz w:val="24"/>
          <w:szCs w:val="24"/>
        </w:rPr>
        <w:t>评定分</w:t>
      </w:r>
      <w:proofErr w:type="gramEnd"/>
      <w:r w:rsidRPr="004A1254">
        <w:rPr>
          <w:rFonts w:ascii="仿宋" w:eastAsia="仿宋" w:hAnsi="仿宋" w:cs="仿宋" w:hint="eastAsia"/>
          <w:sz w:val="24"/>
          <w:szCs w:val="24"/>
        </w:rPr>
        <w:t>委员会进行调查并上报结果。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（三）协助各学院做好毕业论文及毕业设计、创作作假行为的举报、调查和复议等工作。</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lastRenderedPageBreak/>
        <w:t>第三章  作假行为的认定</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第七条</w:t>
      </w:r>
      <w:r w:rsidRPr="004A1254">
        <w:rPr>
          <w:rFonts w:ascii="仿宋" w:eastAsia="仿宋" w:hAnsi="仿宋" w:cs="仿宋" w:hint="eastAsia"/>
          <w:sz w:val="24"/>
          <w:szCs w:val="24"/>
        </w:rPr>
        <w:t xml:space="preserve">  本细则所称毕业论文作假行为包括下列情形：</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（一）购买、出售毕业论文及毕业设计、创作或者组织毕业论文及毕业设计、创作买卖的；</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（二）由他人代写、为他人代写毕业论文及毕业设计、创作或者组织学位论文代写的；</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（三）剽窃他人作品和学术成果的；</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（四）伪造数据的；</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（五）对论文中有抄袭行为或论文本身重复率高，却借助技术手段或各种方式在论文重复率的检测中降低重复比例的；</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（六）有其他严重毕业论文及毕业设计、创作作假行为的。</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第八条</w:t>
      </w:r>
      <w:r w:rsidRPr="004A1254">
        <w:rPr>
          <w:rFonts w:ascii="仿宋" w:eastAsia="仿宋" w:hAnsi="仿宋" w:cs="仿宋" w:hint="eastAsia"/>
          <w:sz w:val="24"/>
          <w:szCs w:val="24"/>
        </w:rPr>
        <w:t xml:space="preserve">  毕业设计、创作依据专业特点作如下认定：</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（一）音乐学专业的毕业设计和毕业创作重点在于考查演唱技巧，可以翻唱他人作品；</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（二）美术学专业的毕业设计可以分为两类，一类重原创性，如有剽窃他人成果或作品的</w:t>
      </w:r>
      <w:proofErr w:type="gramStart"/>
      <w:r w:rsidRPr="004A1254">
        <w:rPr>
          <w:rFonts w:ascii="仿宋" w:eastAsia="仿宋" w:hAnsi="仿宋" w:cs="仿宋" w:hint="eastAsia"/>
          <w:sz w:val="24"/>
          <w:szCs w:val="24"/>
        </w:rPr>
        <w:t>现象需被认定</w:t>
      </w:r>
      <w:proofErr w:type="gramEnd"/>
      <w:r w:rsidRPr="004A1254">
        <w:rPr>
          <w:rFonts w:ascii="仿宋" w:eastAsia="仿宋" w:hAnsi="仿宋" w:cs="仿宋" w:hint="eastAsia"/>
          <w:sz w:val="24"/>
          <w:szCs w:val="24"/>
        </w:rPr>
        <w:t>为作假行为；另一类重技能表现，可以临摹等形式表现。</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（三）设计类专业的毕业设计和毕业</w:t>
      </w:r>
      <w:proofErr w:type="gramStart"/>
      <w:r w:rsidRPr="004A1254">
        <w:rPr>
          <w:rFonts w:ascii="仿宋" w:eastAsia="仿宋" w:hAnsi="仿宋" w:cs="仿宋" w:hint="eastAsia"/>
          <w:sz w:val="24"/>
          <w:szCs w:val="24"/>
        </w:rPr>
        <w:t>创作重原创</w:t>
      </w:r>
      <w:proofErr w:type="gramEnd"/>
      <w:r w:rsidRPr="004A1254">
        <w:rPr>
          <w:rFonts w:ascii="仿宋" w:eastAsia="仿宋" w:hAnsi="仿宋" w:cs="仿宋" w:hint="eastAsia"/>
          <w:sz w:val="24"/>
          <w:szCs w:val="24"/>
        </w:rPr>
        <w:t>性，以网页和专利进行检索，只要有一个因素改变均可不视为抄袭。</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第九条 </w:t>
      </w:r>
      <w:r w:rsidRPr="004A1254">
        <w:rPr>
          <w:rFonts w:ascii="仿宋" w:eastAsia="仿宋" w:hAnsi="仿宋" w:cs="仿宋" w:hint="eastAsia"/>
          <w:sz w:val="24"/>
          <w:szCs w:val="24"/>
        </w:rPr>
        <w:t xml:space="preserve"> 发现有毕业论文或毕业设计、创作有作假嫌疑的，学校指定学术委员会或委托专家组成专门机构，对其进行调查认定，报毕业论文工作领导组研究确定。</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第四章  作假行为的处理</w:t>
      </w:r>
      <w:r w:rsidRPr="004A1254">
        <w:rPr>
          <w:rFonts w:ascii="仿宋" w:eastAsia="仿宋" w:hAnsi="仿宋" w:cs="仿宋" w:hint="eastAsia"/>
          <w:sz w:val="24"/>
          <w:szCs w:val="24"/>
        </w:rPr>
        <w:t xml:space="preserve"> </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第十条</w:t>
      </w:r>
      <w:r w:rsidRPr="004A1254">
        <w:rPr>
          <w:rFonts w:ascii="仿宋" w:eastAsia="仿宋" w:hAnsi="仿宋" w:cs="仿宋" w:hint="eastAsia"/>
          <w:sz w:val="24"/>
          <w:szCs w:val="24"/>
        </w:rPr>
        <w:t xml:space="preserve">  对毕业论文及毕业设计、创作重复率的检测结果，按以下规定做出相应处理：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（一）重复率小于等于30%的，视为检测通过，可进行论文送审或答辩。</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（二）重复率大于30%的，视为检测未通过，在50%以下的，责令作者对论文进行修改，经重新检测审查合格后，方可进行论文送审或答辩；重复率大于50%的，必须责令作者重新写作。</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第十一条</w:t>
      </w:r>
      <w:r w:rsidRPr="004A1254">
        <w:rPr>
          <w:rFonts w:ascii="仿宋" w:eastAsia="仿宋" w:hAnsi="仿宋" w:cs="仿宋" w:hint="eastAsia"/>
          <w:sz w:val="24"/>
          <w:szCs w:val="24"/>
        </w:rPr>
        <w:t xml:space="preserve">  学位申请人员的毕业论文及毕业设计、创作出现购买、由他人代写、剽窃或者伪造数据等作假情形的，取消其学位申请资格；已经获得学位的，依法撤销其学位，并注销学位证书。将取消学位申请资格或者撤销学位的处理决定向社会公布，情节严重的可以给予开除学籍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第十二条</w:t>
      </w:r>
      <w:r w:rsidRPr="004A1254">
        <w:rPr>
          <w:rFonts w:ascii="仿宋" w:eastAsia="仿宋" w:hAnsi="仿宋" w:cs="仿宋" w:hint="eastAsia"/>
          <w:sz w:val="24"/>
          <w:szCs w:val="24"/>
        </w:rPr>
        <w:t xml:space="preserve">  为他人代写毕业论文及毕业设计、创作、出售毕业论文及毕业设计、创作或者组织毕业论文及毕业设计、创作买卖、代写的在校生，视情节给予记过以上处分，直</w:t>
      </w:r>
      <w:r w:rsidRPr="004A1254">
        <w:rPr>
          <w:rFonts w:ascii="仿宋" w:eastAsia="仿宋" w:hAnsi="仿宋" w:cs="仿宋" w:hint="eastAsia"/>
          <w:sz w:val="24"/>
          <w:szCs w:val="24"/>
        </w:rPr>
        <w:lastRenderedPageBreak/>
        <w:t xml:space="preserve">至开除学籍；属于学校教师或其他工作人员的，学校视情节严重程度给予警告以上处分，直至解除聘任合同。                                                                                                                                                                                                                                                                                                                                                                                                                                                                                                                                                                                                                                                                                                                                                                                                                                                                                                                                                                                                                                                                                                                                                                                                                                                                                                                                                                                                                                                                                                                                                                                                                                                                                                                                                                                                                                                                                                     </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第十三条</w:t>
      </w:r>
      <w:r w:rsidRPr="004A1254">
        <w:rPr>
          <w:rFonts w:ascii="仿宋" w:eastAsia="仿宋" w:hAnsi="仿宋" w:cs="仿宋" w:hint="eastAsia"/>
          <w:sz w:val="24"/>
          <w:szCs w:val="24"/>
        </w:rPr>
        <w:t xml:space="preserve">  指导教师未履行学术道德和学术规范教育，未做好毕业论文或毕业设计、创作指导和审查工作，导致其指导的毕业论文或毕业设计、创作存在作假情形的，学校给予警告或记过处分，情节严重的，降低岗位等级直至开除处分或解除聘任合同。</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第十四条</w:t>
      </w:r>
      <w:r w:rsidRPr="004A1254">
        <w:rPr>
          <w:rFonts w:ascii="仿宋" w:eastAsia="仿宋" w:hAnsi="仿宋" w:cs="仿宋" w:hint="eastAsia"/>
          <w:sz w:val="24"/>
          <w:szCs w:val="24"/>
        </w:rPr>
        <w:t xml:space="preserve">  学校将毕业论文或毕业设计、创作的审查情况纳入对院部的年度考核指标，对多次出现毕业论文或毕业设计、创作作假或作假行为影响恶劣的院部应予以通报批评，并可以给予其负责人相应的处分。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第十五条</w:t>
      </w:r>
      <w:r w:rsidRPr="004A1254">
        <w:rPr>
          <w:rFonts w:ascii="仿宋" w:eastAsia="仿宋" w:hAnsi="仿宋" w:cs="仿宋" w:hint="eastAsia"/>
          <w:sz w:val="24"/>
          <w:szCs w:val="24"/>
        </w:rPr>
        <w:t xml:space="preserve">  毕业论文及毕业设计、创作作假行为违反有关法律法规的，依照有关法律法规的规定追究相关责任。</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第五章  附则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第十六条</w:t>
      </w:r>
      <w:r w:rsidRPr="004A1254">
        <w:rPr>
          <w:rFonts w:ascii="仿宋" w:eastAsia="仿宋" w:hAnsi="仿宋" w:cs="仿宋" w:hint="eastAsia"/>
          <w:sz w:val="24"/>
          <w:szCs w:val="24"/>
        </w:rPr>
        <w:t xml:space="preserve">  本细则由学校授权教务处负责解释。本细则自发布之日起实施。</w:t>
      </w:r>
    </w:p>
    <w:p w:rsidR="004A1254" w:rsidRPr="004A1254" w:rsidRDefault="004A1254" w:rsidP="00CE6E2D">
      <w:pPr>
        <w:pStyle w:val="afa"/>
        <w:spacing w:before="240" w:after="120"/>
      </w:pPr>
      <w:bookmarkStart w:id="108" w:name="_Toc29484"/>
      <w:bookmarkStart w:id="109" w:name="_Toc75169387"/>
      <w:r w:rsidRPr="004A1254">
        <w:rPr>
          <w:rFonts w:hint="eastAsia"/>
        </w:rPr>
        <w:lastRenderedPageBreak/>
        <w:t>黄山学院大学生创新创业导师管理办法（暂行）</w:t>
      </w:r>
      <w:bookmarkEnd w:id="108"/>
      <w:bookmarkEnd w:id="109"/>
    </w:p>
    <w:p w:rsidR="004A1254" w:rsidRPr="004A1254" w:rsidRDefault="004A1254" w:rsidP="004A1254">
      <w:pPr>
        <w:widowControl/>
        <w:shd w:val="clear" w:color="auto" w:fill="FFFFFF"/>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第一章  总  则</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第一条</w:t>
      </w:r>
      <w:r w:rsidRPr="004A1254">
        <w:rPr>
          <w:rFonts w:ascii="仿宋" w:eastAsia="仿宋" w:hAnsi="仿宋" w:cs="仿宋" w:hint="eastAsia"/>
          <w:color w:val="000000"/>
          <w:kern w:val="0"/>
          <w:sz w:val="24"/>
          <w:szCs w:val="24"/>
        </w:rPr>
        <w:t xml:space="preserve">  为了贯彻落实《国务院办公厅关于深化高等学校创新创业教育改革的实施意见》（国办发〔2015〕36号）以及《安徽省人民政府办公厅关于全面推进大众创业万众创新的实施意见》（皖政办〔2016〕6号）精神，充分借鉴利用社会创新智力资源，提高大学生的创业能力和创业成功率，结合我校实施创新创业导师计划的实际，特制定本办法。</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第二条</w:t>
      </w:r>
      <w:r w:rsidRPr="004A1254">
        <w:rPr>
          <w:rFonts w:ascii="仿宋" w:eastAsia="仿宋" w:hAnsi="仿宋" w:cs="仿宋" w:hint="eastAsia"/>
          <w:color w:val="000000"/>
          <w:kern w:val="0"/>
          <w:sz w:val="24"/>
          <w:szCs w:val="24"/>
        </w:rPr>
        <w:t xml:space="preserve">  创新创业导师是帮助青年创新创业就业，指导就业上岗的人员，其通过各种思路引导，多种正规渠道来帮助创业者实现创新创业和就业，为全校学生、创新创业教师及在孵企业、创业者提供导向性、专业性、实践性辅导服务的导师。</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第三条</w:t>
      </w:r>
      <w:r w:rsidRPr="004A1254">
        <w:rPr>
          <w:rFonts w:ascii="仿宋" w:eastAsia="仿宋" w:hAnsi="仿宋" w:cs="仿宋" w:hint="eastAsia"/>
          <w:color w:val="000000"/>
          <w:kern w:val="0"/>
          <w:sz w:val="24"/>
          <w:szCs w:val="24"/>
        </w:rPr>
        <w:t xml:space="preserve">  创新创业导师在国家法律、法规以及学校规章许可的范围内开展工作,业务上接受黄山学院创新创业教育学院的领导。</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第四条</w:t>
      </w:r>
      <w:r w:rsidRPr="004A1254">
        <w:rPr>
          <w:rFonts w:ascii="仿宋" w:eastAsia="仿宋" w:hAnsi="仿宋" w:cs="仿宋" w:hint="eastAsia"/>
          <w:color w:val="000000"/>
          <w:kern w:val="0"/>
          <w:sz w:val="24"/>
          <w:szCs w:val="24"/>
        </w:rPr>
        <w:t xml:space="preserve">  本办法适用于学校聘请的所有创新创业导师。</w:t>
      </w:r>
    </w:p>
    <w:p w:rsidR="004A1254" w:rsidRPr="004A1254" w:rsidRDefault="004A1254" w:rsidP="004A1254">
      <w:pPr>
        <w:widowControl/>
        <w:shd w:val="clear" w:color="auto" w:fill="FFFFFF"/>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第二章  创新创业导师的来源</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 xml:space="preserve">第五条  </w:t>
      </w:r>
      <w:r w:rsidRPr="004A1254">
        <w:rPr>
          <w:rFonts w:ascii="仿宋" w:eastAsia="仿宋" w:hAnsi="仿宋" w:cs="仿宋" w:hint="eastAsia"/>
          <w:color w:val="000000"/>
          <w:kern w:val="0"/>
          <w:sz w:val="24"/>
          <w:szCs w:val="24"/>
        </w:rPr>
        <w:t>创新创业指导教师队伍主要由校内就创业指导教师以及有创业实践经验的社会各界人士组成。主要来源有：</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（一）具有较丰富创业经验的企业家、成功人士；</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（二）具有创业辅导经历的高级咨询师、培训师、会计师、审计师和律师；</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（三）行业协会、大中型企业、政府相关部门高级管理人员；</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（四）连续3年以上在学校从事创业教育教学和辅导，有教学辅导实绩，从事学校企业管理、就业创业咨询等方面的教授和专家；</w:t>
      </w:r>
    </w:p>
    <w:p w:rsidR="004A1254" w:rsidRPr="004A1254" w:rsidRDefault="004A1254" w:rsidP="004A1254">
      <w:pPr>
        <w:widowControl/>
        <w:shd w:val="clear" w:color="auto" w:fill="FFFFFF"/>
        <w:spacing w:line="360" w:lineRule="auto"/>
        <w:jc w:val="center"/>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第三章  创新创业导师的聘任</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第六条</w:t>
      </w:r>
      <w:r w:rsidRPr="004A1254">
        <w:rPr>
          <w:rFonts w:ascii="仿宋" w:eastAsia="仿宋" w:hAnsi="仿宋" w:cs="仿宋" w:hint="eastAsia"/>
          <w:color w:val="000000"/>
          <w:kern w:val="0"/>
          <w:sz w:val="24"/>
          <w:szCs w:val="24"/>
        </w:rPr>
        <w:t xml:space="preserve">  聘任条件：</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（一）致力于帮助学生提高自主创新能力，愿意为学生初创企业的进步和社会经济发展提供公益性服务；</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（二）志愿贡献时间、精力、智慧和经验，增加学生的创业知识，培养学生的创业意识，提升学生的创业潜力与能力；志愿提携和帮助创业者，追求创业企业成功运作所获得的精神回报和成就感；</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lastRenderedPageBreak/>
        <w:t>（三）熟悉企业管理和市场运作，对科技、经济、市场发展有准确的预判；或经历创业过程并已经获得成功，具有对创业企业进行实际辅导的能力与经验，能对创业企业及创业者提供导向性、专业性、实践性辅导服务；</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（四）有资金资源，愿意对初创企业进行小额资金扶持；对适合进行投资的项目和企业，愿意率先投入，并积极向创业投资机构推荐。</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第七条</w:t>
      </w:r>
      <w:r w:rsidRPr="004A1254">
        <w:rPr>
          <w:rFonts w:ascii="仿宋" w:eastAsia="仿宋" w:hAnsi="仿宋" w:cs="仿宋" w:hint="eastAsia"/>
          <w:color w:val="000000"/>
          <w:kern w:val="0"/>
          <w:sz w:val="24"/>
          <w:szCs w:val="24"/>
        </w:rPr>
        <w:t xml:space="preserve">  聘任程序及聘期：</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（一）校内创新创业导师主要是从学校符合条件的教师中聘任，通过自荐、推荐的方式进行；</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（二）校外创新创业导师由学校提名、或本人自荐、或其他机构推荐；</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（三）创新创业教育学院负责导师聘任的具体审核工作，报学校批准后聘任，并报人事处和教务处备案。</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（四）每位创新创业导师聘期2年，聘期结束后，根据其履行职责情况，决定是否续聘。</w:t>
      </w:r>
    </w:p>
    <w:p w:rsidR="004A1254" w:rsidRPr="004A1254" w:rsidRDefault="004A1254" w:rsidP="004A1254">
      <w:pPr>
        <w:widowControl/>
        <w:shd w:val="clear" w:color="auto" w:fill="FFFFFF"/>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第四章  创新创业导师的职责与权利</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第八条</w:t>
      </w:r>
      <w:r w:rsidRPr="004A1254">
        <w:rPr>
          <w:rFonts w:ascii="仿宋" w:eastAsia="仿宋" w:hAnsi="仿宋" w:cs="仿宋" w:hint="eastAsia"/>
          <w:color w:val="000000"/>
          <w:kern w:val="0"/>
          <w:sz w:val="24"/>
          <w:szCs w:val="24"/>
        </w:rPr>
        <w:t xml:space="preserve">  创新创业导师的职责：</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（一）对在校生开展与创新创业主题相关的课程、讲座、沙龙或论坛；</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（二）对创新创业教育相关教师进行业务培训和实践指导；</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（三）校外导师向学校创新创业指导课程教师及项目指导老师提供企业见习锻炼的机会；</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（四）对大学生创业孵化中心入驻项目，给予专业的指导帮助。保持与创业者的沟通交流，并针对其困惑和问题给予指导；</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（五）及时与创新创业学院沟通被辅导企业的进展情况，提出意见和建议；</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（六）对有成功预期的项目和企业，愿意风险投入，并向创业投资机构推荐；</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（七）保守企业商业秘密。</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第九条</w:t>
      </w:r>
      <w:r w:rsidRPr="004A1254">
        <w:rPr>
          <w:rFonts w:ascii="仿宋" w:eastAsia="仿宋" w:hAnsi="仿宋" w:cs="仿宋" w:hint="eastAsia"/>
          <w:color w:val="000000"/>
          <w:kern w:val="0"/>
          <w:sz w:val="24"/>
          <w:szCs w:val="24"/>
        </w:rPr>
        <w:t xml:space="preserve">  创新创业导师的权利：</w:t>
      </w:r>
    </w:p>
    <w:p w:rsidR="004A1254" w:rsidRPr="004A1254" w:rsidRDefault="004A1254" w:rsidP="004A1254">
      <w:pPr>
        <w:widowControl/>
        <w:shd w:val="clear" w:color="auto" w:fill="FFFFFF"/>
        <w:autoSpaceDE w:val="0"/>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（一）获得由黄山学院颁发的创新创业导师证书；</w:t>
      </w:r>
    </w:p>
    <w:p w:rsidR="004A1254" w:rsidRPr="004A1254" w:rsidRDefault="004A1254" w:rsidP="004A1254">
      <w:pPr>
        <w:widowControl/>
        <w:shd w:val="clear" w:color="auto" w:fill="FFFFFF"/>
        <w:autoSpaceDE w:val="0"/>
        <w:spacing w:line="360" w:lineRule="auto"/>
        <w:ind w:firstLineChars="200" w:firstLine="480"/>
        <w:jc w:val="left"/>
        <w:rPr>
          <w:rFonts w:ascii="仿宋" w:eastAsia="仿宋" w:hAnsi="仿宋" w:cs="仿宋"/>
          <w:color w:val="000000"/>
          <w:kern w:val="0"/>
          <w:sz w:val="24"/>
          <w:szCs w:val="24"/>
          <w:shd w:val="clear" w:color="auto" w:fill="FFFFFF"/>
        </w:rPr>
      </w:pPr>
      <w:r w:rsidRPr="004A1254">
        <w:rPr>
          <w:rFonts w:ascii="仿宋" w:eastAsia="仿宋" w:hAnsi="仿宋" w:cs="仿宋" w:hint="eastAsia"/>
          <w:color w:val="000000"/>
          <w:kern w:val="0"/>
          <w:sz w:val="24"/>
          <w:szCs w:val="24"/>
        </w:rPr>
        <w:t>（二）根据创新创业学院工作安排，</w:t>
      </w:r>
      <w:r w:rsidRPr="004A1254">
        <w:rPr>
          <w:rFonts w:ascii="仿宋" w:eastAsia="仿宋" w:hAnsi="仿宋" w:cs="仿宋" w:hint="eastAsia"/>
          <w:color w:val="000000"/>
          <w:kern w:val="0"/>
          <w:sz w:val="24"/>
          <w:szCs w:val="24"/>
          <w:shd w:val="clear" w:color="auto" w:fill="FFFFFF"/>
        </w:rPr>
        <w:t>创新创业导师开展</w:t>
      </w:r>
      <w:r w:rsidRPr="004A1254">
        <w:rPr>
          <w:rFonts w:ascii="仿宋" w:eastAsia="仿宋" w:hAnsi="仿宋" w:cs="仿宋" w:hint="eastAsia"/>
          <w:color w:val="000000"/>
          <w:kern w:val="0"/>
          <w:sz w:val="24"/>
          <w:szCs w:val="24"/>
        </w:rPr>
        <w:t>课程、讲座、沙龙、论坛或咨询</w:t>
      </w:r>
      <w:r w:rsidRPr="004A1254">
        <w:rPr>
          <w:rFonts w:ascii="仿宋" w:eastAsia="仿宋" w:hAnsi="仿宋" w:cs="仿宋" w:hint="eastAsia"/>
          <w:color w:val="000000"/>
          <w:kern w:val="0"/>
          <w:sz w:val="24"/>
          <w:szCs w:val="24"/>
          <w:shd w:val="clear" w:color="auto" w:fill="FFFFFF"/>
        </w:rPr>
        <w:t>，校内导师按实际情况计</w:t>
      </w:r>
      <w:proofErr w:type="gramStart"/>
      <w:r w:rsidRPr="004A1254">
        <w:rPr>
          <w:rFonts w:ascii="仿宋" w:eastAsia="仿宋" w:hAnsi="仿宋" w:cs="仿宋" w:hint="eastAsia"/>
          <w:color w:val="000000"/>
          <w:kern w:val="0"/>
          <w:sz w:val="24"/>
          <w:szCs w:val="24"/>
          <w:shd w:val="clear" w:color="auto" w:fill="FFFFFF"/>
        </w:rPr>
        <w:t>入教学</w:t>
      </w:r>
      <w:proofErr w:type="gramEnd"/>
      <w:r w:rsidRPr="004A1254">
        <w:rPr>
          <w:rFonts w:ascii="仿宋" w:eastAsia="仿宋" w:hAnsi="仿宋" w:cs="仿宋" w:hint="eastAsia"/>
          <w:color w:val="000000"/>
          <w:kern w:val="0"/>
          <w:sz w:val="24"/>
          <w:szCs w:val="24"/>
          <w:shd w:val="clear" w:color="auto" w:fill="FFFFFF"/>
        </w:rPr>
        <w:t>工作量，校外导师按学校相关劳务规定计酬；</w:t>
      </w:r>
    </w:p>
    <w:p w:rsidR="004A1254" w:rsidRPr="004A1254" w:rsidRDefault="004A1254" w:rsidP="004A1254">
      <w:pPr>
        <w:widowControl/>
        <w:shd w:val="clear" w:color="auto" w:fill="FFFFFF"/>
        <w:autoSpaceDE w:val="0"/>
        <w:spacing w:line="360" w:lineRule="auto"/>
        <w:ind w:firstLineChars="200" w:firstLine="480"/>
        <w:jc w:val="left"/>
        <w:rPr>
          <w:rFonts w:ascii="仿宋" w:eastAsia="仿宋" w:hAnsi="仿宋" w:cs="仿宋"/>
          <w:color w:val="000000"/>
          <w:kern w:val="0"/>
          <w:sz w:val="24"/>
          <w:szCs w:val="24"/>
          <w:shd w:val="clear" w:color="auto" w:fill="FFFFFF"/>
        </w:rPr>
      </w:pPr>
      <w:r w:rsidRPr="004A1254">
        <w:rPr>
          <w:rFonts w:ascii="仿宋" w:eastAsia="仿宋" w:hAnsi="仿宋" w:cs="仿宋" w:hint="eastAsia"/>
          <w:color w:val="000000"/>
          <w:kern w:val="0"/>
          <w:sz w:val="24"/>
          <w:szCs w:val="24"/>
          <w:shd w:val="clear" w:color="auto" w:fill="FFFFFF"/>
        </w:rPr>
        <w:t>（三）</w:t>
      </w:r>
      <w:r w:rsidRPr="004A1254">
        <w:rPr>
          <w:rFonts w:ascii="仿宋" w:eastAsia="仿宋" w:hAnsi="仿宋" w:cs="仿宋" w:hint="eastAsia"/>
          <w:color w:val="000000"/>
          <w:kern w:val="0"/>
          <w:sz w:val="24"/>
          <w:szCs w:val="24"/>
        </w:rPr>
        <w:t>根据导师实际工作情况和取得的成效，每年评选出优秀“创新创业导师”并给予奖励</w:t>
      </w:r>
      <w:r w:rsidRPr="004A1254">
        <w:rPr>
          <w:rFonts w:ascii="仿宋" w:eastAsia="仿宋" w:hAnsi="仿宋" w:cs="仿宋" w:hint="eastAsia"/>
          <w:color w:val="000000"/>
          <w:kern w:val="0"/>
          <w:sz w:val="24"/>
          <w:szCs w:val="24"/>
          <w:shd w:val="clear" w:color="auto" w:fill="FFFFFF"/>
        </w:rPr>
        <w:t>；</w:t>
      </w:r>
    </w:p>
    <w:p w:rsidR="004A1254" w:rsidRPr="004A1254" w:rsidRDefault="004A1254" w:rsidP="004A1254">
      <w:pPr>
        <w:widowControl/>
        <w:shd w:val="clear" w:color="auto" w:fill="FFFFFF"/>
        <w:autoSpaceDE w:val="0"/>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lastRenderedPageBreak/>
        <w:t>（四）根据导师需要和学校实际情况，对导师及导师企业进行形象展示与宣传，优先安排参加招聘活动，帮助企业选聘优秀人才；</w:t>
      </w:r>
    </w:p>
    <w:p w:rsidR="004A1254" w:rsidRPr="004A1254" w:rsidRDefault="004A1254" w:rsidP="004A1254">
      <w:pPr>
        <w:widowControl/>
        <w:shd w:val="clear" w:color="auto" w:fill="FFFFFF"/>
        <w:autoSpaceDE w:val="0"/>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（五）对为在校生提供创业见习（实习）的企业，可授予“黄山学院大学生创新创业实践基地”牌匾；</w:t>
      </w:r>
    </w:p>
    <w:p w:rsidR="004A1254" w:rsidRPr="004A1254" w:rsidRDefault="004A1254" w:rsidP="004A1254">
      <w:pPr>
        <w:widowControl/>
        <w:shd w:val="clear" w:color="auto" w:fill="FFFFFF"/>
        <w:autoSpaceDE w:val="0"/>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（六）利用高校产学研优势，进一步建立校企合作关系。</w:t>
      </w:r>
    </w:p>
    <w:p w:rsidR="004A1254" w:rsidRPr="004A1254" w:rsidRDefault="004A1254" w:rsidP="004A1254">
      <w:pPr>
        <w:widowControl/>
        <w:shd w:val="clear" w:color="auto" w:fill="FFFFFF"/>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第五章  创新创业导师的工作方式</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第十条</w:t>
      </w:r>
      <w:r w:rsidRPr="004A1254">
        <w:rPr>
          <w:rFonts w:ascii="仿宋" w:eastAsia="仿宋" w:hAnsi="仿宋" w:cs="仿宋" w:hint="eastAsia"/>
          <w:color w:val="000000"/>
          <w:kern w:val="0"/>
          <w:sz w:val="24"/>
          <w:szCs w:val="24"/>
        </w:rPr>
        <w:t xml:space="preserve">  创新创业导师为学校提供课程讲座的方式： </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创新创业学院根据工作计划至少提前半个月与导师商定主题并预约时间，由专人负责与导师对接开展活动，对活动结果进行记录反馈并按规定存档。</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第十一条</w:t>
      </w:r>
      <w:r w:rsidRPr="004A1254">
        <w:rPr>
          <w:rFonts w:ascii="仿宋" w:eastAsia="仿宋" w:hAnsi="仿宋" w:cs="仿宋" w:hint="eastAsia"/>
          <w:color w:val="000000"/>
          <w:kern w:val="0"/>
          <w:sz w:val="24"/>
          <w:szCs w:val="24"/>
        </w:rPr>
        <w:t xml:space="preserve">  创新创业导师为孵化项目提供咨询辅导的方式： </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（一）创业咨询：企业的一般性问题，可采取与导师一对一的交流方式，达到请教、咨询的目的。</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（二）专题诊断：企业较为复杂的问题，</w:t>
      </w:r>
      <w:proofErr w:type="gramStart"/>
      <w:r w:rsidRPr="004A1254">
        <w:rPr>
          <w:rFonts w:ascii="仿宋" w:eastAsia="仿宋" w:hAnsi="仿宋" w:cs="仿宋" w:hint="eastAsia"/>
          <w:color w:val="000000"/>
          <w:kern w:val="0"/>
          <w:sz w:val="24"/>
          <w:szCs w:val="24"/>
        </w:rPr>
        <w:t>由创新</w:t>
      </w:r>
      <w:proofErr w:type="gramEnd"/>
      <w:r w:rsidRPr="004A1254">
        <w:rPr>
          <w:rFonts w:ascii="仿宋" w:eastAsia="仿宋" w:hAnsi="仿宋" w:cs="仿宋" w:hint="eastAsia"/>
          <w:color w:val="000000"/>
          <w:kern w:val="0"/>
          <w:sz w:val="24"/>
          <w:szCs w:val="24"/>
        </w:rPr>
        <w:t>创业学院采取组织专家组专题研讨、诊断活动，为企业出谋划策。</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三）一对一辅导：企业若需要一个相对固定的导师在一段时间内就专项问题进行请教与辅导，需与相应的导师进行双向选择，双方达成一致后，可采取由企业与创新创业导师签订一对一辅导协议，对企业进行深度辅导。</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 xml:space="preserve">（四）以上三类咨询由专人负责对活动情况及结果进行记录反馈并按规定存档。 </w:t>
      </w:r>
    </w:p>
    <w:p w:rsidR="004A1254" w:rsidRPr="004A1254" w:rsidRDefault="004A1254" w:rsidP="004A1254">
      <w:pPr>
        <w:widowControl/>
        <w:shd w:val="clear" w:color="auto" w:fill="FFFFFF"/>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第六章  附  则</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第十二条</w:t>
      </w:r>
      <w:r w:rsidRPr="004A1254">
        <w:rPr>
          <w:rFonts w:ascii="仿宋" w:eastAsia="仿宋" w:hAnsi="仿宋" w:cs="仿宋" w:hint="eastAsia"/>
          <w:color w:val="000000"/>
          <w:kern w:val="0"/>
          <w:sz w:val="24"/>
          <w:szCs w:val="24"/>
        </w:rPr>
        <w:t xml:space="preserve">  创新创业导师在聘任期内，有下列情况之一的，将予以解聘：</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（一）无正当理由连续3次不接受创新创业学院安排的创新创业指导工作的；</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（二）以黄山学院创新创业导师名义在社会上从事创新创业导师职责范围之外的活动，严重损害黄山学院形象的；</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（三）泄漏企业商业秘密的；</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（四）由于其他原因，不能履行创新创业导师职责的。</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color w:val="000000"/>
          <w:kern w:val="0"/>
          <w:sz w:val="24"/>
          <w:szCs w:val="24"/>
        </w:rPr>
        <w:t>第十三条</w:t>
      </w:r>
      <w:r w:rsidRPr="004A1254">
        <w:rPr>
          <w:rFonts w:ascii="仿宋" w:eastAsia="仿宋" w:hAnsi="仿宋" w:cs="仿宋" w:hint="eastAsia"/>
          <w:color w:val="000000"/>
          <w:kern w:val="0"/>
          <w:sz w:val="24"/>
          <w:szCs w:val="24"/>
        </w:rPr>
        <w:t xml:space="preserve">  本办法由黄山学院创新创业学院负责解释。</w:t>
      </w:r>
    </w:p>
    <w:p w:rsidR="004A1254" w:rsidRPr="004A1254" w:rsidRDefault="004A1254" w:rsidP="004A1254">
      <w:pPr>
        <w:widowControl/>
        <w:shd w:val="clear" w:color="auto" w:fill="FFFFFF"/>
        <w:spacing w:line="360" w:lineRule="auto"/>
        <w:ind w:firstLineChars="200" w:firstLine="482"/>
        <w:jc w:val="left"/>
        <w:rPr>
          <w:rFonts w:ascii="仿宋" w:eastAsia="仿宋" w:hAnsi="仿宋" w:cs="仿宋"/>
          <w:color w:val="000000"/>
          <w:kern w:val="0"/>
          <w:sz w:val="32"/>
          <w:szCs w:val="32"/>
        </w:rPr>
      </w:pPr>
      <w:r w:rsidRPr="004A1254">
        <w:rPr>
          <w:rFonts w:ascii="仿宋" w:eastAsia="仿宋" w:hAnsi="仿宋" w:cs="仿宋" w:hint="eastAsia"/>
          <w:b/>
          <w:color w:val="000000"/>
          <w:kern w:val="0"/>
          <w:sz w:val="24"/>
          <w:szCs w:val="24"/>
        </w:rPr>
        <w:t>第十四条</w:t>
      </w:r>
      <w:r w:rsidRPr="004A1254">
        <w:rPr>
          <w:rFonts w:ascii="仿宋" w:eastAsia="仿宋" w:hAnsi="仿宋" w:cs="仿宋" w:hint="eastAsia"/>
          <w:color w:val="000000"/>
          <w:kern w:val="0"/>
          <w:sz w:val="24"/>
          <w:szCs w:val="24"/>
        </w:rPr>
        <w:t xml:space="preserve">  本办法自公布之日起实施。</w:t>
      </w:r>
    </w:p>
    <w:p w:rsidR="004A1254" w:rsidRPr="004A1254" w:rsidRDefault="004A1254" w:rsidP="004A1254">
      <w:pPr>
        <w:widowControl/>
        <w:shd w:val="clear" w:color="auto" w:fill="FFFFFF"/>
        <w:jc w:val="left"/>
        <w:rPr>
          <w:rFonts w:ascii="仿宋" w:eastAsia="仿宋" w:hAnsi="仿宋" w:cs="仿宋"/>
          <w:color w:val="000000"/>
          <w:kern w:val="0"/>
          <w:sz w:val="24"/>
        </w:rPr>
      </w:pPr>
    </w:p>
    <w:p w:rsidR="004A1254" w:rsidRPr="004A1254" w:rsidRDefault="004A1254" w:rsidP="00CE6E2D">
      <w:pPr>
        <w:pStyle w:val="afa"/>
        <w:spacing w:before="240" w:after="120"/>
        <w:rPr>
          <w:sz w:val="28"/>
          <w:szCs w:val="28"/>
        </w:rPr>
      </w:pPr>
      <w:bookmarkStart w:id="110" w:name="_Toc21441"/>
      <w:bookmarkStart w:id="111" w:name="_Toc75169388"/>
      <w:r w:rsidRPr="004A1254">
        <w:rPr>
          <w:rFonts w:hint="eastAsia"/>
        </w:rPr>
        <w:lastRenderedPageBreak/>
        <w:t>黄山学院大学生创新创业实践平台课程（实训）管理、学分认定及替换办法（暂行）</w:t>
      </w:r>
      <w:bookmarkEnd w:id="110"/>
      <w:bookmarkEnd w:id="111"/>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为了深入贯彻落实《国务院办公厅关于深化高等学校创新创业教育改革的实施意见》（国办发〔2015〕36号）、教育部深化高等学校创新创业教育改革视频会议等文件与会议精神，进一步深化创新创业教育改革，建设大学生创新创业实践平台，开展平台课程（实训）管理，做好学分认定及替换工作，培养学生的创新创业精神和实践能力，特制定本细则。</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一、创新创业实践平台课程（实训）及学分认定</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由学校搭建的各</w:t>
      </w:r>
      <w:proofErr w:type="gramStart"/>
      <w:r w:rsidRPr="004A1254">
        <w:rPr>
          <w:rFonts w:ascii="仿宋" w:eastAsia="仿宋" w:hAnsi="仿宋" w:cs="仿宋" w:hint="eastAsia"/>
          <w:color w:val="000000"/>
          <w:sz w:val="24"/>
          <w:szCs w:val="24"/>
        </w:rPr>
        <w:t>类创新</w:t>
      </w:r>
      <w:proofErr w:type="gramEnd"/>
      <w:r w:rsidRPr="004A1254">
        <w:rPr>
          <w:rFonts w:ascii="仿宋" w:eastAsia="仿宋" w:hAnsi="仿宋" w:cs="仿宋" w:hint="eastAsia"/>
          <w:color w:val="000000"/>
          <w:sz w:val="24"/>
          <w:szCs w:val="24"/>
        </w:rPr>
        <w:t>创业实践平台（以下简称“平台”）可根据需要开设相应的创新创业课程（实训），并</w:t>
      </w:r>
      <w:proofErr w:type="gramStart"/>
      <w:r w:rsidRPr="004A1254">
        <w:rPr>
          <w:rFonts w:ascii="仿宋" w:eastAsia="仿宋" w:hAnsi="仿宋" w:cs="仿宋" w:hint="eastAsia"/>
          <w:color w:val="000000"/>
          <w:sz w:val="24"/>
          <w:szCs w:val="24"/>
        </w:rPr>
        <w:t>报创新</w:t>
      </w:r>
      <w:proofErr w:type="gramEnd"/>
      <w:r w:rsidRPr="004A1254">
        <w:rPr>
          <w:rFonts w:ascii="仿宋" w:eastAsia="仿宋" w:hAnsi="仿宋" w:cs="仿宋" w:hint="eastAsia"/>
          <w:color w:val="000000"/>
          <w:sz w:val="24"/>
          <w:szCs w:val="24"/>
        </w:rPr>
        <w:t>创业教育学院给予学分认定，每门课程（每个实训项目）原则上不超过2学分。具体流程如下：</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1.平台应根据需要设置创新创业课程（实训），填写《黄山学院创新创业实践平台开设课程（实训）申请表》，先经过平台所在单位审核，</w:t>
      </w:r>
      <w:proofErr w:type="gramStart"/>
      <w:r w:rsidRPr="004A1254">
        <w:rPr>
          <w:rFonts w:ascii="仿宋" w:eastAsia="仿宋" w:hAnsi="仿宋" w:cs="仿宋" w:hint="eastAsia"/>
          <w:color w:val="000000"/>
          <w:sz w:val="24"/>
          <w:szCs w:val="24"/>
        </w:rPr>
        <w:t>报创新</w:t>
      </w:r>
      <w:proofErr w:type="gramEnd"/>
      <w:r w:rsidRPr="004A1254">
        <w:rPr>
          <w:rFonts w:ascii="仿宋" w:eastAsia="仿宋" w:hAnsi="仿宋" w:cs="仿宋" w:hint="eastAsia"/>
          <w:color w:val="000000"/>
          <w:sz w:val="24"/>
          <w:szCs w:val="24"/>
        </w:rPr>
        <w:t>创业教育学院、教务处审批备案。</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2.创新创业教育学院根据学生参与课程（实训）的学习时间及任务，按照《黄山学院关于制订2015版本科人才培养方案的意见》（</w:t>
      </w:r>
      <w:proofErr w:type="gramStart"/>
      <w:r w:rsidRPr="004A1254">
        <w:rPr>
          <w:rFonts w:ascii="仿宋" w:eastAsia="仿宋" w:hAnsi="仿宋" w:cs="仿宋" w:hint="eastAsia"/>
          <w:color w:val="000000"/>
          <w:sz w:val="24"/>
          <w:szCs w:val="24"/>
        </w:rPr>
        <w:t>校教〔2015〕</w:t>
      </w:r>
      <w:proofErr w:type="gramEnd"/>
      <w:r w:rsidRPr="004A1254">
        <w:rPr>
          <w:rFonts w:ascii="仿宋" w:eastAsia="仿宋" w:hAnsi="仿宋" w:cs="仿宋" w:hint="eastAsia"/>
          <w:color w:val="000000"/>
          <w:sz w:val="24"/>
          <w:szCs w:val="24"/>
        </w:rPr>
        <w:t>38号）对课程学分进行认定。</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3.平台所在单位要按照学校教育教学规章制度对平台负责人及任课教师开设的创新创业课程（实训）进行管理，做好教学档案（含教学大纲、成绩单等）的存档工作。</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二、创新创业实践平台学生管理及成绩评定</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1.创新创业教育学院定期汇总学校各创新创业实践平台开设的课程（实训）及相关信息，并在创新创业教育学院网站公布，供学生自愿选择报名。</w:t>
      </w:r>
    </w:p>
    <w:p w:rsidR="004A1254" w:rsidRPr="004A1254" w:rsidRDefault="004A1254" w:rsidP="004A1254">
      <w:pPr>
        <w:widowControl/>
        <w:shd w:val="clear" w:color="auto" w:fill="FFFFFF"/>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2.平台负责人也可自行组织遴选符合课程学习（实训活动）要求的学生进入，并及时将入选学生名单</w:t>
      </w:r>
      <w:proofErr w:type="gramStart"/>
      <w:r w:rsidRPr="004A1254">
        <w:rPr>
          <w:rFonts w:ascii="仿宋" w:eastAsia="仿宋" w:hAnsi="仿宋" w:cs="仿宋" w:hint="eastAsia"/>
          <w:color w:val="000000"/>
          <w:sz w:val="24"/>
          <w:szCs w:val="24"/>
        </w:rPr>
        <w:t>报创新</w:t>
      </w:r>
      <w:proofErr w:type="gramEnd"/>
      <w:r w:rsidRPr="004A1254">
        <w:rPr>
          <w:rFonts w:ascii="仿宋" w:eastAsia="仿宋" w:hAnsi="仿宋" w:cs="仿宋" w:hint="eastAsia"/>
          <w:color w:val="000000"/>
          <w:sz w:val="24"/>
          <w:szCs w:val="24"/>
        </w:rPr>
        <w:t>创业教育学院备案。</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3.平台负责人组织任课教师科学编制教学（实训）大纲，经平台所在单位审核通过后认真组织教学活动，并按照学生的学习和实</w:t>
      </w:r>
      <w:proofErr w:type="gramStart"/>
      <w:r w:rsidRPr="004A1254">
        <w:rPr>
          <w:rFonts w:ascii="仿宋" w:eastAsia="仿宋" w:hAnsi="仿宋" w:cs="仿宋" w:hint="eastAsia"/>
          <w:color w:val="000000"/>
          <w:sz w:val="24"/>
          <w:szCs w:val="24"/>
        </w:rPr>
        <w:t>训表现</w:t>
      </w:r>
      <w:proofErr w:type="gramEnd"/>
      <w:r w:rsidRPr="004A1254">
        <w:rPr>
          <w:rFonts w:ascii="仿宋" w:eastAsia="仿宋" w:hAnsi="仿宋" w:cs="仿宋" w:hint="eastAsia"/>
          <w:color w:val="000000"/>
          <w:sz w:val="24"/>
          <w:szCs w:val="24"/>
        </w:rPr>
        <w:t>进行成绩评定。参与课程学习或实</w:t>
      </w:r>
      <w:proofErr w:type="gramStart"/>
      <w:r w:rsidRPr="004A1254">
        <w:rPr>
          <w:rFonts w:ascii="仿宋" w:eastAsia="仿宋" w:hAnsi="仿宋" w:cs="仿宋" w:hint="eastAsia"/>
          <w:color w:val="000000"/>
          <w:sz w:val="24"/>
          <w:szCs w:val="24"/>
        </w:rPr>
        <w:t>训项目</w:t>
      </w:r>
      <w:proofErr w:type="gramEnd"/>
      <w:r w:rsidRPr="004A1254">
        <w:rPr>
          <w:rFonts w:ascii="仿宋" w:eastAsia="仿宋" w:hAnsi="仿宋" w:cs="仿宋" w:hint="eastAsia"/>
          <w:color w:val="000000"/>
          <w:sz w:val="24"/>
          <w:szCs w:val="24"/>
        </w:rPr>
        <w:t>经评定合格或</w:t>
      </w:r>
      <w:r w:rsidRPr="004A1254">
        <w:rPr>
          <w:rFonts w:ascii="仿宋" w:eastAsia="仿宋" w:hAnsi="仿宋" w:cs="仿宋" w:hint="eastAsia"/>
          <w:sz w:val="24"/>
          <w:szCs w:val="24"/>
        </w:rPr>
        <w:t>达到60分</w:t>
      </w:r>
      <w:r w:rsidRPr="004A1254">
        <w:rPr>
          <w:rFonts w:ascii="仿宋" w:eastAsia="仿宋" w:hAnsi="仿宋" w:cs="仿宋" w:hint="eastAsia"/>
          <w:color w:val="000000"/>
          <w:sz w:val="24"/>
          <w:szCs w:val="24"/>
        </w:rPr>
        <w:t>的学生可获得课程（实训）学分。</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三、创新创业实践平台课程（实训）学分替换</w:t>
      </w:r>
    </w:p>
    <w:p w:rsidR="004A1254" w:rsidRPr="004A1254" w:rsidRDefault="004A1254" w:rsidP="004A1254">
      <w:pPr>
        <w:widowControl/>
        <w:shd w:val="clear" w:color="auto" w:fill="FFFFFF"/>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学生选修平台开设的课程（实训）所获得的成绩和学分，可认定为创新创业实践学分，或替换该生所学专业相同学分或较低学分课程的成绩和学分。每位学生进行学分替换，原</w:t>
      </w:r>
      <w:r w:rsidRPr="004A1254">
        <w:rPr>
          <w:rFonts w:ascii="仿宋" w:eastAsia="仿宋" w:hAnsi="仿宋" w:cs="仿宋" w:hint="eastAsia"/>
          <w:color w:val="000000"/>
          <w:sz w:val="24"/>
          <w:szCs w:val="24"/>
        </w:rPr>
        <w:lastRenderedPageBreak/>
        <w:t>则上不得超过4个学分。认定创新创业实践学分按照《黄山学院全日制本科学生创新实践学分认定与管理细则》（</w:t>
      </w:r>
      <w:proofErr w:type="gramStart"/>
      <w:r w:rsidRPr="004A1254">
        <w:rPr>
          <w:rFonts w:ascii="仿宋" w:eastAsia="仿宋" w:hAnsi="仿宋" w:cs="仿宋" w:hint="eastAsia"/>
          <w:color w:val="000000"/>
          <w:sz w:val="24"/>
          <w:szCs w:val="24"/>
        </w:rPr>
        <w:t>校教〔2014〕</w:t>
      </w:r>
      <w:proofErr w:type="gramEnd"/>
      <w:r w:rsidRPr="004A1254">
        <w:rPr>
          <w:rFonts w:ascii="仿宋" w:eastAsia="仿宋" w:hAnsi="仿宋" w:cs="仿宋" w:hint="eastAsia"/>
          <w:color w:val="000000"/>
          <w:sz w:val="24"/>
          <w:szCs w:val="24"/>
        </w:rPr>
        <w:t xml:space="preserve">29号）文件执行。替换所学专业课程流程及规定如下： </w:t>
      </w:r>
    </w:p>
    <w:p w:rsidR="004A1254" w:rsidRPr="004A1254" w:rsidRDefault="004A1254" w:rsidP="004A1254">
      <w:pPr>
        <w:spacing w:line="360" w:lineRule="auto"/>
        <w:ind w:firstLineChars="250" w:firstLine="600"/>
        <w:rPr>
          <w:rFonts w:ascii="仿宋" w:eastAsia="仿宋" w:hAnsi="仿宋" w:cs="仿宋"/>
          <w:color w:val="000000"/>
          <w:sz w:val="24"/>
          <w:szCs w:val="24"/>
        </w:rPr>
      </w:pPr>
      <w:r w:rsidRPr="004A1254">
        <w:rPr>
          <w:rFonts w:ascii="仿宋" w:eastAsia="仿宋" w:hAnsi="仿宋" w:cs="仿宋" w:hint="eastAsia"/>
          <w:color w:val="000000"/>
          <w:sz w:val="24"/>
          <w:szCs w:val="24"/>
        </w:rPr>
        <w:t>1.每学期开学初2周内，由学生本人自愿填写《黄山学院创新创业实践平台课程（实训）选修及学分替换申请表》，向平台所在单位负责人提出选修及学分替换申请。</w:t>
      </w:r>
    </w:p>
    <w:p w:rsidR="004A1254" w:rsidRPr="004A1254" w:rsidRDefault="004A1254" w:rsidP="004A1254">
      <w:pPr>
        <w:spacing w:line="360" w:lineRule="auto"/>
        <w:ind w:firstLineChars="250" w:firstLine="600"/>
        <w:rPr>
          <w:rFonts w:ascii="仿宋" w:eastAsia="仿宋" w:hAnsi="仿宋" w:cs="仿宋"/>
          <w:color w:val="000000"/>
          <w:sz w:val="24"/>
          <w:szCs w:val="24"/>
        </w:rPr>
      </w:pPr>
      <w:r w:rsidRPr="004A1254">
        <w:rPr>
          <w:rFonts w:ascii="仿宋" w:eastAsia="仿宋" w:hAnsi="仿宋" w:cs="仿宋" w:hint="eastAsia"/>
          <w:color w:val="000000"/>
          <w:sz w:val="24"/>
          <w:szCs w:val="24"/>
        </w:rPr>
        <w:t>2.“选修及学分替换申请”经平台选修课程（实训）教师同意后，由平台负责人统一提交学生所在学院审核，并由学院汇总提交创新创业教育学院、教务处审批备案。</w:t>
      </w:r>
    </w:p>
    <w:p w:rsidR="004A1254" w:rsidRPr="004A1254" w:rsidRDefault="004A1254" w:rsidP="004A1254">
      <w:pPr>
        <w:spacing w:line="360" w:lineRule="auto"/>
        <w:ind w:firstLineChars="250" w:firstLine="600"/>
        <w:rPr>
          <w:rFonts w:ascii="仿宋" w:eastAsia="仿宋" w:hAnsi="仿宋" w:cs="仿宋"/>
          <w:color w:val="000000"/>
          <w:sz w:val="24"/>
          <w:szCs w:val="24"/>
        </w:rPr>
      </w:pPr>
      <w:r w:rsidRPr="004A1254">
        <w:rPr>
          <w:rFonts w:ascii="仿宋" w:eastAsia="仿宋" w:hAnsi="仿宋" w:cs="仿宋" w:hint="eastAsia"/>
          <w:color w:val="000000"/>
          <w:sz w:val="24"/>
          <w:szCs w:val="24"/>
        </w:rPr>
        <w:t>3.原则上学生申请学分替换的原课程须为所学专业的“专业任选课程”。</w:t>
      </w:r>
      <w:proofErr w:type="gramStart"/>
      <w:r w:rsidRPr="004A1254">
        <w:rPr>
          <w:rFonts w:ascii="仿宋" w:eastAsia="仿宋" w:hAnsi="仿宋" w:cs="仿宋" w:hint="eastAsia"/>
          <w:color w:val="000000"/>
          <w:sz w:val="24"/>
          <w:szCs w:val="24"/>
        </w:rPr>
        <w:t>若申请</w:t>
      </w:r>
      <w:proofErr w:type="gramEnd"/>
      <w:r w:rsidRPr="004A1254">
        <w:rPr>
          <w:rFonts w:ascii="仿宋" w:eastAsia="仿宋" w:hAnsi="仿宋" w:cs="仿宋" w:hint="eastAsia"/>
          <w:color w:val="000000"/>
          <w:sz w:val="24"/>
          <w:szCs w:val="24"/>
        </w:rPr>
        <w:t>替换专业限选课，则平台选修课程（实训）应与该专业限选课教学内容较为相关（由学生所在院部认定）。</w:t>
      </w:r>
      <w:proofErr w:type="gramStart"/>
      <w:r w:rsidRPr="004A1254">
        <w:rPr>
          <w:rFonts w:ascii="仿宋" w:eastAsia="仿宋" w:hAnsi="仿宋" w:cs="仿宋" w:hint="eastAsia"/>
          <w:color w:val="000000"/>
          <w:sz w:val="24"/>
          <w:szCs w:val="24"/>
        </w:rPr>
        <w:t>若申请</w:t>
      </w:r>
      <w:proofErr w:type="gramEnd"/>
      <w:r w:rsidRPr="004A1254">
        <w:rPr>
          <w:rFonts w:ascii="仿宋" w:eastAsia="仿宋" w:hAnsi="仿宋" w:cs="仿宋" w:hint="eastAsia"/>
          <w:color w:val="000000"/>
          <w:sz w:val="24"/>
          <w:szCs w:val="24"/>
        </w:rPr>
        <w:t>替换“专业基础及核心课程”等必修课程，需报学校教学委员会审批。</w:t>
      </w:r>
    </w:p>
    <w:p w:rsidR="004A1254" w:rsidRPr="004A1254" w:rsidRDefault="004A1254" w:rsidP="004A1254">
      <w:pPr>
        <w:spacing w:line="360" w:lineRule="auto"/>
        <w:ind w:firstLineChars="250" w:firstLine="600"/>
        <w:rPr>
          <w:rFonts w:ascii="仿宋" w:eastAsia="仿宋" w:hAnsi="仿宋" w:cs="仿宋"/>
          <w:color w:val="000000"/>
          <w:sz w:val="24"/>
          <w:szCs w:val="24"/>
        </w:rPr>
      </w:pPr>
      <w:r w:rsidRPr="004A1254">
        <w:rPr>
          <w:rFonts w:ascii="仿宋" w:eastAsia="仿宋" w:hAnsi="仿宋" w:cs="仿宋" w:hint="eastAsia"/>
          <w:color w:val="000000"/>
          <w:sz w:val="24"/>
          <w:szCs w:val="24"/>
        </w:rPr>
        <w:t>4.平台课程（实训）结束后，平台任课教师需将学生的成绩及相关业绩成果一并交于学生所在学院，由学生所在学院将学生成绩录入教务系统。</w:t>
      </w:r>
    </w:p>
    <w:p w:rsidR="004A1254" w:rsidRPr="004A1254" w:rsidRDefault="004A1254" w:rsidP="004A1254">
      <w:pPr>
        <w:spacing w:line="360" w:lineRule="auto"/>
        <w:ind w:firstLineChars="250" w:firstLine="600"/>
        <w:rPr>
          <w:rFonts w:ascii="仿宋" w:eastAsia="仿宋" w:hAnsi="仿宋" w:cs="仿宋"/>
          <w:color w:val="000000"/>
          <w:sz w:val="24"/>
          <w:szCs w:val="24"/>
        </w:rPr>
      </w:pPr>
      <w:r w:rsidRPr="004A1254">
        <w:rPr>
          <w:rFonts w:ascii="仿宋" w:eastAsia="仿宋" w:hAnsi="仿宋" w:cs="仿宋" w:hint="eastAsia"/>
          <w:color w:val="000000"/>
          <w:sz w:val="24"/>
          <w:szCs w:val="24"/>
        </w:rPr>
        <w:t>三、其它</w:t>
      </w:r>
    </w:p>
    <w:p w:rsidR="004A1254" w:rsidRPr="004A1254" w:rsidRDefault="004A1254" w:rsidP="004A1254">
      <w:pPr>
        <w:spacing w:line="360" w:lineRule="auto"/>
        <w:ind w:firstLineChars="250" w:firstLine="600"/>
        <w:rPr>
          <w:rFonts w:ascii="仿宋" w:eastAsia="仿宋" w:hAnsi="仿宋" w:cs="仿宋"/>
          <w:color w:val="000000"/>
          <w:sz w:val="24"/>
          <w:szCs w:val="24"/>
        </w:rPr>
      </w:pPr>
      <w:r w:rsidRPr="004A1254">
        <w:rPr>
          <w:rFonts w:ascii="仿宋" w:eastAsia="仿宋" w:hAnsi="仿宋" w:cs="仿宋" w:hint="eastAsia"/>
          <w:color w:val="000000"/>
          <w:sz w:val="24"/>
          <w:szCs w:val="24"/>
        </w:rPr>
        <w:t>1、本细则自颁布之日起执行。</w:t>
      </w:r>
    </w:p>
    <w:p w:rsidR="004A1254" w:rsidRPr="004A1254" w:rsidRDefault="004A1254" w:rsidP="004A1254">
      <w:pPr>
        <w:spacing w:line="360" w:lineRule="auto"/>
        <w:ind w:firstLineChars="250" w:firstLine="600"/>
        <w:rPr>
          <w:rFonts w:ascii="仿宋" w:eastAsia="仿宋" w:hAnsi="仿宋" w:cs="仿宋"/>
          <w:color w:val="000000"/>
          <w:sz w:val="24"/>
          <w:szCs w:val="24"/>
        </w:rPr>
      </w:pPr>
      <w:r w:rsidRPr="004A1254">
        <w:rPr>
          <w:rFonts w:ascii="仿宋" w:eastAsia="仿宋" w:hAnsi="仿宋" w:cs="仿宋" w:hint="eastAsia"/>
          <w:color w:val="000000"/>
          <w:sz w:val="24"/>
          <w:szCs w:val="24"/>
        </w:rPr>
        <w:t>2、本细则由教务处、创新创业教育学院负责解释。</w:t>
      </w:r>
    </w:p>
    <w:p w:rsidR="004A1254" w:rsidRPr="004A1254" w:rsidRDefault="004A1254" w:rsidP="004A1254">
      <w:pPr>
        <w:spacing w:line="360" w:lineRule="auto"/>
        <w:rPr>
          <w:rFonts w:ascii="仿宋" w:eastAsia="仿宋" w:hAnsi="仿宋" w:cs="仿宋"/>
          <w:color w:val="000000"/>
          <w:sz w:val="32"/>
          <w:szCs w:val="32"/>
        </w:rPr>
      </w:pPr>
      <w:r w:rsidRPr="004A1254">
        <w:rPr>
          <w:rFonts w:ascii="仿宋" w:eastAsia="仿宋" w:hAnsi="仿宋" w:cs="仿宋" w:hint="eastAsia"/>
          <w:color w:val="000000"/>
          <w:sz w:val="32"/>
          <w:szCs w:val="32"/>
        </w:rPr>
        <w:br w:type="page"/>
      </w:r>
      <w:r w:rsidRPr="004A1254">
        <w:rPr>
          <w:rFonts w:ascii="仿宋" w:eastAsia="仿宋" w:hAnsi="仿宋" w:cs="仿宋" w:hint="eastAsia"/>
          <w:color w:val="000000"/>
          <w:sz w:val="32"/>
          <w:szCs w:val="32"/>
        </w:rPr>
        <w:lastRenderedPageBreak/>
        <w:t>附件1</w:t>
      </w:r>
    </w:p>
    <w:p w:rsidR="004A1254" w:rsidRPr="004A1254" w:rsidRDefault="004A1254" w:rsidP="004A1254">
      <w:pPr>
        <w:spacing w:line="360" w:lineRule="auto"/>
        <w:jc w:val="center"/>
        <w:rPr>
          <w:rFonts w:ascii="仿宋" w:eastAsia="仿宋" w:hAnsi="仿宋" w:cs="仿宋"/>
          <w:color w:val="000000"/>
          <w:sz w:val="32"/>
          <w:szCs w:val="32"/>
        </w:rPr>
      </w:pPr>
      <w:r w:rsidRPr="004A1254">
        <w:rPr>
          <w:rFonts w:ascii="仿宋" w:eastAsia="仿宋" w:hAnsi="仿宋" w:cs="仿宋" w:hint="eastAsia"/>
          <w:color w:val="000000"/>
          <w:sz w:val="32"/>
          <w:szCs w:val="32"/>
        </w:rPr>
        <w:t>黄山学院创新创业实践平台开设课程（实训）申请表</w:t>
      </w:r>
    </w:p>
    <w:p w:rsidR="004A1254" w:rsidRPr="004A1254" w:rsidRDefault="004A1254" w:rsidP="004A1254">
      <w:pPr>
        <w:spacing w:line="360" w:lineRule="auto"/>
        <w:rPr>
          <w:rFonts w:ascii="仿宋" w:eastAsia="仿宋" w:hAnsi="仿宋" w:cs="仿宋"/>
          <w:color w:val="000000"/>
          <w:sz w:val="32"/>
          <w:szCs w:val="32"/>
        </w:rPr>
      </w:pPr>
    </w:p>
    <w:p w:rsidR="004A1254" w:rsidRPr="004A1254" w:rsidRDefault="004A1254" w:rsidP="004A1254">
      <w:pPr>
        <w:spacing w:line="360" w:lineRule="auto"/>
        <w:rPr>
          <w:rFonts w:ascii="仿宋" w:eastAsia="仿宋" w:hAnsi="仿宋" w:cs="仿宋"/>
          <w:color w:val="000000"/>
          <w:sz w:val="32"/>
          <w:szCs w:val="32"/>
        </w:rPr>
      </w:pPr>
      <w:r w:rsidRPr="004A1254">
        <w:rPr>
          <w:rFonts w:ascii="仿宋" w:eastAsia="仿宋" w:hAnsi="仿宋" w:cs="仿宋" w:hint="eastAsia"/>
          <w:color w:val="000000"/>
          <w:sz w:val="32"/>
          <w:szCs w:val="32"/>
        </w:rPr>
        <w:t xml:space="preserve">创新创业实践平台： </w:t>
      </w:r>
    </w:p>
    <w:p w:rsidR="004A1254" w:rsidRPr="004A1254" w:rsidRDefault="004A1254" w:rsidP="004A1254">
      <w:pPr>
        <w:spacing w:line="360" w:lineRule="auto"/>
        <w:rPr>
          <w:rFonts w:ascii="仿宋" w:eastAsia="仿宋" w:hAnsi="仿宋" w:cs="仿宋"/>
          <w:color w:val="000000"/>
          <w:sz w:val="32"/>
          <w:szCs w:val="32"/>
        </w:rPr>
      </w:pPr>
      <w:r w:rsidRPr="004A1254">
        <w:rPr>
          <w:rFonts w:ascii="仿宋" w:eastAsia="仿宋" w:hAnsi="仿宋" w:cs="仿宋" w:hint="eastAsia"/>
          <w:color w:val="000000"/>
          <w:sz w:val="32"/>
          <w:szCs w:val="32"/>
        </w:rPr>
        <w:t>平台负责人（签字）：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
        <w:gridCol w:w="4078"/>
        <w:gridCol w:w="1560"/>
        <w:gridCol w:w="2136"/>
      </w:tblGrid>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序号</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课程（实训）名称</w:t>
            </w: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申请学分</w:t>
            </w: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任课教师</w:t>
            </w: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1</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2</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3</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4</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5</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6</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7</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8</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9</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jc w:val="center"/>
        </w:trPr>
        <w:tc>
          <w:tcPr>
            <w:tcW w:w="929" w:type="dxa"/>
            <w:vAlign w:val="center"/>
          </w:tcPr>
          <w:p w:rsidR="004A1254" w:rsidRPr="004A1254" w:rsidRDefault="004A1254" w:rsidP="004A1254">
            <w:pPr>
              <w:spacing w:line="400" w:lineRule="exact"/>
              <w:jc w:val="center"/>
              <w:rPr>
                <w:rFonts w:ascii="仿宋" w:eastAsia="仿宋" w:hAnsi="仿宋" w:cs="仿宋"/>
                <w:color w:val="000000"/>
                <w:sz w:val="28"/>
                <w:szCs w:val="28"/>
              </w:rPr>
            </w:pPr>
            <w:r w:rsidRPr="004A1254">
              <w:rPr>
                <w:rFonts w:ascii="仿宋" w:eastAsia="仿宋" w:hAnsi="仿宋" w:cs="仿宋" w:hint="eastAsia"/>
                <w:color w:val="000000"/>
                <w:sz w:val="28"/>
                <w:szCs w:val="28"/>
              </w:rPr>
              <w:t>10</w:t>
            </w:r>
          </w:p>
        </w:tc>
        <w:tc>
          <w:tcPr>
            <w:tcW w:w="4078"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1560"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c>
          <w:tcPr>
            <w:tcW w:w="2136" w:type="dxa"/>
            <w:vAlign w:val="center"/>
          </w:tcPr>
          <w:p w:rsidR="004A1254" w:rsidRPr="004A1254" w:rsidRDefault="004A1254" w:rsidP="004A1254">
            <w:pPr>
              <w:spacing w:line="400" w:lineRule="exact"/>
              <w:jc w:val="center"/>
              <w:rPr>
                <w:rFonts w:ascii="仿宋" w:eastAsia="仿宋" w:hAnsi="仿宋" w:cs="仿宋"/>
                <w:color w:val="000000"/>
                <w:sz w:val="28"/>
                <w:szCs w:val="28"/>
              </w:rPr>
            </w:pPr>
          </w:p>
        </w:tc>
      </w:tr>
      <w:tr w:rsidR="004A1254" w:rsidRPr="004A1254" w:rsidTr="007B54F8">
        <w:trPr>
          <w:trHeight w:hRule="exact" w:val="1722"/>
          <w:jc w:val="center"/>
        </w:trPr>
        <w:tc>
          <w:tcPr>
            <w:tcW w:w="8703" w:type="dxa"/>
            <w:gridSpan w:val="4"/>
          </w:tcPr>
          <w:p w:rsidR="004A1254" w:rsidRPr="004A1254" w:rsidRDefault="004A1254" w:rsidP="004A1254">
            <w:pPr>
              <w:spacing w:line="400" w:lineRule="exact"/>
              <w:rPr>
                <w:rFonts w:ascii="仿宋" w:eastAsia="仿宋" w:hAnsi="仿宋" w:cs="仿宋"/>
                <w:color w:val="000000"/>
                <w:sz w:val="28"/>
                <w:szCs w:val="28"/>
              </w:rPr>
            </w:pPr>
            <w:r w:rsidRPr="004A1254">
              <w:rPr>
                <w:rFonts w:ascii="仿宋" w:eastAsia="仿宋" w:hAnsi="仿宋" w:cs="仿宋" w:hint="eastAsia"/>
                <w:color w:val="000000"/>
                <w:sz w:val="28"/>
                <w:szCs w:val="28"/>
              </w:rPr>
              <w:t>平台主管单位（学院、相关部门或者单位）意见：</w:t>
            </w:r>
          </w:p>
          <w:p w:rsidR="004A1254" w:rsidRPr="004A1254" w:rsidRDefault="004A1254" w:rsidP="004A1254">
            <w:pPr>
              <w:spacing w:line="400" w:lineRule="exact"/>
              <w:rPr>
                <w:rFonts w:ascii="仿宋" w:eastAsia="仿宋" w:hAnsi="仿宋" w:cs="仿宋"/>
                <w:color w:val="000000"/>
                <w:sz w:val="28"/>
                <w:szCs w:val="28"/>
              </w:rPr>
            </w:pPr>
          </w:p>
          <w:p w:rsidR="004A1254" w:rsidRPr="004A1254" w:rsidRDefault="004A1254" w:rsidP="004A1254">
            <w:pPr>
              <w:spacing w:line="400" w:lineRule="exact"/>
              <w:rPr>
                <w:rFonts w:ascii="仿宋" w:eastAsia="仿宋" w:hAnsi="仿宋" w:cs="仿宋"/>
                <w:color w:val="000000"/>
                <w:sz w:val="28"/>
                <w:szCs w:val="28"/>
              </w:rPr>
            </w:pPr>
            <w:r w:rsidRPr="004A1254">
              <w:rPr>
                <w:rFonts w:ascii="仿宋" w:eastAsia="仿宋" w:hAnsi="仿宋" w:cs="仿宋" w:hint="eastAsia"/>
                <w:color w:val="000000"/>
                <w:sz w:val="28"/>
                <w:szCs w:val="28"/>
              </w:rPr>
              <w:t>盖章：                       负责人签字：</w:t>
            </w:r>
          </w:p>
          <w:p w:rsidR="004A1254" w:rsidRPr="004A1254" w:rsidRDefault="004A1254" w:rsidP="004A1254">
            <w:pPr>
              <w:spacing w:line="400" w:lineRule="exact"/>
              <w:ind w:firstLineChars="2100" w:firstLine="5880"/>
              <w:rPr>
                <w:rFonts w:ascii="仿宋" w:eastAsia="仿宋" w:hAnsi="仿宋" w:cs="仿宋"/>
                <w:color w:val="000000"/>
                <w:sz w:val="28"/>
                <w:szCs w:val="28"/>
              </w:rPr>
            </w:pPr>
            <w:r w:rsidRPr="004A1254">
              <w:rPr>
                <w:rFonts w:ascii="仿宋" w:eastAsia="仿宋" w:hAnsi="仿宋" w:cs="仿宋" w:hint="eastAsia"/>
                <w:color w:val="000000"/>
                <w:sz w:val="28"/>
                <w:szCs w:val="28"/>
              </w:rPr>
              <w:t>年   月   日</w:t>
            </w:r>
          </w:p>
        </w:tc>
      </w:tr>
      <w:tr w:rsidR="004A1254" w:rsidRPr="004A1254" w:rsidTr="007B54F8">
        <w:trPr>
          <w:trHeight w:val="1535"/>
          <w:jc w:val="center"/>
        </w:trPr>
        <w:tc>
          <w:tcPr>
            <w:tcW w:w="8703" w:type="dxa"/>
            <w:gridSpan w:val="4"/>
          </w:tcPr>
          <w:p w:rsidR="004A1254" w:rsidRPr="004A1254" w:rsidRDefault="004A1254" w:rsidP="004A1254">
            <w:pPr>
              <w:spacing w:line="400" w:lineRule="exact"/>
              <w:rPr>
                <w:rFonts w:ascii="仿宋" w:eastAsia="仿宋" w:hAnsi="仿宋" w:cs="仿宋"/>
                <w:color w:val="000000"/>
                <w:sz w:val="28"/>
                <w:szCs w:val="28"/>
              </w:rPr>
            </w:pPr>
            <w:r w:rsidRPr="004A1254">
              <w:rPr>
                <w:rFonts w:ascii="仿宋" w:eastAsia="仿宋" w:hAnsi="仿宋" w:cs="仿宋" w:hint="eastAsia"/>
                <w:color w:val="000000"/>
                <w:sz w:val="28"/>
                <w:szCs w:val="28"/>
              </w:rPr>
              <w:t>创新创业教育学院意见：</w:t>
            </w:r>
          </w:p>
          <w:p w:rsidR="004A1254" w:rsidRPr="004A1254" w:rsidRDefault="004A1254" w:rsidP="004A1254">
            <w:pPr>
              <w:spacing w:line="400" w:lineRule="exact"/>
              <w:rPr>
                <w:rFonts w:ascii="仿宋" w:eastAsia="仿宋" w:hAnsi="仿宋" w:cs="仿宋"/>
                <w:color w:val="000000"/>
                <w:sz w:val="28"/>
                <w:szCs w:val="28"/>
              </w:rPr>
            </w:pPr>
          </w:p>
          <w:p w:rsidR="004A1254" w:rsidRPr="004A1254" w:rsidRDefault="004A1254" w:rsidP="004A1254">
            <w:pPr>
              <w:spacing w:line="400" w:lineRule="exact"/>
              <w:rPr>
                <w:rFonts w:ascii="仿宋" w:eastAsia="仿宋" w:hAnsi="仿宋" w:cs="仿宋"/>
                <w:color w:val="000000"/>
                <w:sz w:val="28"/>
                <w:szCs w:val="28"/>
              </w:rPr>
            </w:pPr>
            <w:r w:rsidRPr="004A1254">
              <w:rPr>
                <w:rFonts w:ascii="仿宋" w:eastAsia="仿宋" w:hAnsi="仿宋" w:cs="仿宋" w:hint="eastAsia"/>
                <w:color w:val="000000"/>
                <w:sz w:val="28"/>
                <w:szCs w:val="28"/>
              </w:rPr>
              <w:t>盖章：                       负责人签字：</w:t>
            </w:r>
          </w:p>
          <w:p w:rsidR="004A1254" w:rsidRPr="004A1254" w:rsidRDefault="004A1254" w:rsidP="004A1254">
            <w:pPr>
              <w:spacing w:line="400" w:lineRule="exact"/>
              <w:ind w:firstLineChars="2100" w:firstLine="5880"/>
              <w:rPr>
                <w:rFonts w:ascii="仿宋" w:eastAsia="仿宋" w:hAnsi="仿宋" w:cs="仿宋"/>
                <w:color w:val="000000"/>
                <w:sz w:val="28"/>
                <w:szCs w:val="28"/>
              </w:rPr>
            </w:pPr>
            <w:r w:rsidRPr="004A1254">
              <w:rPr>
                <w:rFonts w:ascii="仿宋" w:eastAsia="仿宋" w:hAnsi="仿宋" w:cs="仿宋" w:hint="eastAsia"/>
                <w:color w:val="000000"/>
                <w:sz w:val="28"/>
                <w:szCs w:val="28"/>
              </w:rPr>
              <w:t>年   月   日</w:t>
            </w:r>
          </w:p>
        </w:tc>
      </w:tr>
      <w:tr w:rsidR="004A1254" w:rsidRPr="004A1254" w:rsidTr="007B54F8">
        <w:trPr>
          <w:trHeight w:val="1540"/>
          <w:jc w:val="center"/>
        </w:trPr>
        <w:tc>
          <w:tcPr>
            <w:tcW w:w="8703" w:type="dxa"/>
            <w:gridSpan w:val="4"/>
          </w:tcPr>
          <w:p w:rsidR="004A1254" w:rsidRPr="004A1254" w:rsidRDefault="004A1254" w:rsidP="004A1254">
            <w:pPr>
              <w:spacing w:line="400" w:lineRule="exact"/>
              <w:rPr>
                <w:rFonts w:ascii="仿宋" w:eastAsia="仿宋" w:hAnsi="仿宋" w:cs="仿宋"/>
                <w:color w:val="000000"/>
                <w:sz w:val="28"/>
                <w:szCs w:val="28"/>
              </w:rPr>
            </w:pPr>
            <w:r w:rsidRPr="004A1254">
              <w:rPr>
                <w:rFonts w:ascii="仿宋" w:eastAsia="仿宋" w:hAnsi="仿宋" w:cs="仿宋" w:hint="eastAsia"/>
                <w:color w:val="000000"/>
                <w:sz w:val="28"/>
                <w:szCs w:val="28"/>
              </w:rPr>
              <w:t>教务处意见：</w:t>
            </w:r>
          </w:p>
          <w:p w:rsidR="004A1254" w:rsidRPr="004A1254" w:rsidRDefault="004A1254" w:rsidP="004A1254">
            <w:pPr>
              <w:spacing w:line="400" w:lineRule="exact"/>
              <w:rPr>
                <w:rFonts w:ascii="仿宋" w:eastAsia="仿宋" w:hAnsi="仿宋" w:cs="仿宋"/>
                <w:color w:val="000000"/>
                <w:sz w:val="28"/>
                <w:szCs w:val="28"/>
              </w:rPr>
            </w:pPr>
          </w:p>
          <w:p w:rsidR="004A1254" w:rsidRPr="004A1254" w:rsidRDefault="004A1254" w:rsidP="004A1254">
            <w:pPr>
              <w:spacing w:line="400" w:lineRule="exact"/>
              <w:rPr>
                <w:rFonts w:ascii="仿宋" w:eastAsia="仿宋" w:hAnsi="仿宋" w:cs="仿宋"/>
                <w:color w:val="000000"/>
                <w:sz w:val="28"/>
                <w:szCs w:val="28"/>
              </w:rPr>
            </w:pPr>
            <w:r w:rsidRPr="004A1254">
              <w:rPr>
                <w:rFonts w:ascii="仿宋" w:eastAsia="仿宋" w:hAnsi="仿宋" w:cs="仿宋" w:hint="eastAsia"/>
                <w:color w:val="000000"/>
                <w:sz w:val="28"/>
                <w:szCs w:val="28"/>
              </w:rPr>
              <w:t>盖章：                       负责人签字：</w:t>
            </w:r>
          </w:p>
          <w:p w:rsidR="004A1254" w:rsidRPr="004A1254" w:rsidRDefault="004A1254" w:rsidP="004A1254">
            <w:pPr>
              <w:spacing w:line="400" w:lineRule="exact"/>
              <w:ind w:firstLineChars="2400" w:firstLine="6720"/>
              <w:rPr>
                <w:rFonts w:ascii="仿宋" w:eastAsia="仿宋" w:hAnsi="仿宋" w:cs="仿宋"/>
                <w:color w:val="000000"/>
                <w:sz w:val="28"/>
                <w:szCs w:val="28"/>
              </w:rPr>
            </w:pPr>
            <w:r w:rsidRPr="004A1254">
              <w:rPr>
                <w:rFonts w:ascii="仿宋" w:eastAsia="仿宋" w:hAnsi="仿宋" w:cs="仿宋" w:hint="eastAsia"/>
                <w:color w:val="000000"/>
                <w:sz w:val="28"/>
                <w:szCs w:val="28"/>
              </w:rPr>
              <w:t>年   月   日</w:t>
            </w:r>
          </w:p>
        </w:tc>
      </w:tr>
    </w:tbl>
    <w:p w:rsidR="004A1254" w:rsidRPr="004A1254" w:rsidRDefault="004A1254" w:rsidP="004A1254">
      <w:pPr>
        <w:spacing w:line="360" w:lineRule="auto"/>
        <w:rPr>
          <w:rFonts w:ascii="仿宋" w:eastAsia="仿宋" w:hAnsi="仿宋" w:cs="仿宋"/>
          <w:b/>
          <w:color w:val="000000"/>
        </w:rPr>
      </w:pPr>
      <w:r w:rsidRPr="004A1254">
        <w:rPr>
          <w:rFonts w:ascii="仿宋" w:eastAsia="仿宋" w:hAnsi="仿宋" w:cs="仿宋" w:hint="eastAsia"/>
          <w:b/>
          <w:color w:val="000000"/>
        </w:rPr>
        <w:t>注1：本表后应</w:t>
      </w:r>
      <w:proofErr w:type="gramStart"/>
      <w:r w:rsidRPr="004A1254">
        <w:rPr>
          <w:rFonts w:ascii="仿宋" w:eastAsia="仿宋" w:hAnsi="仿宋" w:cs="仿宋" w:hint="eastAsia"/>
          <w:b/>
          <w:color w:val="000000"/>
        </w:rPr>
        <w:t>附所有</w:t>
      </w:r>
      <w:proofErr w:type="gramEnd"/>
      <w:r w:rsidRPr="004A1254">
        <w:rPr>
          <w:rFonts w:ascii="仿宋" w:eastAsia="仿宋" w:hAnsi="仿宋" w:cs="仿宋" w:hint="eastAsia"/>
          <w:b/>
          <w:color w:val="000000"/>
        </w:rPr>
        <w:t>申请开设课程/实</w:t>
      </w:r>
      <w:proofErr w:type="gramStart"/>
      <w:r w:rsidRPr="004A1254">
        <w:rPr>
          <w:rFonts w:ascii="仿宋" w:eastAsia="仿宋" w:hAnsi="仿宋" w:cs="仿宋" w:hint="eastAsia"/>
          <w:b/>
          <w:color w:val="000000"/>
        </w:rPr>
        <w:t>训活动</w:t>
      </w:r>
      <w:proofErr w:type="gramEnd"/>
      <w:r w:rsidRPr="004A1254">
        <w:rPr>
          <w:rFonts w:ascii="仿宋" w:eastAsia="仿宋" w:hAnsi="仿宋" w:cs="仿宋" w:hint="eastAsia"/>
          <w:b/>
          <w:color w:val="000000"/>
        </w:rPr>
        <w:t>的教学/实训大纲。</w:t>
      </w:r>
    </w:p>
    <w:p w:rsidR="004A1254" w:rsidRPr="004A1254" w:rsidRDefault="004A1254" w:rsidP="004A1254">
      <w:pPr>
        <w:spacing w:line="360" w:lineRule="auto"/>
        <w:rPr>
          <w:rFonts w:ascii="仿宋" w:eastAsia="仿宋" w:hAnsi="仿宋" w:cs="仿宋"/>
          <w:b/>
          <w:color w:val="000000"/>
        </w:rPr>
      </w:pPr>
      <w:r w:rsidRPr="004A1254">
        <w:rPr>
          <w:rFonts w:ascii="仿宋" w:eastAsia="仿宋" w:hAnsi="仿宋" w:cs="仿宋" w:hint="eastAsia"/>
          <w:b/>
          <w:color w:val="000000"/>
        </w:rPr>
        <w:t>注2：本表一式肆份，平台、主管单位、创新创业教育学院、教务处各一份。（可复印）</w:t>
      </w:r>
    </w:p>
    <w:p w:rsidR="004A1254" w:rsidRPr="004A1254" w:rsidRDefault="004A1254" w:rsidP="004A1254">
      <w:pPr>
        <w:spacing w:line="360" w:lineRule="auto"/>
        <w:rPr>
          <w:rFonts w:ascii="仿宋" w:eastAsia="仿宋" w:hAnsi="仿宋" w:cs="仿宋"/>
          <w:color w:val="000000"/>
          <w:sz w:val="32"/>
          <w:szCs w:val="32"/>
        </w:rPr>
      </w:pPr>
      <w:r w:rsidRPr="004A1254">
        <w:rPr>
          <w:rFonts w:ascii="仿宋" w:eastAsia="仿宋" w:hAnsi="仿宋" w:cs="仿宋" w:hint="eastAsia"/>
          <w:color w:val="000000"/>
          <w:sz w:val="32"/>
          <w:szCs w:val="32"/>
        </w:rPr>
        <w:t>附件2</w:t>
      </w:r>
    </w:p>
    <w:p w:rsidR="004A1254" w:rsidRPr="004A1254" w:rsidRDefault="004A1254" w:rsidP="004A1254">
      <w:pPr>
        <w:spacing w:line="360" w:lineRule="auto"/>
        <w:jc w:val="center"/>
        <w:rPr>
          <w:rFonts w:ascii="仿宋" w:eastAsia="仿宋" w:hAnsi="仿宋" w:cs="仿宋"/>
          <w:color w:val="000000"/>
          <w:sz w:val="30"/>
          <w:szCs w:val="30"/>
        </w:rPr>
      </w:pPr>
      <w:r w:rsidRPr="004A1254">
        <w:rPr>
          <w:rFonts w:ascii="仿宋" w:eastAsia="仿宋" w:hAnsi="仿宋" w:cs="仿宋" w:hint="eastAsia"/>
          <w:color w:val="000000"/>
          <w:sz w:val="30"/>
          <w:szCs w:val="30"/>
        </w:rPr>
        <w:lastRenderedPageBreak/>
        <w:t>黄山学院创新创业实践平台课程（实训）选修及学分替换申请表</w:t>
      </w:r>
    </w:p>
    <w:tbl>
      <w:tblPr>
        <w:tblW w:w="0" w:type="auto"/>
        <w:tblInd w:w="-2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9"/>
        <w:gridCol w:w="2524"/>
        <w:gridCol w:w="1250"/>
        <w:gridCol w:w="2291"/>
        <w:gridCol w:w="720"/>
        <w:gridCol w:w="33"/>
        <w:gridCol w:w="1198"/>
      </w:tblGrid>
      <w:tr w:rsidR="004A1254" w:rsidRPr="004A1254" w:rsidTr="007B54F8">
        <w:trPr>
          <w:trHeight w:hRule="exact" w:val="458"/>
        </w:trPr>
        <w:tc>
          <w:tcPr>
            <w:tcW w:w="1039" w:type="dxa"/>
            <w:tcBorders>
              <w:top w:val="single" w:sz="6" w:space="0" w:color="auto"/>
              <w:left w:val="single" w:sz="6"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姓  名</w:t>
            </w:r>
          </w:p>
        </w:tc>
        <w:tc>
          <w:tcPr>
            <w:tcW w:w="2524" w:type="dxa"/>
            <w:tcBorders>
              <w:top w:val="single" w:sz="6"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c>
          <w:tcPr>
            <w:tcW w:w="1250" w:type="dxa"/>
            <w:tcBorders>
              <w:top w:val="single" w:sz="6"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学 号</w:t>
            </w:r>
          </w:p>
        </w:tc>
        <w:tc>
          <w:tcPr>
            <w:tcW w:w="2291" w:type="dxa"/>
            <w:tcBorders>
              <w:top w:val="single" w:sz="6"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c>
          <w:tcPr>
            <w:tcW w:w="753" w:type="dxa"/>
            <w:gridSpan w:val="2"/>
            <w:tcBorders>
              <w:top w:val="single" w:sz="6"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性 别</w:t>
            </w:r>
          </w:p>
        </w:tc>
        <w:tc>
          <w:tcPr>
            <w:tcW w:w="1198" w:type="dxa"/>
            <w:tcBorders>
              <w:top w:val="single" w:sz="6" w:space="0" w:color="auto"/>
              <w:left w:val="single" w:sz="4" w:space="0" w:color="auto"/>
              <w:bottom w:val="single" w:sz="4" w:space="0" w:color="auto"/>
              <w:right w:val="single" w:sz="6"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r>
      <w:tr w:rsidR="004A1254" w:rsidRPr="004A1254" w:rsidTr="007B54F8">
        <w:trPr>
          <w:trHeight w:hRule="exact" w:val="431"/>
        </w:trPr>
        <w:tc>
          <w:tcPr>
            <w:tcW w:w="1039" w:type="dxa"/>
            <w:tcBorders>
              <w:top w:val="single" w:sz="4" w:space="0" w:color="auto"/>
              <w:left w:val="single" w:sz="6"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院  部</w:t>
            </w:r>
          </w:p>
        </w:tc>
        <w:tc>
          <w:tcPr>
            <w:tcW w:w="2524"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专 业</w:t>
            </w:r>
          </w:p>
        </w:tc>
        <w:tc>
          <w:tcPr>
            <w:tcW w:w="2291"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班 级</w:t>
            </w:r>
          </w:p>
        </w:tc>
        <w:tc>
          <w:tcPr>
            <w:tcW w:w="1198" w:type="dxa"/>
            <w:tcBorders>
              <w:top w:val="single" w:sz="4" w:space="0" w:color="auto"/>
              <w:left w:val="single" w:sz="4" w:space="0" w:color="auto"/>
              <w:bottom w:val="single" w:sz="4" w:space="0" w:color="auto"/>
              <w:right w:val="single" w:sz="6"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r>
      <w:tr w:rsidR="004A1254" w:rsidRPr="004A1254" w:rsidTr="007B54F8">
        <w:trPr>
          <w:trHeight w:hRule="exact" w:val="423"/>
        </w:trPr>
        <w:tc>
          <w:tcPr>
            <w:tcW w:w="9055" w:type="dxa"/>
            <w:gridSpan w:val="7"/>
            <w:tcBorders>
              <w:top w:val="single" w:sz="4" w:space="0" w:color="auto"/>
              <w:left w:val="single" w:sz="6" w:space="0" w:color="auto"/>
              <w:bottom w:val="single" w:sz="4" w:space="0" w:color="auto"/>
              <w:right w:val="single" w:sz="6" w:space="0" w:color="auto"/>
            </w:tcBorders>
            <w:vAlign w:val="center"/>
          </w:tcPr>
          <w:p w:rsidR="004A1254" w:rsidRPr="004A1254" w:rsidRDefault="004A1254" w:rsidP="004A1254">
            <w:pPr>
              <w:spacing w:line="400" w:lineRule="exact"/>
              <w:jc w:val="left"/>
              <w:rPr>
                <w:rFonts w:ascii="仿宋" w:eastAsia="仿宋" w:hAnsi="仿宋" w:cs="仿宋"/>
                <w:color w:val="000000"/>
                <w:szCs w:val="21"/>
              </w:rPr>
            </w:pPr>
            <w:r w:rsidRPr="004A1254">
              <w:rPr>
                <w:rFonts w:ascii="仿宋" w:eastAsia="仿宋" w:hAnsi="仿宋" w:cs="仿宋" w:hint="eastAsia"/>
                <w:color w:val="000000"/>
              </w:rPr>
              <w:t>创新创业实践平台课程（实训）信息</w:t>
            </w:r>
          </w:p>
        </w:tc>
      </w:tr>
      <w:tr w:rsidR="004A1254" w:rsidRPr="004A1254" w:rsidTr="007B54F8">
        <w:trPr>
          <w:trHeight w:hRule="exact" w:val="417"/>
        </w:trPr>
        <w:tc>
          <w:tcPr>
            <w:tcW w:w="1039" w:type="dxa"/>
            <w:tcBorders>
              <w:top w:val="single" w:sz="4" w:space="0" w:color="auto"/>
              <w:left w:val="single" w:sz="6"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名  称</w:t>
            </w:r>
          </w:p>
        </w:tc>
        <w:tc>
          <w:tcPr>
            <w:tcW w:w="2524"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成绩</w:t>
            </w:r>
          </w:p>
        </w:tc>
        <w:tc>
          <w:tcPr>
            <w:tcW w:w="2291"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学分</w:t>
            </w:r>
          </w:p>
        </w:tc>
        <w:tc>
          <w:tcPr>
            <w:tcW w:w="1231" w:type="dxa"/>
            <w:gridSpan w:val="2"/>
            <w:tcBorders>
              <w:top w:val="single" w:sz="4" w:space="0" w:color="auto"/>
              <w:left w:val="single" w:sz="4" w:space="0" w:color="auto"/>
              <w:bottom w:val="single" w:sz="4" w:space="0" w:color="auto"/>
              <w:right w:val="single" w:sz="6"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r>
      <w:tr w:rsidR="004A1254" w:rsidRPr="004A1254" w:rsidTr="007B54F8">
        <w:trPr>
          <w:trHeight w:hRule="exact" w:val="434"/>
        </w:trPr>
        <w:tc>
          <w:tcPr>
            <w:tcW w:w="9055" w:type="dxa"/>
            <w:gridSpan w:val="7"/>
            <w:tcBorders>
              <w:top w:val="single" w:sz="4" w:space="0" w:color="auto"/>
              <w:left w:val="single" w:sz="6" w:space="0" w:color="auto"/>
              <w:bottom w:val="single" w:sz="4" w:space="0" w:color="auto"/>
              <w:right w:val="single" w:sz="6" w:space="0" w:color="auto"/>
            </w:tcBorders>
            <w:vAlign w:val="center"/>
          </w:tcPr>
          <w:p w:rsidR="004A1254" w:rsidRPr="004A1254" w:rsidRDefault="004A1254" w:rsidP="004A1254">
            <w:pPr>
              <w:spacing w:line="400" w:lineRule="exact"/>
              <w:rPr>
                <w:rFonts w:ascii="仿宋" w:eastAsia="仿宋" w:hAnsi="仿宋" w:cs="仿宋"/>
                <w:color w:val="000000"/>
                <w:szCs w:val="21"/>
              </w:rPr>
            </w:pPr>
            <w:r w:rsidRPr="004A1254">
              <w:rPr>
                <w:rFonts w:ascii="仿宋" w:eastAsia="仿宋" w:hAnsi="仿宋" w:cs="仿宋" w:hint="eastAsia"/>
                <w:color w:val="000000"/>
              </w:rPr>
              <w:t>原课程信息（学生所在专业教学计划中的课程）</w:t>
            </w:r>
          </w:p>
        </w:tc>
      </w:tr>
      <w:tr w:rsidR="004A1254" w:rsidRPr="004A1254" w:rsidTr="007B54F8">
        <w:trPr>
          <w:trHeight w:hRule="exact" w:val="427"/>
        </w:trPr>
        <w:tc>
          <w:tcPr>
            <w:tcW w:w="1039" w:type="dxa"/>
            <w:tcBorders>
              <w:top w:val="single" w:sz="4" w:space="0" w:color="auto"/>
              <w:left w:val="single" w:sz="6"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课程名称</w:t>
            </w:r>
          </w:p>
        </w:tc>
        <w:tc>
          <w:tcPr>
            <w:tcW w:w="2524"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课程代码</w:t>
            </w:r>
          </w:p>
        </w:tc>
        <w:tc>
          <w:tcPr>
            <w:tcW w:w="2291"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学分</w:t>
            </w:r>
          </w:p>
        </w:tc>
        <w:tc>
          <w:tcPr>
            <w:tcW w:w="1231" w:type="dxa"/>
            <w:gridSpan w:val="2"/>
            <w:tcBorders>
              <w:top w:val="single" w:sz="4" w:space="0" w:color="auto"/>
              <w:left w:val="single" w:sz="4" w:space="0" w:color="auto"/>
              <w:bottom w:val="single" w:sz="4" w:space="0" w:color="auto"/>
              <w:right w:val="single" w:sz="6"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p>
        </w:tc>
      </w:tr>
      <w:tr w:rsidR="004A1254" w:rsidRPr="004A1254" w:rsidTr="007B54F8">
        <w:trPr>
          <w:trHeight w:hRule="exact" w:val="830"/>
        </w:trPr>
        <w:tc>
          <w:tcPr>
            <w:tcW w:w="1039" w:type="dxa"/>
            <w:tcBorders>
              <w:top w:val="single" w:sz="4" w:space="0" w:color="auto"/>
              <w:left w:val="single" w:sz="6" w:space="0" w:color="auto"/>
              <w:bottom w:val="single" w:sz="4" w:space="0" w:color="auto"/>
              <w:right w:val="single" w:sz="4" w:space="0" w:color="auto"/>
            </w:tcBorders>
            <w:vAlign w:val="center"/>
          </w:tcPr>
          <w:p w:rsidR="004A1254" w:rsidRPr="004A1254" w:rsidRDefault="004A1254" w:rsidP="004A1254">
            <w:pPr>
              <w:spacing w:line="400" w:lineRule="exact"/>
              <w:jc w:val="center"/>
              <w:rPr>
                <w:rFonts w:ascii="仿宋" w:eastAsia="仿宋" w:hAnsi="仿宋" w:cs="仿宋"/>
                <w:color w:val="000000"/>
                <w:szCs w:val="21"/>
              </w:rPr>
            </w:pPr>
            <w:r w:rsidRPr="004A1254">
              <w:rPr>
                <w:rFonts w:ascii="仿宋" w:eastAsia="仿宋" w:hAnsi="仿宋" w:cs="仿宋" w:hint="eastAsia"/>
                <w:color w:val="000000"/>
                <w:szCs w:val="21"/>
              </w:rPr>
              <w:t>课程类别</w:t>
            </w:r>
          </w:p>
        </w:tc>
        <w:tc>
          <w:tcPr>
            <w:tcW w:w="8016" w:type="dxa"/>
            <w:gridSpan w:val="6"/>
            <w:tcBorders>
              <w:top w:val="single" w:sz="4" w:space="0" w:color="auto"/>
              <w:left w:val="single" w:sz="4" w:space="0" w:color="auto"/>
              <w:bottom w:val="single" w:sz="4" w:space="0" w:color="auto"/>
              <w:right w:val="single" w:sz="6" w:space="0" w:color="auto"/>
            </w:tcBorders>
            <w:vAlign w:val="center"/>
          </w:tcPr>
          <w:p w:rsidR="004A1254" w:rsidRPr="004A1254" w:rsidRDefault="004A1254" w:rsidP="004A1254">
            <w:pPr>
              <w:spacing w:line="400" w:lineRule="exact"/>
              <w:ind w:firstLineChars="100" w:firstLine="210"/>
              <w:rPr>
                <w:rFonts w:ascii="仿宋" w:eastAsia="仿宋" w:hAnsi="仿宋" w:cs="仿宋"/>
                <w:color w:val="000000"/>
                <w:szCs w:val="21"/>
              </w:rPr>
            </w:pPr>
            <w:r w:rsidRPr="004A1254">
              <w:rPr>
                <w:rFonts w:ascii="仿宋" w:eastAsia="仿宋" w:hAnsi="仿宋" w:cs="仿宋" w:hint="eastAsia"/>
                <w:color w:val="000000"/>
                <w:szCs w:val="21"/>
              </w:rPr>
              <w:t xml:space="preserve">□通识教育课程        □学科教育课程      □专业基础及核心课程  </w:t>
            </w:r>
          </w:p>
          <w:p w:rsidR="004A1254" w:rsidRPr="004A1254" w:rsidRDefault="004A1254" w:rsidP="004A1254">
            <w:pPr>
              <w:spacing w:line="400" w:lineRule="exact"/>
              <w:ind w:firstLineChars="100" w:firstLine="210"/>
              <w:rPr>
                <w:rFonts w:ascii="仿宋" w:eastAsia="仿宋" w:hAnsi="仿宋" w:cs="仿宋"/>
                <w:color w:val="000000"/>
                <w:szCs w:val="21"/>
              </w:rPr>
            </w:pPr>
            <w:r w:rsidRPr="004A1254">
              <w:rPr>
                <w:rFonts w:ascii="仿宋" w:eastAsia="仿宋" w:hAnsi="仿宋" w:cs="仿宋" w:hint="eastAsia"/>
                <w:color w:val="000000"/>
                <w:szCs w:val="21"/>
              </w:rPr>
              <w:t>□专业限选课程        □专业任选课程</w:t>
            </w:r>
          </w:p>
        </w:tc>
      </w:tr>
      <w:tr w:rsidR="004A1254" w:rsidRPr="004A1254" w:rsidTr="007B54F8">
        <w:trPr>
          <w:trHeight w:val="1205"/>
        </w:trPr>
        <w:tc>
          <w:tcPr>
            <w:tcW w:w="1039" w:type="dxa"/>
            <w:tcBorders>
              <w:top w:val="single" w:sz="4" w:space="0" w:color="auto"/>
              <w:left w:val="single" w:sz="6" w:space="0" w:color="auto"/>
              <w:bottom w:val="single" w:sz="4" w:space="0" w:color="auto"/>
              <w:right w:val="single" w:sz="4" w:space="0" w:color="auto"/>
            </w:tcBorders>
            <w:vAlign w:val="center"/>
          </w:tcPr>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学生申请</w:t>
            </w:r>
          </w:p>
        </w:tc>
        <w:tc>
          <w:tcPr>
            <w:tcW w:w="8016" w:type="dxa"/>
            <w:gridSpan w:val="6"/>
            <w:tcBorders>
              <w:top w:val="single" w:sz="4" w:space="0" w:color="auto"/>
              <w:left w:val="single" w:sz="4" w:space="0" w:color="auto"/>
              <w:bottom w:val="single" w:sz="4" w:space="0" w:color="auto"/>
              <w:right w:val="single" w:sz="6" w:space="0" w:color="auto"/>
            </w:tcBorders>
            <w:vAlign w:val="center"/>
          </w:tcPr>
          <w:p w:rsidR="004A1254" w:rsidRPr="004A1254" w:rsidRDefault="004A1254" w:rsidP="004A1254">
            <w:pPr>
              <w:tabs>
                <w:tab w:val="left" w:pos="1247"/>
                <w:tab w:val="left" w:pos="5556"/>
                <w:tab w:val="left" w:pos="6803"/>
                <w:tab w:val="left" w:pos="8788"/>
              </w:tabs>
              <w:wordWrap w:val="0"/>
              <w:spacing w:line="0" w:lineRule="atLeast"/>
              <w:ind w:leftChars="135" w:left="283" w:right="480" w:firstLineChars="200" w:firstLine="420"/>
              <w:rPr>
                <w:rFonts w:ascii="仿宋" w:eastAsia="仿宋" w:hAnsi="仿宋" w:cs="仿宋"/>
                <w:color w:val="000000"/>
                <w:szCs w:val="21"/>
              </w:rPr>
            </w:pPr>
            <w:r w:rsidRPr="004A1254">
              <w:rPr>
                <w:rFonts w:ascii="仿宋" w:eastAsia="仿宋" w:hAnsi="仿宋" w:cs="仿宋" w:hint="eastAsia"/>
                <w:color w:val="000000"/>
                <w:szCs w:val="21"/>
              </w:rPr>
              <w:t>本人自愿申请选修黄山学院创新创业实践平台课程（实训），替换原教学计划中相同学分或较低学分的课程，且不再重复认定创新创业实践学分。</w:t>
            </w:r>
          </w:p>
          <w:p w:rsidR="004A1254" w:rsidRPr="004A1254" w:rsidRDefault="004A1254" w:rsidP="004A1254">
            <w:pPr>
              <w:tabs>
                <w:tab w:val="left" w:pos="1247"/>
                <w:tab w:val="left" w:pos="5556"/>
                <w:tab w:val="left" w:pos="6803"/>
                <w:tab w:val="left" w:pos="8788"/>
              </w:tabs>
              <w:spacing w:line="0" w:lineRule="atLeast"/>
              <w:ind w:right="480"/>
              <w:jc w:val="center"/>
              <w:rPr>
                <w:rFonts w:ascii="仿宋" w:eastAsia="仿宋" w:hAnsi="仿宋" w:cs="仿宋"/>
                <w:color w:val="000000"/>
                <w:szCs w:val="21"/>
              </w:rPr>
            </w:pPr>
            <w:r w:rsidRPr="004A1254">
              <w:rPr>
                <w:rFonts w:ascii="仿宋" w:eastAsia="仿宋" w:hAnsi="仿宋" w:cs="仿宋" w:hint="eastAsia"/>
                <w:color w:val="000000"/>
                <w:szCs w:val="21"/>
              </w:rPr>
              <w:t xml:space="preserve">    学生签名：                                    年   月   日</w:t>
            </w:r>
          </w:p>
        </w:tc>
      </w:tr>
      <w:tr w:rsidR="004A1254" w:rsidRPr="004A1254" w:rsidTr="007B54F8">
        <w:tblPrEx>
          <w:tblBorders>
            <w:top w:val="single" w:sz="4" w:space="0" w:color="auto"/>
            <w:left w:val="single" w:sz="4" w:space="0" w:color="auto"/>
            <w:bottom w:val="single" w:sz="4" w:space="0" w:color="auto"/>
            <w:right w:val="single" w:sz="4" w:space="0" w:color="auto"/>
          </w:tblBorders>
        </w:tblPrEx>
        <w:trPr>
          <w:cantSplit/>
          <w:trHeight w:val="1158"/>
        </w:trPr>
        <w:tc>
          <w:tcPr>
            <w:tcW w:w="1039" w:type="dxa"/>
            <w:tcBorders>
              <w:top w:val="single" w:sz="6" w:space="0" w:color="auto"/>
              <w:left w:val="single" w:sz="6" w:space="0" w:color="auto"/>
              <w:bottom w:val="single" w:sz="6" w:space="0" w:color="auto"/>
              <w:right w:val="single" w:sz="4" w:space="0" w:color="auto"/>
            </w:tcBorders>
            <w:vAlign w:val="center"/>
          </w:tcPr>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平台课程</w:t>
            </w:r>
          </w:p>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任课教师</w:t>
            </w:r>
          </w:p>
        </w:tc>
        <w:tc>
          <w:tcPr>
            <w:tcW w:w="8016" w:type="dxa"/>
            <w:gridSpan w:val="6"/>
            <w:tcBorders>
              <w:top w:val="single" w:sz="6" w:space="0" w:color="auto"/>
              <w:left w:val="single" w:sz="4" w:space="0" w:color="auto"/>
              <w:bottom w:val="single" w:sz="6" w:space="0" w:color="auto"/>
              <w:right w:val="single" w:sz="6" w:space="0" w:color="auto"/>
            </w:tcBorders>
            <w:vAlign w:val="bottom"/>
          </w:tcPr>
          <w:p w:rsidR="004A1254" w:rsidRPr="004A1254" w:rsidRDefault="004A1254" w:rsidP="004A1254">
            <w:pPr>
              <w:tabs>
                <w:tab w:val="left" w:pos="1247"/>
                <w:tab w:val="left" w:pos="5556"/>
                <w:tab w:val="left" w:pos="6803"/>
                <w:tab w:val="left" w:pos="8788"/>
              </w:tabs>
              <w:spacing w:line="500" w:lineRule="exact"/>
              <w:ind w:right="480" w:firstLineChars="200" w:firstLine="420"/>
              <w:rPr>
                <w:rFonts w:ascii="仿宋" w:eastAsia="仿宋" w:hAnsi="仿宋" w:cs="仿宋"/>
                <w:color w:val="000000"/>
                <w:szCs w:val="21"/>
              </w:rPr>
            </w:pPr>
          </w:p>
          <w:p w:rsidR="004A1254" w:rsidRPr="004A1254" w:rsidRDefault="004A1254" w:rsidP="004A1254">
            <w:pPr>
              <w:tabs>
                <w:tab w:val="left" w:pos="1247"/>
                <w:tab w:val="left" w:pos="5556"/>
                <w:tab w:val="left" w:pos="6803"/>
                <w:tab w:val="left" w:pos="8788"/>
              </w:tabs>
              <w:spacing w:line="500" w:lineRule="exact"/>
              <w:ind w:right="480" w:firstLineChars="200" w:firstLine="420"/>
              <w:rPr>
                <w:rFonts w:ascii="仿宋" w:eastAsia="仿宋" w:hAnsi="仿宋" w:cs="仿宋"/>
                <w:color w:val="000000"/>
                <w:szCs w:val="21"/>
              </w:rPr>
            </w:pPr>
            <w:r w:rsidRPr="004A1254">
              <w:rPr>
                <w:rFonts w:ascii="仿宋" w:eastAsia="仿宋" w:hAnsi="仿宋" w:cs="仿宋" w:hint="eastAsia"/>
                <w:color w:val="000000"/>
                <w:szCs w:val="21"/>
              </w:rPr>
              <w:t>教师签字：                                     年   月   日</w:t>
            </w:r>
          </w:p>
          <w:p w:rsidR="004A1254" w:rsidRPr="004A1254" w:rsidRDefault="004A1254" w:rsidP="004A1254">
            <w:pPr>
              <w:tabs>
                <w:tab w:val="left" w:pos="1247"/>
                <w:tab w:val="left" w:pos="5556"/>
                <w:tab w:val="left" w:pos="6803"/>
                <w:tab w:val="left" w:pos="8788"/>
              </w:tabs>
              <w:spacing w:line="0" w:lineRule="atLeast"/>
              <w:jc w:val="right"/>
              <w:rPr>
                <w:rFonts w:ascii="仿宋" w:eastAsia="仿宋" w:hAnsi="仿宋" w:cs="仿宋"/>
                <w:color w:val="000000"/>
                <w:szCs w:val="21"/>
              </w:rPr>
            </w:pPr>
          </w:p>
        </w:tc>
      </w:tr>
      <w:tr w:rsidR="004A1254" w:rsidRPr="004A1254" w:rsidTr="007B54F8">
        <w:tblPrEx>
          <w:tblBorders>
            <w:top w:val="single" w:sz="4" w:space="0" w:color="auto"/>
            <w:left w:val="single" w:sz="4" w:space="0" w:color="auto"/>
            <w:bottom w:val="single" w:sz="4" w:space="0" w:color="auto"/>
            <w:right w:val="single" w:sz="4" w:space="0" w:color="auto"/>
          </w:tblBorders>
        </w:tblPrEx>
        <w:trPr>
          <w:cantSplit/>
          <w:trHeight w:val="977"/>
        </w:trPr>
        <w:tc>
          <w:tcPr>
            <w:tcW w:w="1039" w:type="dxa"/>
            <w:tcBorders>
              <w:top w:val="single" w:sz="6" w:space="0" w:color="auto"/>
              <w:left w:val="single" w:sz="6" w:space="0" w:color="auto"/>
              <w:bottom w:val="single" w:sz="6" w:space="0" w:color="auto"/>
              <w:right w:val="single" w:sz="4" w:space="0" w:color="auto"/>
            </w:tcBorders>
            <w:vAlign w:val="center"/>
          </w:tcPr>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平台</w:t>
            </w:r>
          </w:p>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负责人</w:t>
            </w:r>
          </w:p>
        </w:tc>
        <w:tc>
          <w:tcPr>
            <w:tcW w:w="8016" w:type="dxa"/>
            <w:gridSpan w:val="6"/>
            <w:tcBorders>
              <w:top w:val="single" w:sz="6" w:space="0" w:color="auto"/>
              <w:left w:val="single" w:sz="4" w:space="0" w:color="auto"/>
              <w:bottom w:val="single" w:sz="6" w:space="0" w:color="auto"/>
              <w:right w:val="single" w:sz="6" w:space="0" w:color="auto"/>
            </w:tcBorders>
            <w:vAlign w:val="bottom"/>
          </w:tcPr>
          <w:p w:rsidR="004A1254" w:rsidRPr="004A1254" w:rsidRDefault="004A1254" w:rsidP="004A1254">
            <w:pPr>
              <w:tabs>
                <w:tab w:val="left" w:pos="1247"/>
                <w:tab w:val="left" w:pos="5556"/>
                <w:tab w:val="left" w:pos="6803"/>
                <w:tab w:val="left" w:pos="8788"/>
              </w:tabs>
              <w:spacing w:line="500" w:lineRule="exact"/>
              <w:ind w:right="480" w:firstLineChars="200" w:firstLine="420"/>
              <w:rPr>
                <w:rFonts w:ascii="仿宋" w:eastAsia="仿宋" w:hAnsi="仿宋" w:cs="仿宋"/>
                <w:color w:val="000000"/>
                <w:szCs w:val="21"/>
              </w:rPr>
            </w:pPr>
            <w:r w:rsidRPr="004A1254">
              <w:rPr>
                <w:rFonts w:ascii="仿宋" w:eastAsia="仿宋" w:hAnsi="仿宋" w:cs="仿宋" w:hint="eastAsia"/>
                <w:color w:val="000000"/>
                <w:szCs w:val="21"/>
              </w:rPr>
              <w:t>负责人签字：                                   年   月   日</w:t>
            </w:r>
          </w:p>
        </w:tc>
      </w:tr>
      <w:tr w:rsidR="004A1254" w:rsidRPr="004A1254" w:rsidTr="007B54F8">
        <w:tblPrEx>
          <w:tblBorders>
            <w:top w:val="single" w:sz="4" w:space="0" w:color="auto"/>
            <w:left w:val="single" w:sz="4" w:space="0" w:color="auto"/>
            <w:bottom w:val="single" w:sz="4" w:space="0" w:color="auto"/>
            <w:right w:val="single" w:sz="4" w:space="0" w:color="auto"/>
          </w:tblBorders>
        </w:tblPrEx>
        <w:trPr>
          <w:cantSplit/>
          <w:trHeight w:val="893"/>
        </w:trPr>
        <w:tc>
          <w:tcPr>
            <w:tcW w:w="1039" w:type="dxa"/>
            <w:tcBorders>
              <w:top w:val="single" w:sz="6" w:space="0" w:color="auto"/>
              <w:left w:val="single" w:sz="6" w:space="0" w:color="auto"/>
              <w:bottom w:val="single" w:sz="6" w:space="0" w:color="auto"/>
              <w:right w:val="single" w:sz="4" w:space="0" w:color="auto"/>
            </w:tcBorders>
            <w:vAlign w:val="center"/>
          </w:tcPr>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学生所在学院意见</w:t>
            </w:r>
          </w:p>
        </w:tc>
        <w:tc>
          <w:tcPr>
            <w:tcW w:w="8016" w:type="dxa"/>
            <w:gridSpan w:val="6"/>
            <w:tcBorders>
              <w:top w:val="single" w:sz="6" w:space="0" w:color="auto"/>
              <w:left w:val="single" w:sz="4" w:space="0" w:color="auto"/>
              <w:bottom w:val="single" w:sz="6" w:space="0" w:color="auto"/>
              <w:right w:val="single" w:sz="6" w:space="0" w:color="auto"/>
            </w:tcBorders>
            <w:vAlign w:val="bottom"/>
          </w:tcPr>
          <w:p w:rsidR="004A1254" w:rsidRPr="004A1254" w:rsidRDefault="004A1254" w:rsidP="004A1254">
            <w:pPr>
              <w:tabs>
                <w:tab w:val="left" w:pos="1247"/>
                <w:tab w:val="left" w:pos="5556"/>
                <w:tab w:val="left" w:pos="6803"/>
                <w:tab w:val="left" w:pos="8788"/>
              </w:tabs>
              <w:spacing w:afterLines="50" w:after="120"/>
              <w:ind w:right="482" w:firstLineChars="200" w:firstLine="420"/>
              <w:rPr>
                <w:rFonts w:ascii="仿宋" w:eastAsia="仿宋" w:hAnsi="仿宋" w:cs="仿宋"/>
                <w:color w:val="000000"/>
                <w:szCs w:val="21"/>
              </w:rPr>
            </w:pPr>
          </w:p>
          <w:p w:rsidR="004A1254" w:rsidRPr="004A1254" w:rsidRDefault="004A1254" w:rsidP="004A1254">
            <w:pPr>
              <w:tabs>
                <w:tab w:val="left" w:pos="1247"/>
                <w:tab w:val="left" w:pos="5556"/>
                <w:tab w:val="left" w:pos="6803"/>
                <w:tab w:val="left" w:pos="8788"/>
              </w:tabs>
              <w:spacing w:afterLines="50" w:after="120" w:line="500" w:lineRule="exact"/>
              <w:ind w:right="482" w:firstLineChars="200" w:firstLine="420"/>
              <w:rPr>
                <w:rFonts w:ascii="仿宋" w:eastAsia="仿宋" w:hAnsi="仿宋" w:cs="仿宋"/>
                <w:color w:val="000000"/>
                <w:szCs w:val="21"/>
              </w:rPr>
            </w:pPr>
            <w:r w:rsidRPr="004A1254">
              <w:rPr>
                <w:rFonts w:ascii="仿宋" w:eastAsia="仿宋" w:hAnsi="仿宋" w:cs="仿宋" w:hint="eastAsia"/>
                <w:color w:val="000000"/>
                <w:szCs w:val="21"/>
              </w:rPr>
              <w:t>签章：          负责人签字：                   年   月   日</w:t>
            </w:r>
          </w:p>
        </w:tc>
      </w:tr>
      <w:tr w:rsidR="004A1254" w:rsidRPr="004A1254" w:rsidTr="007B54F8">
        <w:tblPrEx>
          <w:tblBorders>
            <w:top w:val="single" w:sz="4" w:space="0" w:color="auto"/>
            <w:left w:val="single" w:sz="4" w:space="0" w:color="auto"/>
            <w:bottom w:val="single" w:sz="4" w:space="0" w:color="auto"/>
            <w:right w:val="single" w:sz="4" w:space="0" w:color="auto"/>
          </w:tblBorders>
        </w:tblPrEx>
        <w:trPr>
          <w:cantSplit/>
          <w:trHeight w:val="1215"/>
        </w:trPr>
        <w:tc>
          <w:tcPr>
            <w:tcW w:w="1039" w:type="dxa"/>
            <w:tcBorders>
              <w:top w:val="single" w:sz="6" w:space="0" w:color="auto"/>
              <w:left w:val="single" w:sz="6" w:space="0" w:color="auto"/>
              <w:bottom w:val="single" w:sz="6" w:space="0" w:color="auto"/>
              <w:right w:val="single" w:sz="4" w:space="0" w:color="auto"/>
            </w:tcBorders>
            <w:vAlign w:val="center"/>
          </w:tcPr>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创新创业教育学院</w:t>
            </w:r>
          </w:p>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意见</w:t>
            </w:r>
          </w:p>
        </w:tc>
        <w:tc>
          <w:tcPr>
            <w:tcW w:w="8016" w:type="dxa"/>
            <w:gridSpan w:val="6"/>
            <w:tcBorders>
              <w:top w:val="single" w:sz="6" w:space="0" w:color="auto"/>
              <w:left w:val="single" w:sz="4" w:space="0" w:color="auto"/>
              <w:bottom w:val="single" w:sz="6" w:space="0" w:color="auto"/>
              <w:right w:val="single" w:sz="6" w:space="0" w:color="auto"/>
            </w:tcBorders>
            <w:vAlign w:val="bottom"/>
          </w:tcPr>
          <w:p w:rsidR="004A1254" w:rsidRPr="004A1254" w:rsidRDefault="004A1254" w:rsidP="004A1254">
            <w:pPr>
              <w:tabs>
                <w:tab w:val="left" w:pos="1247"/>
                <w:tab w:val="left" w:pos="5556"/>
                <w:tab w:val="left" w:pos="6803"/>
                <w:tab w:val="left" w:pos="8788"/>
              </w:tabs>
              <w:spacing w:line="500" w:lineRule="exact"/>
              <w:ind w:right="480" w:firstLineChars="200" w:firstLine="420"/>
              <w:rPr>
                <w:rFonts w:ascii="仿宋" w:eastAsia="仿宋" w:hAnsi="仿宋" w:cs="仿宋"/>
                <w:color w:val="000000"/>
                <w:szCs w:val="21"/>
              </w:rPr>
            </w:pPr>
          </w:p>
          <w:p w:rsidR="004A1254" w:rsidRPr="004A1254" w:rsidRDefault="004A1254" w:rsidP="004A1254">
            <w:pPr>
              <w:tabs>
                <w:tab w:val="left" w:pos="1247"/>
                <w:tab w:val="left" w:pos="5556"/>
                <w:tab w:val="left" w:pos="6803"/>
                <w:tab w:val="left" w:pos="8788"/>
              </w:tabs>
              <w:spacing w:afterLines="50" w:after="120" w:line="500" w:lineRule="exact"/>
              <w:ind w:right="482" w:firstLineChars="200" w:firstLine="420"/>
              <w:rPr>
                <w:rFonts w:ascii="仿宋" w:eastAsia="仿宋" w:hAnsi="仿宋" w:cs="仿宋"/>
                <w:color w:val="000000"/>
                <w:szCs w:val="21"/>
              </w:rPr>
            </w:pPr>
            <w:r w:rsidRPr="004A1254">
              <w:rPr>
                <w:rFonts w:ascii="仿宋" w:eastAsia="仿宋" w:hAnsi="仿宋" w:cs="仿宋" w:hint="eastAsia"/>
                <w:color w:val="000000"/>
                <w:szCs w:val="21"/>
              </w:rPr>
              <w:t>签章：          负责人签字：                   年   月   日</w:t>
            </w:r>
          </w:p>
        </w:tc>
      </w:tr>
      <w:tr w:rsidR="004A1254" w:rsidRPr="004A1254" w:rsidTr="007B54F8">
        <w:tblPrEx>
          <w:tblBorders>
            <w:top w:val="single" w:sz="4" w:space="0" w:color="auto"/>
            <w:left w:val="single" w:sz="4" w:space="0" w:color="auto"/>
            <w:bottom w:val="single" w:sz="4" w:space="0" w:color="auto"/>
            <w:right w:val="single" w:sz="4" w:space="0" w:color="auto"/>
          </w:tblBorders>
        </w:tblPrEx>
        <w:trPr>
          <w:cantSplit/>
          <w:trHeight w:val="907"/>
        </w:trPr>
        <w:tc>
          <w:tcPr>
            <w:tcW w:w="1039" w:type="dxa"/>
            <w:tcBorders>
              <w:top w:val="single" w:sz="6" w:space="0" w:color="auto"/>
              <w:left w:val="single" w:sz="6" w:space="0" w:color="auto"/>
              <w:bottom w:val="single" w:sz="6" w:space="0" w:color="auto"/>
              <w:right w:val="single" w:sz="4" w:space="0" w:color="auto"/>
            </w:tcBorders>
            <w:vAlign w:val="center"/>
          </w:tcPr>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教务处</w:t>
            </w:r>
          </w:p>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意见</w:t>
            </w:r>
          </w:p>
        </w:tc>
        <w:tc>
          <w:tcPr>
            <w:tcW w:w="8016" w:type="dxa"/>
            <w:gridSpan w:val="6"/>
            <w:tcBorders>
              <w:top w:val="single" w:sz="6" w:space="0" w:color="auto"/>
              <w:left w:val="single" w:sz="4" w:space="0" w:color="auto"/>
              <w:bottom w:val="single" w:sz="6" w:space="0" w:color="auto"/>
              <w:right w:val="single" w:sz="6" w:space="0" w:color="auto"/>
            </w:tcBorders>
            <w:vAlign w:val="bottom"/>
          </w:tcPr>
          <w:p w:rsidR="004A1254" w:rsidRPr="004A1254" w:rsidRDefault="004A1254" w:rsidP="004A1254">
            <w:pPr>
              <w:tabs>
                <w:tab w:val="left" w:pos="1247"/>
                <w:tab w:val="left" w:pos="5556"/>
                <w:tab w:val="left" w:pos="6803"/>
                <w:tab w:val="left" w:pos="8788"/>
              </w:tabs>
              <w:spacing w:line="500" w:lineRule="exact"/>
              <w:ind w:right="480" w:firstLineChars="200" w:firstLine="420"/>
              <w:rPr>
                <w:rFonts w:ascii="仿宋" w:eastAsia="仿宋" w:hAnsi="仿宋" w:cs="仿宋"/>
                <w:color w:val="000000"/>
                <w:szCs w:val="21"/>
              </w:rPr>
            </w:pPr>
            <w:r w:rsidRPr="004A1254">
              <w:rPr>
                <w:rFonts w:ascii="仿宋" w:eastAsia="仿宋" w:hAnsi="仿宋" w:cs="仿宋" w:hint="eastAsia"/>
                <w:color w:val="000000"/>
                <w:szCs w:val="21"/>
              </w:rPr>
              <w:t>签章：          负责人签字：                   年   月   日</w:t>
            </w:r>
          </w:p>
        </w:tc>
      </w:tr>
      <w:tr w:rsidR="004A1254" w:rsidRPr="004A1254" w:rsidTr="007B54F8">
        <w:tblPrEx>
          <w:tblBorders>
            <w:top w:val="single" w:sz="4" w:space="0" w:color="auto"/>
            <w:left w:val="single" w:sz="4" w:space="0" w:color="auto"/>
            <w:bottom w:val="single" w:sz="4" w:space="0" w:color="auto"/>
            <w:right w:val="single" w:sz="4" w:space="0" w:color="auto"/>
          </w:tblBorders>
        </w:tblPrEx>
        <w:trPr>
          <w:cantSplit/>
          <w:trHeight w:val="879"/>
        </w:trPr>
        <w:tc>
          <w:tcPr>
            <w:tcW w:w="1039" w:type="dxa"/>
            <w:tcBorders>
              <w:top w:val="single" w:sz="6" w:space="0" w:color="auto"/>
              <w:left w:val="single" w:sz="6" w:space="0" w:color="auto"/>
              <w:bottom w:val="single" w:sz="6" w:space="0" w:color="auto"/>
              <w:right w:val="single" w:sz="4" w:space="0" w:color="auto"/>
            </w:tcBorders>
            <w:vAlign w:val="center"/>
          </w:tcPr>
          <w:p w:rsidR="004A1254" w:rsidRPr="004A1254" w:rsidRDefault="004A1254" w:rsidP="004A1254">
            <w:pPr>
              <w:tabs>
                <w:tab w:val="left" w:pos="1247"/>
                <w:tab w:val="left" w:pos="5556"/>
                <w:tab w:val="left" w:pos="6803"/>
                <w:tab w:val="left" w:pos="8788"/>
              </w:tabs>
              <w:spacing w:line="440" w:lineRule="exact"/>
              <w:jc w:val="center"/>
              <w:rPr>
                <w:rFonts w:ascii="仿宋" w:eastAsia="仿宋" w:hAnsi="仿宋" w:cs="仿宋"/>
                <w:color w:val="000000"/>
                <w:szCs w:val="21"/>
              </w:rPr>
            </w:pPr>
            <w:r w:rsidRPr="004A1254">
              <w:rPr>
                <w:rFonts w:ascii="仿宋" w:eastAsia="仿宋" w:hAnsi="仿宋" w:cs="仿宋" w:hint="eastAsia"/>
                <w:color w:val="000000"/>
                <w:szCs w:val="21"/>
              </w:rPr>
              <w:t>教学委员会意见</w:t>
            </w:r>
          </w:p>
        </w:tc>
        <w:tc>
          <w:tcPr>
            <w:tcW w:w="8016" w:type="dxa"/>
            <w:gridSpan w:val="6"/>
            <w:tcBorders>
              <w:top w:val="single" w:sz="6" w:space="0" w:color="auto"/>
              <w:left w:val="single" w:sz="4" w:space="0" w:color="auto"/>
              <w:bottom w:val="single" w:sz="6" w:space="0" w:color="auto"/>
              <w:right w:val="single" w:sz="6" w:space="0" w:color="auto"/>
            </w:tcBorders>
            <w:vAlign w:val="bottom"/>
          </w:tcPr>
          <w:p w:rsidR="004A1254" w:rsidRPr="004A1254" w:rsidRDefault="004A1254" w:rsidP="004A1254">
            <w:pPr>
              <w:tabs>
                <w:tab w:val="left" w:pos="1247"/>
                <w:tab w:val="left" w:pos="5556"/>
                <w:tab w:val="left" w:pos="6803"/>
                <w:tab w:val="left" w:pos="8788"/>
              </w:tabs>
              <w:spacing w:line="500" w:lineRule="exact"/>
              <w:ind w:right="480" w:firstLineChars="200" w:firstLine="420"/>
              <w:rPr>
                <w:rFonts w:ascii="仿宋" w:eastAsia="仿宋" w:hAnsi="仿宋" w:cs="仿宋"/>
                <w:color w:val="000000"/>
                <w:szCs w:val="21"/>
              </w:rPr>
            </w:pPr>
          </w:p>
          <w:p w:rsidR="004A1254" w:rsidRPr="004A1254" w:rsidRDefault="004A1254" w:rsidP="004A1254">
            <w:pPr>
              <w:tabs>
                <w:tab w:val="left" w:pos="1247"/>
                <w:tab w:val="left" w:pos="5556"/>
                <w:tab w:val="left" w:pos="6803"/>
                <w:tab w:val="left" w:pos="8788"/>
              </w:tabs>
              <w:spacing w:afterLines="50" w:after="120" w:line="500" w:lineRule="exact"/>
              <w:ind w:right="482" w:firstLineChars="200" w:firstLine="420"/>
              <w:rPr>
                <w:rFonts w:ascii="仿宋" w:eastAsia="仿宋" w:hAnsi="仿宋" w:cs="仿宋"/>
                <w:color w:val="000000"/>
                <w:szCs w:val="21"/>
              </w:rPr>
            </w:pPr>
            <w:r w:rsidRPr="004A1254">
              <w:rPr>
                <w:rFonts w:ascii="仿宋" w:eastAsia="仿宋" w:hAnsi="仿宋" w:cs="仿宋" w:hint="eastAsia"/>
                <w:color w:val="000000"/>
                <w:szCs w:val="21"/>
              </w:rPr>
              <w:t>签章：          主任签字：                     年   月   日</w:t>
            </w:r>
          </w:p>
        </w:tc>
      </w:tr>
    </w:tbl>
    <w:p w:rsidR="004A1254" w:rsidRPr="004A1254" w:rsidRDefault="004A1254" w:rsidP="004A1254">
      <w:pPr>
        <w:rPr>
          <w:rFonts w:ascii="仿宋" w:eastAsia="仿宋" w:hAnsi="仿宋" w:cs="仿宋"/>
          <w:b/>
          <w:color w:val="000000"/>
        </w:rPr>
      </w:pPr>
      <w:r w:rsidRPr="004A1254">
        <w:rPr>
          <w:rFonts w:ascii="仿宋" w:eastAsia="仿宋" w:hAnsi="仿宋" w:cs="仿宋" w:hint="eastAsia"/>
          <w:b/>
          <w:color w:val="000000"/>
        </w:rPr>
        <w:t>注1：</w:t>
      </w:r>
      <w:proofErr w:type="gramStart"/>
      <w:r w:rsidRPr="004A1254">
        <w:rPr>
          <w:rFonts w:ascii="仿宋" w:eastAsia="仿宋" w:hAnsi="仿宋" w:cs="仿宋" w:hint="eastAsia"/>
          <w:b/>
          <w:color w:val="000000"/>
        </w:rPr>
        <w:t>若申请</w:t>
      </w:r>
      <w:proofErr w:type="gramEnd"/>
      <w:r w:rsidRPr="004A1254">
        <w:rPr>
          <w:rFonts w:ascii="仿宋" w:eastAsia="仿宋" w:hAnsi="仿宋" w:cs="仿宋" w:hint="eastAsia"/>
          <w:b/>
          <w:color w:val="000000"/>
        </w:rPr>
        <w:t>替换通识课程、学科课程和专业基础及核心课程，需经学校同意。</w:t>
      </w:r>
    </w:p>
    <w:p w:rsidR="004A1254" w:rsidRPr="004A1254" w:rsidRDefault="004A1254" w:rsidP="004A1254">
      <w:pPr>
        <w:rPr>
          <w:rFonts w:ascii="仿宋" w:eastAsia="仿宋" w:hAnsi="仿宋" w:cs="仿宋"/>
          <w:color w:val="000000"/>
          <w:sz w:val="32"/>
          <w:szCs w:val="32"/>
        </w:rPr>
      </w:pPr>
      <w:r w:rsidRPr="004A1254">
        <w:rPr>
          <w:rFonts w:ascii="仿宋" w:eastAsia="仿宋" w:hAnsi="仿宋" w:cs="仿宋" w:hint="eastAsia"/>
          <w:b/>
          <w:color w:val="000000"/>
        </w:rPr>
        <w:t>注2：本表一式三份，开课平台、学生所在院部、创新创业教育学院各一份。（可复印）</w:t>
      </w:r>
    </w:p>
    <w:p w:rsidR="004A1254" w:rsidRDefault="004A1254" w:rsidP="004A1254">
      <w:pPr>
        <w:spacing w:line="360" w:lineRule="auto"/>
        <w:rPr>
          <w:rFonts w:ascii="仿宋" w:eastAsia="仿宋" w:hAnsi="仿宋" w:cs="仿宋"/>
          <w:color w:val="000000"/>
          <w:kern w:val="1"/>
          <w:sz w:val="24"/>
          <w:szCs w:val="24"/>
        </w:rPr>
      </w:pPr>
    </w:p>
    <w:p w:rsidR="004A1254" w:rsidRPr="004A1254" w:rsidRDefault="004A1254" w:rsidP="00CE6E2D">
      <w:pPr>
        <w:pStyle w:val="afa"/>
        <w:spacing w:before="240" w:after="120"/>
      </w:pPr>
      <w:bookmarkStart w:id="112" w:name="_Toc4500"/>
      <w:bookmarkStart w:id="113" w:name="_Toc75169389"/>
      <w:r w:rsidRPr="004A1254">
        <w:rPr>
          <w:rFonts w:hint="eastAsia"/>
        </w:rPr>
        <w:lastRenderedPageBreak/>
        <w:t>黄山学院大学生创新创业实践平台运行管理暂行办法</w:t>
      </w:r>
      <w:bookmarkEnd w:id="112"/>
      <w:bookmarkEnd w:id="113"/>
    </w:p>
    <w:p w:rsidR="004A1254" w:rsidRPr="004A1254" w:rsidRDefault="004A1254" w:rsidP="004A1254">
      <w:pPr>
        <w:spacing w:line="360" w:lineRule="auto"/>
        <w:rPr>
          <w:rFonts w:ascii="仿宋" w:eastAsia="仿宋" w:hAnsi="仿宋" w:cs="仿宋"/>
          <w:b/>
          <w:bCs/>
          <w:color w:val="000000"/>
          <w:sz w:val="24"/>
          <w:szCs w:val="24"/>
        </w:rPr>
      </w:pPr>
      <w:r w:rsidRPr="004A1254">
        <w:rPr>
          <w:rFonts w:ascii="仿宋" w:eastAsia="仿宋" w:hAnsi="仿宋" w:cs="仿宋" w:hint="eastAsia"/>
          <w:color w:val="000000"/>
          <w:sz w:val="32"/>
          <w:szCs w:val="32"/>
        </w:rPr>
        <w:t xml:space="preserve">                  </w:t>
      </w:r>
      <w:r w:rsidRPr="004A1254">
        <w:rPr>
          <w:rFonts w:ascii="仿宋" w:eastAsia="仿宋" w:hAnsi="仿宋" w:cs="仿宋" w:hint="eastAsia"/>
          <w:b/>
          <w:bCs/>
          <w:color w:val="000000"/>
          <w:sz w:val="32"/>
          <w:szCs w:val="32"/>
        </w:rPr>
        <w:t xml:space="preserve"> </w:t>
      </w:r>
      <w:r w:rsidRPr="004A1254">
        <w:rPr>
          <w:rFonts w:ascii="仿宋" w:eastAsia="仿宋" w:hAnsi="仿宋" w:cs="仿宋" w:hint="eastAsia"/>
          <w:b/>
          <w:bCs/>
          <w:color w:val="000000"/>
          <w:sz w:val="24"/>
          <w:szCs w:val="24"/>
        </w:rPr>
        <w:t xml:space="preserve"> 第一章 总则</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第一条</w:t>
      </w:r>
      <w:r w:rsidRPr="004A1254">
        <w:rPr>
          <w:rFonts w:ascii="仿宋" w:eastAsia="仿宋" w:hAnsi="仿宋" w:cs="仿宋" w:hint="eastAsia"/>
          <w:color w:val="000000"/>
          <w:sz w:val="24"/>
          <w:szCs w:val="24"/>
        </w:rPr>
        <w:t xml:space="preserve"> 为了进一步深化创新创业教育改革，规范创新创业实践平台运行管理，吸引更多教师投入我校大学生创新创业教育工作，更好的培养大学生创新创业精神和实践能力，根据《国务院办公厅关于深化高等学校创新创业教育改革的实施意见》（国办发〔2015〕36号）、《安徽省人民政府办公厅关于深化高等学校创新创业教育改革的实施意见》（皖</w:t>
      </w:r>
      <w:proofErr w:type="gramStart"/>
      <w:r w:rsidRPr="004A1254">
        <w:rPr>
          <w:rFonts w:ascii="仿宋" w:eastAsia="仿宋" w:hAnsi="仿宋" w:cs="仿宋" w:hint="eastAsia"/>
          <w:color w:val="000000"/>
          <w:sz w:val="24"/>
          <w:szCs w:val="24"/>
        </w:rPr>
        <w:t>政办秘〔2015〕</w:t>
      </w:r>
      <w:proofErr w:type="gramEnd"/>
      <w:r w:rsidRPr="004A1254">
        <w:rPr>
          <w:rFonts w:ascii="仿宋" w:eastAsia="仿宋" w:hAnsi="仿宋" w:cs="仿宋" w:hint="eastAsia"/>
          <w:color w:val="000000"/>
          <w:sz w:val="24"/>
          <w:szCs w:val="24"/>
        </w:rPr>
        <w:t>207号），结合我校创新创业教育工作实际，特制定本办法。</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第二条</w:t>
      </w:r>
      <w:r w:rsidRPr="004A1254">
        <w:rPr>
          <w:rFonts w:ascii="仿宋" w:eastAsia="仿宋" w:hAnsi="仿宋" w:cs="仿宋" w:hint="eastAsia"/>
          <w:color w:val="000000"/>
          <w:sz w:val="24"/>
          <w:szCs w:val="24"/>
        </w:rPr>
        <w:t xml:space="preserve"> 本办法适用于由学校搭建或校企共建的各</w:t>
      </w:r>
      <w:proofErr w:type="gramStart"/>
      <w:r w:rsidRPr="004A1254">
        <w:rPr>
          <w:rFonts w:ascii="仿宋" w:eastAsia="仿宋" w:hAnsi="仿宋" w:cs="仿宋" w:hint="eastAsia"/>
          <w:color w:val="000000"/>
          <w:sz w:val="24"/>
          <w:szCs w:val="24"/>
        </w:rPr>
        <w:t>类创新</w:t>
      </w:r>
      <w:proofErr w:type="gramEnd"/>
      <w:r w:rsidRPr="004A1254">
        <w:rPr>
          <w:rFonts w:ascii="仿宋" w:eastAsia="仿宋" w:hAnsi="仿宋" w:cs="仿宋" w:hint="eastAsia"/>
          <w:color w:val="000000"/>
          <w:sz w:val="24"/>
          <w:szCs w:val="24"/>
        </w:rPr>
        <w:t>创业实践平台（以下简称“平台”）</w:t>
      </w:r>
    </w:p>
    <w:p w:rsidR="004A1254" w:rsidRPr="004A1254" w:rsidRDefault="004A1254" w:rsidP="004A1254">
      <w:pPr>
        <w:spacing w:line="360" w:lineRule="auto"/>
        <w:jc w:val="center"/>
        <w:rPr>
          <w:rFonts w:ascii="仿宋" w:eastAsia="仿宋" w:hAnsi="仿宋" w:cs="仿宋"/>
          <w:color w:val="000000"/>
          <w:sz w:val="24"/>
          <w:szCs w:val="24"/>
        </w:rPr>
      </w:pPr>
      <w:r w:rsidRPr="004A1254">
        <w:rPr>
          <w:rFonts w:ascii="仿宋" w:eastAsia="仿宋" w:hAnsi="仿宋" w:cs="仿宋" w:hint="eastAsia"/>
          <w:b/>
          <w:bCs/>
          <w:color w:val="000000"/>
          <w:sz w:val="24"/>
          <w:szCs w:val="24"/>
        </w:rPr>
        <w:t>第二章 组织结构及平台管理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第三条</w:t>
      </w:r>
      <w:r w:rsidRPr="004A1254">
        <w:rPr>
          <w:rFonts w:ascii="仿宋" w:eastAsia="仿宋" w:hAnsi="仿宋" w:cs="仿宋" w:hint="eastAsia"/>
          <w:color w:val="000000"/>
          <w:sz w:val="24"/>
          <w:szCs w:val="24"/>
        </w:rPr>
        <w:t xml:space="preserve"> 平台</w:t>
      </w:r>
      <w:proofErr w:type="gramStart"/>
      <w:r w:rsidRPr="004A1254">
        <w:rPr>
          <w:rFonts w:ascii="仿宋" w:eastAsia="仿宋" w:hAnsi="仿宋" w:cs="仿宋" w:hint="eastAsia"/>
          <w:color w:val="000000"/>
          <w:sz w:val="24"/>
          <w:szCs w:val="24"/>
        </w:rPr>
        <w:t>分校级</w:t>
      </w:r>
      <w:proofErr w:type="gramEnd"/>
      <w:r w:rsidRPr="004A1254">
        <w:rPr>
          <w:rFonts w:ascii="仿宋" w:eastAsia="仿宋" w:hAnsi="仿宋" w:cs="仿宋" w:hint="eastAsia"/>
          <w:color w:val="000000"/>
          <w:sz w:val="24"/>
          <w:szCs w:val="24"/>
        </w:rPr>
        <w:t>平台和院级平台，所有平台坚持学校宏观调控和学院自主管理相结合，校级平台由学校委托相关院部或职能部门进行管理，院级平台由各学院自行管理。学校大学生创新创业教育工作领导组（以下简称“领导组”）负责全面规划、制定和调整学院平台的政策措施工作，领导组办公室设在创新创业教育学院，</w:t>
      </w:r>
      <w:proofErr w:type="gramStart"/>
      <w:r w:rsidRPr="004A1254">
        <w:rPr>
          <w:rFonts w:ascii="仿宋" w:eastAsia="仿宋" w:hAnsi="仿宋" w:cs="仿宋" w:hint="eastAsia"/>
          <w:color w:val="000000"/>
          <w:sz w:val="24"/>
          <w:szCs w:val="24"/>
        </w:rPr>
        <w:t>由创新</w:t>
      </w:r>
      <w:proofErr w:type="gramEnd"/>
      <w:r w:rsidRPr="004A1254">
        <w:rPr>
          <w:rFonts w:ascii="仿宋" w:eastAsia="仿宋" w:hAnsi="仿宋" w:cs="仿宋" w:hint="eastAsia"/>
          <w:color w:val="000000"/>
          <w:sz w:val="24"/>
          <w:szCs w:val="24"/>
        </w:rPr>
        <w:t>创业教育学院院长兼任办公室主任，常务副院长兼任办公室副主任。</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第四条</w:t>
      </w:r>
      <w:r w:rsidRPr="004A1254">
        <w:rPr>
          <w:rFonts w:ascii="仿宋" w:eastAsia="仿宋" w:hAnsi="仿宋" w:cs="仿宋" w:hint="eastAsia"/>
          <w:color w:val="000000"/>
          <w:sz w:val="24"/>
          <w:szCs w:val="24"/>
        </w:rPr>
        <w:t xml:space="preserve"> 每个本科专业至少建成1个校内创新创业实践平台，并积极建设校外创新创业实践平台；地方应用型高水平大学5个重点建设专业至少建设3-5个及以上的校内外平台，5个重点建设专业群相</w:t>
      </w:r>
      <w:proofErr w:type="gramStart"/>
      <w:r w:rsidRPr="004A1254">
        <w:rPr>
          <w:rFonts w:ascii="仿宋" w:eastAsia="仿宋" w:hAnsi="仿宋" w:cs="仿宋" w:hint="eastAsia"/>
          <w:color w:val="000000"/>
          <w:sz w:val="24"/>
          <w:szCs w:val="24"/>
        </w:rPr>
        <w:t>近专业</w:t>
      </w:r>
      <w:proofErr w:type="gramEnd"/>
      <w:r w:rsidRPr="004A1254">
        <w:rPr>
          <w:rFonts w:ascii="仿宋" w:eastAsia="仿宋" w:hAnsi="仿宋" w:cs="仿宋" w:hint="eastAsia"/>
          <w:color w:val="000000"/>
          <w:sz w:val="24"/>
          <w:szCs w:val="24"/>
        </w:rPr>
        <w:t>至少建设2-3个及以上的校内外平台。各教学院部是平台管理的具体实施单位，负责落实平台负责人并将平台纳入日常教学管理。各平台根据建设进度可以分已建、在建和拟建三种，对已建、在建平台，需由平台负责在每年12月第一周内向创新创业教育学院报送平台年终总结，包括平台使用情况、开课情况、参与学生数、使用效果等。针对拟建平台，所在</w:t>
      </w:r>
      <w:proofErr w:type="gramStart"/>
      <w:r w:rsidRPr="004A1254">
        <w:rPr>
          <w:rFonts w:ascii="仿宋" w:eastAsia="仿宋" w:hAnsi="仿宋" w:cs="仿宋" w:hint="eastAsia"/>
          <w:color w:val="000000"/>
          <w:sz w:val="24"/>
          <w:szCs w:val="24"/>
        </w:rPr>
        <w:t>院部需</w:t>
      </w:r>
      <w:proofErr w:type="gramEnd"/>
      <w:r w:rsidRPr="004A1254">
        <w:rPr>
          <w:rFonts w:ascii="仿宋" w:eastAsia="仿宋" w:hAnsi="仿宋" w:cs="仿宋" w:hint="eastAsia"/>
          <w:color w:val="000000"/>
          <w:sz w:val="24"/>
          <w:szCs w:val="24"/>
        </w:rPr>
        <w:t>向创新创业教育学院提交《黄山学院创新创业实践平台拟建申请表》（附件），经大学生创新创业教育工作领导组审核后方可建设。</w:t>
      </w:r>
    </w:p>
    <w:p w:rsidR="004A1254" w:rsidRPr="004A1254" w:rsidRDefault="004A1254" w:rsidP="004A1254">
      <w:pPr>
        <w:spacing w:line="360" w:lineRule="auto"/>
        <w:jc w:val="center"/>
        <w:rPr>
          <w:rFonts w:ascii="仿宋" w:eastAsia="仿宋" w:hAnsi="仿宋" w:cs="仿宋"/>
          <w:color w:val="000000"/>
          <w:sz w:val="24"/>
          <w:szCs w:val="24"/>
        </w:rPr>
      </w:pPr>
      <w:r w:rsidRPr="004A1254">
        <w:rPr>
          <w:rFonts w:ascii="仿宋" w:eastAsia="仿宋" w:hAnsi="仿宋" w:cs="仿宋" w:hint="eastAsia"/>
          <w:b/>
          <w:bCs/>
          <w:color w:val="000000"/>
          <w:sz w:val="24"/>
          <w:szCs w:val="24"/>
        </w:rPr>
        <w:t>第三章 平台运行</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第五条</w:t>
      </w:r>
      <w:r w:rsidRPr="004A1254">
        <w:rPr>
          <w:rFonts w:ascii="仿宋" w:eastAsia="仿宋" w:hAnsi="仿宋" w:cs="仿宋" w:hint="eastAsia"/>
          <w:color w:val="000000"/>
          <w:sz w:val="24"/>
          <w:szCs w:val="24"/>
        </w:rPr>
        <w:t xml:space="preserve"> 平台负责人可根据需要开设创新创业课程（实训），先经过平台所在单位审核，</w:t>
      </w:r>
      <w:proofErr w:type="gramStart"/>
      <w:r w:rsidRPr="004A1254">
        <w:rPr>
          <w:rFonts w:ascii="仿宋" w:eastAsia="仿宋" w:hAnsi="仿宋" w:cs="仿宋" w:hint="eastAsia"/>
          <w:color w:val="000000"/>
          <w:sz w:val="24"/>
          <w:szCs w:val="24"/>
        </w:rPr>
        <w:t>报创新</w:t>
      </w:r>
      <w:proofErr w:type="gramEnd"/>
      <w:r w:rsidRPr="004A1254">
        <w:rPr>
          <w:rFonts w:ascii="仿宋" w:eastAsia="仿宋" w:hAnsi="仿宋" w:cs="仿宋" w:hint="eastAsia"/>
          <w:color w:val="000000"/>
          <w:sz w:val="24"/>
          <w:szCs w:val="24"/>
        </w:rPr>
        <w:t>创业教育学院、教务处审批备案，并根据《黄山学院大学生创新创业实践平台课程（实训）管理、学分认定及替换办法（暂行）》（</w:t>
      </w:r>
      <w:proofErr w:type="gramStart"/>
      <w:r w:rsidRPr="004A1254">
        <w:rPr>
          <w:rFonts w:ascii="仿宋" w:eastAsia="仿宋" w:hAnsi="仿宋" w:cs="仿宋" w:hint="eastAsia"/>
          <w:color w:val="000000"/>
          <w:sz w:val="24"/>
          <w:szCs w:val="24"/>
        </w:rPr>
        <w:t>校教〔2015〕</w:t>
      </w:r>
      <w:proofErr w:type="gramEnd"/>
      <w:r w:rsidRPr="004A1254">
        <w:rPr>
          <w:rFonts w:ascii="仿宋" w:eastAsia="仿宋" w:hAnsi="仿宋" w:cs="仿宋" w:hint="eastAsia"/>
          <w:color w:val="000000"/>
          <w:sz w:val="24"/>
          <w:szCs w:val="24"/>
        </w:rPr>
        <w:t>52号）进行学分认定及替换。</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第六条</w:t>
      </w:r>
      <w:r w:rsidRPr="004A1254">
        <w:rPr>
          <w:rFonts w:ascii="仿宋" w:eastAsia="仿宋" w:hAnsi="仿宋" w:cs="仿宋" w:hint="eastAsia"/>
          <w:color w:val="000000"/>
          <w:sz w:val="24"/>
          <w:szCs w:val="24"/>
        </w:rPr>
        <w:t xml:space="preserve"> 平台负责人定期汇总平台开设的课程（实训）及相关信息，先经教务处审核后，在创新创业教育学院网站公布，供学生选择报名；同时平台负责人可自行组织遴选符</w:t>
      </w:r>
      <w:r w:rsidRPr="004A1254">
        <w:rPr>
          <w:rFonts w:ascii="仿宋" w:eastAsia="仿宋" w:hAnsi="仿宋" w:cs="仿宋" w:hint="eastAsia"/>
          <w:color w:val="000000"/>
          <w:sz w:val="24"/>
          <w:szCs w:val="24"/>
        </w:rPr>
        <w:lastRenderedPageBreak/>
        <w:t>合课程学习（实训活动）要求的学生进入，并及时将入选学生名单</w:t>
      </w:r>
      <w:proofErr w:type="gramStart"/>
      <w:r w:rsidRPr="004A1254">
        <w:rPr>
          <w:rFonts w:ascii="仿宋" w:eastAsia="仿宋" w:hAnsi="仿宋" w:cs="仿宋" w:hint="eastAsia"/>
          <w:color w:val="000000"/>
          <w:sz w:val="24"/>
          <w:szCs w:val="24"/>
        </w:rPr>
        <w:t>报创新</w:t>
      </w:r>
      <w:proofErr w:type="gramEnd"/>
      <w:r w:rsidRPr="004A1254">
        <w:rPr>
          <w:rFonts w:ascii="仿宋" w:eastAsia="仿宋" w:hAnsi="仿宋" w:cs="仿宋" w:hint="eastAsia"/>
          <w:color w:val="000000"/>
          <w:sz w:val="24"/>
          <w:szCs w:val="24"/>
        </w:rPr>
        <w:t>创业教育学院备案。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第七条</w:t>
      </w:r>
      <w:r w:rsidRPr="004A1254">
        <w:rPr>
          <w:rFonts w:ascii="仿宋" w:eastAsia="仿宋" w:hAnsi="仿宋" w:cs="仿宋" w:hint="eastAsia"/>
          <w:color w:val="000000"/>
          <w:sz w:val="24"/>
          <w:szCs w:val="24"/>
        </w:rPr>
        <w:t xml:space="preserve"> 平台负责人组织任课教师科学编制教学（实训）大纲，经平台所在单位审核通过后</w:t>
      </w:r>
      <w:proofErr w:type="gramStart"/>
      <w:r w:rsidRPr="004A1254">
        <w:rPr>
          <w:rFonts w:ascii="仿宋" w:eastAsia="仿宋" w:hAnsi="仿宋" w:cs="仿宋" w:hint="eastAsia"/>
          <w:color w:val="000000"/>
          <w:sz w:val="24"/>
          <w:szCs w:val="24"/>
        </w:rPr>
        <w:t>报创新</w:t>
      </w:r>
      <w:proofErr w:type="gramEnd"/>
      <w:r w:rsidRPr="004A1254">
        <w:rPr>
          <w:rFonts w:ascii="仿宋" w:eastAsia="仿宋" w:hAnsi="仿宋" w:cs="仿宋" w:hint="eastAsia"/>
          <w:color w:val="000000"/>
          <w:sz w:val="24"/>
          <w:szCs w:val="24"/>
        </w:rPr>
        <w:t>创业教育学院备案。各院部根据大纲对平台进行质量监控和定期检查，并将检查结果</w:t>
      </w:r>
      <w:proofErr w:type="gramStart"/>
      <w:r w:rsidRPr="004A1254">
        <w:rPr>
          <w:rFonts w:ascii="仿宋" w:eastAsia="仿宋" w:hAnsi="仿宋" w:cs="仿宋" w:hint="eastAsia"/>
          <w:color w:val="000000"/>
          <w:sz w:val="24"/>
          <w:szCs w:val="24"/>
        </w:rPr>
        <w:t>报创新</w:t>
      </w:r>
      <w:proofErr w:type="gramEnd"/>
      <w:r w:rsidRPr="004A1254">
        <w:rPr>
          <w:rFonts w:ascii="仿宋" w:eastAsia="仿宋" w:hAnsi="仿宋" w:cs="仿宋" w:hint="eastAsia"/>
          <w:color w:val="000000"/>
          <w:sz w:val="24"/>
          <w:szCs w:val="24"/>
        </w:rPr>
        <w:t>创业教育学院备案。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第八条</w:t>
      </w:r>
      <w:r w:rsidRPr="004A1254">
        <w:rPr>
          <w:rFonts w:ascii="仿宋" w:eastAsia="仿宋" w:hAnsi="仿宋" w:cs="仿宋" w:hint="eastAsia"/>
          <w:color w:val="000000"/>
          <w:sz w:val="24"/>
          <w:szCs w:val="24"/>
        </w:rPr>
        <w:t xml:space="preserve"> 平台开设的课程（实训）一般安排在周末、小学期等，以不影响正常教学为原则。</w:t>
      </w:r>
    </w:p>
    <w:p w:rsidR="004A1254" w:rsidRPr="004A1254" w:rsidRDefault="004A1254" w:rsidP="004A1254">
      <w:pPr>
        <w:spacing w:line="360" w:lineRule="auto"/>
        <w:jc w:val="center"/>
        <w:rPr>
          <w:rFonts w:ascii="仿宋" w:eastAsia="仿宋" w:hAnsi="仿宋" w:cs="仿宋"/>
          <w:color w:val="000000"/>
          <w:sz w:val="24"/>
          <w:szCs w:val="24"/>
        </w:rPr>
      </w:pPr>
      <w:r w:rsidRPr="004A1254">
        <w:rPr>
          <w:rFonts w:ascii="仿宋" w:eastAsia="仿宋" w:hAnsi="仿宋" w:cs="仿宋" w:hint="eastAsia"/>
          <w:b/>
          <w:bCs/>
          <w:color w:val="000000"/>
          <w:sz w:val="24"/>
          <w:szCs w:val="24"/>
        </w:rPr>
        <w:t>第四章  教师激励</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第九条</w:t>
      </w:r>
      <w:r w:rsidRPr="004A1254">
        <w:rPr>
          <w:rFonts w:ascii="仿宋" w:eastAsia="仿宋" w:hAnsi="仿宋" w:cs="仿宋" w:hint="eastAsia"/>
          <w:color w:val="000000"/>
          <w:sz w:val="24"/>
          <w:szCs w:val="24"/>
        </w:rPr>
        <w:t xml:space="preserve"> 平台负责人由学校聘用，享受教研室主任经济待遇，院级平台负责人从该院部第三块调节津贴中列支；校级平台负责人</w:t>
      </w:r>
      <w:proofErr w:type="gramStart"/>
      <w:r w:rsidRPr="004A1254">
        <w:rPr>
          <w:rFonts w:ascii="仿宋" w:eastAsia="仿宋" w:hAnsi="仿宋" w:cs="仿宋" w:hint="eastAsia"/>
          <w:color w:val="000000"/>
          <w:sz w:val="24"/>
          <w:szCs w:val="24"/>
        </w:rPr>
        <w:t>由创新</w:t>
      </w:r>
      <w:proofErr w:type="gramEnd"/>
      <w:r w:rsidRPr="004A1254">
        <w:rPr>
          <w:rFonts w:ascii="仿宋" w:eastAsia="仿宋" w:hAnsi="仿宋" w:cs="仿宋" w:hint="eastAsia"/>
          <w:color w:val="000000"/>
          <w:sz w:val="24"/>
          <w:szCs w:val="24"/>
        </w:rPr>
        <w:t>创业教育学院支付。</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第十条</w:t>
      </w:r>
      <w:r w:rsidRPr="004A1254">
        <w:rPr>
          <w:rFonts w:ascii="仿宋" w:eastAsia="仿宋" w:hAnsi="仿宋" w:cs="仿宋" w:hint="eastAsia"/>
          <w:color w:val="000000"/>
          <w:sz w:val="24"/>
          <w:szCs w:val="24"/>
        </w:rPr>
        <w:t xml:space="preserve"> 平台开班授课工作量由教务处审核通过后根据《黄山学院教学工作量计算管理办法》给予工作量认定。</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第十一条</w:t>
      </w:r>
      <w:r w:rsidRPr="004A1254">
        <w:rPr>
          <w:rFonts w:ascii="仿宋" w:eastAsia="仿宋" w:hAnsi="仿宋" w:cs="仿宋" w:hint="eastAsia"/>
          <w:color w:val="000000"/>
          <w:sz w:val="24"/>
          <w:szCs w:val="24"/>
        </w:rPr>
        <w:t xml:space="preserve"> 学校对利用平台指导学生参加省级以上竞赛活动并获奖的指导教师予以优先申报教学成果奖。对在全国总决赛中获得金（或一等奖）、银奖（或二等奖）的指导教师，按照安徽省省级教学成果奖的评审程序，由学校组织、指导教师牵头申报，学校推荐申报省级教学成果。</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 xml:space="preserve">第十二条 </w:t>
      </w:r>
      <w:r w:rsidRPr="004A1254">
        <w:rPr>
          <w:rFonts w:ascii="仿宋" w:eastAsia="仿宋" w:hAnsi="仿宋" w:cs="仿宋" w:hint="eastAsia"/>
          <w:color w:val="000000"/>
          <w:sz w:val="24"/>
          <w:szCs w:val="24"/>
        </w:rPr>
        <w:t>创新创业教育学院将组织平台负责人于每年11-12月进行年度述职，考核结果设优秀、良好和合格。优秀数量不超过平台总数的10%，合格数量不少于平台总数的30%。职称评定时根据考核等级分别计平台负责人4分、2分、0分，主要参加者根据名次按1/2n计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第十三条</w:t>
      </w:r>
      <w:r w:rsidRPr="004A1254">
        <w:rPr>
          <w:rFonts w:ascii="仿宋" w:eastAsia="仿宋" w:hAnsi="仿宋" w:cs="仿宋" w:hint="eastAsia"/>
          <w:color w:val="000000"/>
          <w:sz w:val="24"/>
          <w:szCs w:val="24"/>
        </w:rPr>
        <w:t xml:space="preserve"> 平台开办授课或者实训满</w:t>
      </w:r>
      <w:proofErr w:type="gramStart"/>
      <w:r w:rsidRPr="004A1254">
        <w:rPr>
          <w:rFonts w:ascii="仿宋" w:eastAsia="仿宋" w:hAnsi="仿宋" w:cs="仿宋" w:hint="eastAsia"/>
          <w:color w:val="000000"/>
          <w:sz w:val="24"/>
          <w:szCs w:val="24"/>
        </w:rPr>
        <w:t>一</w:t>
      </w:r>
      <w:proofErr w:type="gramEnd"/>
      <w:r w:rsidRPr="004A1254">
        <w:rPr>
          <w:rFonts w:ascii="仿宋" w:eastAsia="仿宋" w:hAnsi="仿宋" w:cs="仿宋" w:hint="eastAsia"/>
          <w:color w:val="000000"/>
          <w:sz w:val="24"/>
          <w:szCs w:val="24"/>
        </w:rPr>
        <w:t>学年且年度考核优秀，负责人视同教师到企业挂职锻炼一年，如符合黄山学院“双能型”教师认定条件第1项即可直接认定为“双能型”教师。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第十四条</w:t>
      </w:r>
      <w:r w:rsidRPr="004A1254">
        <w:rPr>
          <w:rFonts w:ascii="仿宋" w:eastAsia="仿宋" w:hAnsi="仿宋" w:cs="仿宋" w:hint="eastAsia"/>
          <w:color w:val="000000"/>
          <w:sz w:val="24"/>
          <w:szCs w:val="24"/>
        </w:rPr>
        <w:t xml:space="preserve"> 利用平台申报科研、教研等课题，同等条件下优先考虑。</w:t>
      </w:r>
    </w:p>
    <w:p w:rsidR="004A1254" w:rsidRPr="004A1254" w:rsidRDefault="004A1254" w:rsidP="004A1254">
      <w:pPr>
        <w:spacing w:line="360" w:lineRule="auto"/>
        <w:jc w:val="center"/>
        <w:rPr>
          <w:rFonts w:ascii="仿宋" w:eastAsia="仿宋" w:hAnsi="仿宋" w:cs="仿宋"/>
          <w:b/>
          <w:bCs/>
          <w:sz w:val="24"/>
          <w:szCs w:val="24"/>
        </w:rPr>
      </w:pPr>
      <w:r w:rsidRPr="004A1254">
        <w:rPr>
          <w:rFonts w:ascii="仿宋" w:eastAsia="仿宋" w:hAnsi="仿宋" w:cs="仿宋" w:hint="eastAsia"/>
          <w:b/>
          <w:bCs/>
          <w:sz w:val="24"/>
          <w:szCs w:val="24"/>
        </w:rPr>
        <w:t>第五章 附则</w:t>
      </w:r>
    </w:p>
    <w:p w:rsidR="004A1254" w:rsidRPr="004A1254" w:rsidRDefault="004A1254" w:rsidP="004A1254">
      <w:pPr>
        <w:spacing w:line="360" w:lineRule="auto"/>
        <w:ind w:firstLineChars="200" w:firstLine="482"/>
        <w:rPr>
          <w:rFonts w:ascii="仿宋" w:eastAsia="仿宋" w:hAnsi="仿宋" w:cs="仿宋"/>
          <w:bCs/>
          <w:color w:val="000000"/>
          <w:sz w:val="24"/>
          <w:szCs w:val="24"/>
        </w:rPr>
      </w:pPr>
      <w:r w:rsidRPr="004A1254">
        <w:rPr>
          <w:rFonts w:ascii="仿宋" w:eastAsia="仿宋" w:hAnsi="仿宋" w:cs="仿宋" w:hint="eastAsia"/>
          <w:b/>
          <w:bCs/>
          <w:color w:val="000000"/>
          <w:sz w:val="24"/>
          <w:szCs w:val="24"/>
        </w:rPr>
        <w:t>第十五条</w:t>
      </w:r>
      <w:r w:rsidRPr="004A1254">
        <w:rPr>
          <w:rFonts w:ascii="仿宋" w:eastAsia="仿宋" w:hAnsi="仿宋" w:cs="仿宋" w:hint="eastAsia"/>
          <w:bCs/>
          <w:color w:val="000000"/>
          <w:sz w:val="24"/>
          <w:szCs w:val="24"/>
        </w:rPr>
        <w:t xml:space="preserve"> 本办法</w:t>
      </w:r>
      <w:proofErr w:type="gramStart"/>
      <w:r w:rsidRPr="004A1254">
        <w:rPr>
          <w:rFonts w:ascii="仿宋" w:eastAsia="仿宋" w:hAnsi="仿宋" w:cs="仿宋" w:hint="eastAsia"/>
          <w:bCs/>
          <w:color w:val="000000"/>
          <w:sz w:val="24"/>
          <w:szCs w:val="24"/>
        </w:rPr>
        <w:t>由创新</w:t>
      </w:r>
      <w:proofErr w:type="gramEnd"/>
      <w:r w:rsidRPr="004A1254">
        <w:rPr>
          <w:rFonts w:ascii="仿宋" w:eastAsia="仿宋" w:hAnsi="仿宋" w:cs="仿宋" w:hint="eastAsia"/>
          <w:bCs/>
          <w:color w:val="000000"/>
          <w:sz w:val="24"/>
          <w:szCs w:val="24"/>
        </w:rPr>
        <w:t>创业教育学院负责解释。</w:t>
      </w:r>
    </w:p>
    <w:p w:rsidR="004A1254" w:rsidRPr="004A1254" w:rsidRDefault="004A1254" w:rsidP="004A1254">
      <w:pPr>
        <w:spacing w:line="360" w:lineRule="auto"/>
        <w:ind w:firstLineChars="200" w:firstLine="482"/>
        <w:rPr>
          <w:rFonts w:ascii="仿宋" w:eastAsia="仿宋" w:hAnsi="仿宋" w:cs="仿宋"/>
          <w:bCs/>
          <w:color w:val="000000"/>
          <w:sz w:val="32"/>
          <w:szCs w:val="32"/>
        </w:rPr>
      </w:pPr>
      <w:r w:rsidRPr="004A1254">
        <w:rPr>
          <w:rFonts w:ascii="仿宋" w:eastAsia="仿宋" w:hAnsi="仿宋" w:cs="仿宋" w:hint="eastAsia"/>
          <w:b/>
          <w:bCs/>
          <w:color w:val="000000"/>
          <w:sz w:val="24"/>
          <w:szCs w:val="24"/>
        </w:rPr>
        <w:t>第十六条</w:t>
      </w:r>
      <w:r w:rsidRPr="004A1254">
        <w:rPr>
          <w:rFonts w:ascii="仿宋" w:eastAsia="仿宋" w:hAnsi="仿宋" w:cs="仿宋" w:hint="eastAsia"/>
          <w:bCs/>
          <w:color w:val="000000"/>
          <w:sz w:val="24"/>
          <w:szCs w:val="24"/>
        </w:rPr>
        <w:t xml:space="preserve"> 本办法自颁布之日起施行。</w:t>
      </w:r>
    </w:p>
    <w:p w:rsidR="004A1254" w:rsidRPr="004A1254" w:rsidRDefault="004A1254" w:rsidP="00CE6E2D">
      <w:pPr>
        <w:pStyle w:val="afa"/>
        <w:spacing w:before="240" w:after="120"/>
      </w:pPr>
      <w:bookmarkStart w:id="114" w:name="_Toc19734"/>
      <w:bookmarkStart w:id="115" w:name="_Toc75169390"/>
      <w:r w:rsidRPr="004A1254">
        <w:rPr>
          <w:rFonts w:hint="eastAsia"/>
        </w:rPr>
        <w:lastRenderedPageBreak/>
        <w:t>黄山学院大学生创新创业训练计划项目管理办法（修订）</w:t>
      </w:r>
      <w:bookmarkEnd w:id="114"/>
      <w:bookmarkEnd w:id="115"/>
    </w:p>
    <w:p w:rsidR="004A1254" w:rsidRPr="004A1254" w:rsidRDefault="004A1254" w:rsidP="004A1254">
      <w:pPr>
        <w:widowControl/>
        <w:spacing w:line="360" w:lineRule="auto"/>
        <w:jc w:val="center"/>
        <w:rPr>
          <w:rFonts w:ascii="仿宋" w:eastAsia="仿宋" w:hAnsi="仿宋" w:cs="仿宋"/>
          <w:b/>
          <w:color w:val="000000"/>
          <w:kern w:val="0"/>
          <w:sz w:val="24"/>
          <w:szCs w:val="24"/>
        </w:rPr>
      </w:pPr>
      <w:r w:rsidRPr="004A1254">
        <w:rPr>
          <w:rFonts w:ascii="Calibri" w:eastAsia="仿宋" w:hAnsi="Calibri" w:cs="Calibri"/>
          <w:color w:val="000000"/>
          <w:kern w:val="0"/>
          <w:sz w:val="24"/>
          <w:szCs w:val="24"/>
        </w:rPr>
        <w:t> </w:t>
      </w:r>
      <w:r w:rsidRPr="004A1254">
        <w:rPr>
          <w:rFonts w:ascii="仿宋" w:eastAsia="仿宋" w:hAnsi="仿宋" w:cs="仿宋" w:hint="eastAsia"/>
          <w:b/>
          <w:color w:val="000000"/>
          <w:kern w:val="0"/>
          <w:sz w:val="24"/>
          <w:szCs w:val="24"/>
        </w:rPr>
        <w:t>第一章  总 则</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第一条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rPr>
        <w:t>为贯彻落实《教育部 财政部关于“十二五”期间实施“高等学校本科教学质量与教学改革工程”的意见》（</w:t>
      </w:r>
      <w:proofErr w:type="gramStart"/>
      <w:r w:rsidRPr="004A1254">
        <w:rPr>
          <w:rFonts w:ascii="仿宋" w:eastAsia="仿宋" w:hAnsi="仿宋" w:cs="仿宋" w:hint="eastAsia"/>
          <w:color w:val="000000"/>
          <w:sz w:val="24"/>
          <w:szCs w:val="24"/>
        </w:rPr>
        <w:t>教高〔2011〕</w:t>
      </w:r>
      <w:proofErr w:type="gramEnd"/>
      <w:r w:rsidRPr="004A1254">
        <w:rPr>
          <w:rFonts w:ascii="仿宋" w:eastAsia="仿宋" w:hAnsi="仿宋" w:cs="仿宋" w:hint="eastAsia"/>
          <w:color w:val="000000"/>
          <w:sz w:val="24"/>
          <w:szCs w:val="24"/>
        </w:rPr>
        <w:t>6号）、《教育部等部门关于进一步加强高校实践育人工作的若干意见》（</w:t>
      </w:r>
      <w:proofErr w:type="gramStart"/>
      <w:r w:rsidRPr="004A1254">
        <w:rPr>
          <w:rFonts w:ascii="仿宋" w:eastAsia="仿宋" w:hAnsi="仿宋" w:cs="仿宋" w:hint="eastAsia"/>
          <w:color w:val="000000"/>
          <w:sz w:val="24"/>
          <w:szCs w:val="24"/>
        </w:rPr>
        <w:t>教思政</w:t>
      </w:r>
      <w:proofErr w:type="gramEnd"/>
      <w:r w:rsidRPr="004A1254">
        <w:rPr>
          <w:rFonts w:ascii="仿宋" w:eastAsia="仿宋" w:hAnsi="仿宋" w:cs="仿宋" w:hint="eastAsia"/>
          <w:color w:val="000000"/>
          <w:sz w:val="24"/>
          <w:szCs w:val="24"/>
        </w:rPr>
        <w:t>〔2012〕1号）、教育部《关于做好“本科教学工程”国家级大学生创新创业训练计划实施工作的通知》（</w:t>
      </w:r>
      <w:proofErr w:type="gramStart"/>
      <w:r w:rsidRPr="004A1254">
        <w:rPr>
          <w:rFonts w:ascii="仿宋" w:eastAsia="仿宋" w:hAnsi="仿宋" w:cs="仿宋" w:hint="eastAsia"/>
          <w:color w:val="000000"/>
          <w:sz w:val="24"/>
          <w:szCs w:val="24"/>
        </w:rPr>
        <w:t>教高函</w:t>
      </w:r>
      <w:proofErr w:type="gramEnd"/>
      <w:r w:rsidRPr="004A1254">
        <w:rPr>
          <w:rFonts w:ascii="仿宋" w:eastAsia="仿宋" w:hAnsi="仿宋" w:cs="仿宋" w:hint="eastAsia"/>
          <w:color w:val="000000"/>
          <w:sz w:val="24"/>
          <w:szCs w:val="24"/>
        </w:rPr>
        <w:t>〔2012〕5号）等文件精神，加强大学生创新创业教育，强化创新创业能力训练，培养适应创新型国家建设需要、适应各行各业发展需要的创新创业型人才，就我校大学生开展创新创业训练计划项目（以下简称“双创项目”）制定以下管理办法。</w:t>
      </w:r>
    </w:p>
    <w:p w:rsidR="004A1254" w:rsidRPr="004A1254" w:rsidRDefault="004A1254" w:rsidP="004A1254">
      <w:pPr>
        <w:widowControl/>
        <w:spacing w:line="360" w:lineRule="auto"/>
        <w:jc w:val="center"/>
        <w:rPr>
          <w:rFonts w:ascii="仿宋" w:eastAsia="仿宋" w:hAnsi="仿宋" w:cs="仿宋"/>
          <w:color w:val="000000"/>
          <w:sz w:val="24"/>
          <w:szCs w:val="24"/>
        </w:rPr>
      </w:pPr>
    </w:p>
    <w:p w:rsidR="004A1254" w:rsidRPr="004A1254" w:rsidRDefault="004A1254" w:rsidP="004A1254">
      <w:pPr>
        <w:widowControl/>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第二章</w:t>
      </w:r>
      <w:r w:rsidRPr="004A1254">
        <w:rPr>
          <w:rFonts w:ascii="Calibri" w:eastAsia="仿宋" w:hAnsi="Calibri" w:cs="Calibri"/>
          <w:b/>
          <w:color w:val="000000"/>
          <w:kern w:val="0"/>
          <w:sz w:val="24"/>
          <w:szCs w:val="24"/>
        </w:rPr>
        <w:t>     </w:t>
      </w:r>
      <w:r w:rsidRPr="004A1254">
        <w:rPr>
          <w:rFonts w:ascii="仿宋" w:eastAsia="仿宋" w:hAnsi="仿宋" w:cs="仿宋" w:hint="eastAsia"/>
          <w:b/>
          <w:color w:val="000000"/>
          <w:kern w:val="0"/>
          <w:sz w:val="24"/>
          <w:szCs w:val="24"/>
        </w:rPr>
        <w:t>训练计划内容</w:t>
      </w:r>
    </w:p>
    <w:p w:rsidR="004A1254" w:rsidRPr="004A1254" w:rsidRDefault="004A1254" w:rsidP="004A1254">
      <w:pPr>
        <w:widowControl/>
        <w:spacing w:line="360" w:lineRule="auto"/>
        <w:ind w:firstLineChars="196" w:firstLine="472"/>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第二条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rPr>
        <w:t>黄山学院双创项目包括创新训练项目、创业训练项目和创业实践项目三类。</w:t>
      </w:r>
    </w:p>
    <w:p w:rsidR="004A1254" w:rsidRPr="004A1254" w:rsidRDefault="004A1254" w:rsidP="004A1254">
      <w:pPr>
        <w:widowControl/>
        <w:spacing w:line="360" w:lineRule="auto"/>
        <w:ind w:firstLineChars="196" w:firstLine="470"/>
        <w:rPr>
          <w:rFonts w:ascii="仿宋" w:eastAsia="仿宋" w:hAnsi="仿宋" w:cs="仿宋"/>
          <w:color w:val="000000"/>
          <w:sz w:val="24"/>
          <w:szCs w:val="24"/>
        </w:rPr>
      </w:pPr>
      <w:r w:rsidRPr="004A1254">
        <w:rPr>
          <w:rFonts w:ascii="仿宋" w:eastAsia="仿宋" w:hAnsi="仿宋" w:cs="仿宋" w:hint="eastAsia"/>
          <w:color w:val="000000"/>
          <w:sz w:val="24"/>
          <w:szCs w:val="24"/>
        </w:rPr>
        <w:t>（一）创新训练项目是本科生个人或团队，在导师指导下，自主完成创新性实验方法的设计、实验条件的准备、实验的实施、数据处理与分析、报告撰写、成果（学术）交流等工作。</w:t>
      </w:r>
    </w:p>
    <w:p w:rsidR="004A1254" w:rsidRPr="004A1254" w:rsidRDefault="004A1254" w:rsidP="004A1254">
      <w:pPr>
        <w:widowControl/>
        <w:spacing w:line="360" w:lineRule="auto"/>
        <w:ind w:firstLineChars="196" w:firstLine="470"/>
        <w:rPr>
          <w:rFonts w:ascii="仿宋" w:eastAsia="仿宋" w:hAnsi="仿宋" w:cs="仿宋"/>
          <w:color w:val="000000"/>
          <w:sz w:val="24"/>
          <w:szCs w:val="24"/>
        </w:rPr>
      </w:pPr>
      <w:r w:rsidRPr="004A1254">
        <w:rPr>
          <w:rFonts w:ascii="仿宋" w:eastAsia="仿宋" w:hAnsi="仿宋" w:cs="仿宋" w:hint="eastAsia"/>
          <w:color w:val="000000"/>
          <w:sz w:val="24"/>
          <w:szCs w:val="24"/>
        </w:rPr>
        <w:t>（二）创业训练项目是本科生团队，在导师指导下，团队中每个学生在项目实施过程中扮演一个或多个具体的角色，通过编制商业计划书、开展可行性研究、模拟企业运行、进行一定程度的验证试验，撰写创业报告等工作。</w:t>
      </w:r>
    </w:p>
    <w:p w:rsidR="004A1254" w:rsidRPr="004A1254" w:rsidRDefault="004A1254" w:rsidP="004A1254">
      <w:pPr>
        <w:widowControl/>
        <w:spacing w:line="360" w:lineRule="auto"/>
        <w:ind w:firstLineChars="196" w:firstLine="470"/>
        <w:rPr>
          <w:rFonts w:ascii="仿宋" w:eastAsia="仿宋" w:hAnsi="仿宋" w:cs="仿宋"/>
          <w:color w:val="000000"/>
          <w:sz w:val="24"/>
          <w:szCs w:val="24"/>
        </w:rPr>
      </w:pPr>
      <w:r w:rsidRPr="004A1254">
        <w:rPr>
          <w:rFonts w:ascii="仿宋" w:eastAsia="仿宋" w:hAnsi="仿宋" w:cs="仿宋" w:hint="eastAsia"/>
          <w:color w:val="000000"/>
          <w:sz w:val="24"/>
          <w:szCs w:val="24"/>
        </w:rPr>
        <w:t>（三）创业实践项目是学生团队，在学校导师和企业导师共同指导下，采用前期创新训练项目（或创新性实验）的成果，提出一项具有市场前景的创新性产品或者服务，以此为基础开展创业实践活动。</w:t>
      </w:r>
    </w:p>
    <w:p w:rsidR="004A1254" w:rsidRPr="004A1254" w:rsidRDefault="004A1254" w:rsidP="004A1254">
      <w:pPr>
        <w:widowControl/>
        <w:spacing w:line="360" w:lineRule="auto"/>
        <w:jc w:val="center"/>
        <w:rPr>
          <w:rFonts w:ascii="仿宋" w:eastAsia="仿宋" w:hAnsi="仿宋" w:cs="仿宋"/>
          <w:b/>
          <w:color w:val="000000"/>
          <w:kern w:val="0"/>
          <w:sz w:val="24"/>
          <w:szCs w:val="24"/>
        </w:rPr>
      </w:pPr>
    </w:p>
    <w:p w:rsidR="004A1254" w:rsidRPr="004A1254" w:rsidRDefault="004A1254" w:rsidP="004A1254">
      <w:pPr>
        <w:widowControl/>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第三章  项目申报要求</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第三条</w:t>
      </w:r>
      <w:r w:rsidRPr="004A1254">
        <w:rPr>
          <w:rFonts w:ascii="仿宋" w:eastAsia="仿宋" w:hAnsi="仿宋" w:cs="仿宋" w:hint="eastAsia"/>
          <w:color w:val="000000"/>
          <w:sz w:val="24"/>
          <w:szCs w:val="24"/>
        </w:rPr>
        <w:t xml:space="preserve">  双创项目面向在校全日制本科学生，主要面对大二、大三年级学生。鼓励低年级学生申请，建设期短的项目，可以放宽大四学生。鼓励学生团队申请。</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（一）申请者必须身体健康、品学兼优、学有余力、有较强的独立思考能力、创新意识和研究探索精神，对科学研究、科技活动或社会实践有浓厚的兴趣，并具有较强的组织协调能力。无不良信用和违纪记录。</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lastRenderedPageBreak/>
        <w:t>（二）创新训练项目面向全校本科学生申报，可以是个人或团队；创业训练项目面向二、三、四年级学生，仅限团队；创业实践项目面向三、四年级学生，仅限团队。同等条件下优先资助团队合作项目和跨年级、跨专业、跨学科合作项目。</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第四条</w:t>
      </w:r>
      <w:r w:rsidRPr="004A1254">
        <w:rPr>
          <w:rFonts w:ascii="仿宋" w:eastAsia="仿宋" w:hAnsi="仿宋" w:cs="仿宋" w:hint="eastAsia"/>
          <w:color w:val="000000"/>
          <w:sz w:val="24"/>
          <w:szCs w:val="24"/>
        </w:rPr>
        <w:t xml:space="preserve">  主持申报双创项目学生</w:t>
      </w:r>
      <w:r w:rsidRPr="004A1254">
        <w:rPr>
          <w:rFonts w:ascii="仿宋" w:eastAsia="仿宋" w:hAnsi="仿宋" w:cs="仿宋" w:hint="eastAsia"/>
          <w:color w:val="000000"/>
          <w:kern w:val="0"/>
          <w:sz w:val="24"/>
          <w:szCs w:val="24"/>
        </w:rPr>
        <w:t>为该项目的第一负责人，负责项目</w:t>
      </w:r>
      <w:r w:rsidRPr="004A1254">
        <w:rPr>
          <w:rFonts w:ascii="仿宋" w:eastAsia="仿宋" w:hAnsi="仿宋" w:cs="仿宋" w:hint="eastAsia"/>
          <w:color w:val="000000"/>
          <w:sz w:val="24"/>
          <w:szCs w:val="24"/>
        </w:rPr>
        <w:t>自主设计、自主完成、自主管理。项目选题要求思路新颖、目标明确、具有创新性和探索性，学生要对研究方案及技术路线进行可行性分析，并在实施过程中不断调整优化，保证在项目计划期内完成。</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第五条</w:t>
      </w:r>
      <w:r w:rsidRPr="004A1254">
        <w:rPr>
          <w:rFonts w:ascii="仿宋" w:eastAsia="仿宋" w:hAnsi="仿宋" w:cs="仿宋" w:hint="eastAsia"/>
          <w:color w:val="000000"/>
          <w:sz w:val="24"/>
          <w:szCs w:val="24"/>
        </w:rPr>
        <w:t xml:space="preserve">  各类项目负责人仅限1人，负责人不得同时申报2个及2个以上的项目，但可参加其它项目，仅限1项。有未结</w:t>
      </w:r>
      <w:proofErr w:type="gramStart"/>
      <w:r w:rsidRPr="004A1254">
        <w:rPr>
          <w:rFonts w:ascii="仿宋" w:eastAsia="仿宋" w:hAnsi="仿宋" w:cs="仿宋" w:hint="eastAsia"/>
          <w:color w:val="000000"/>
          <w:sz w:val="24"/>
          <w:szCs w:val="24"/>
        </w:rPr>
        <w:t>项项目</w:t>
      </w:r>
      <w:proofErr w:type="gramEnd"/>
      <w:r w:rsidRPr="004A1254">
        <w:rPr>
          <w:rFonts w:ascii="仿宋" w:eastAsia="仿宋" w:hAnsi="仿宋" w:cs="仿宋" w:hint="eastAsia"/>
          <w:color w:val="000000"/>
          <w:sz w:val="24"/>
          <w:szCs w:val="24"/>
        </w:rPr>
        <w:t>的学生不得申请。</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第六条</w:t>
      </w:r>
      <w:r w:rsidRPr="004A1254">
        <w:rPr>
          <w:rFonts w:ascii="仿宋" w:eastAsia="仿宋" w:hAnsi="仿宋" w:cs="仿宋" w:hint="eastAsia"/>
          <w:color w:val="000000"/>
          <w:sz w:val="24"/>
          <w:szCs w:val="24"/>
        </w:rPr>
        <w:t xml:space="preserve">  双创项目</w:t>
      </w:r>
      <w:r w:rsidRPr="004A1254">
        <w:rPr>
          <w:rFonts w:ascii="仿宋" w:eastAsia="仿宋" w:hAnsi="仿宋" w:cs="仿宋" w:hint="eastAsia"/>
          <w:color w:val="000000"/>
          <w:kern w:val="0"/>
          <w:sz w:val="24"/>
          <w:szCs w:val="24"/>
        </w:rPr>
        <w:t>必须有指导教师</w:t>
      </w:r>
      <w:r w:rsidRPr="004A1254">
        <w:rPr>
          <w:rFonts w:ascii="仿宋" w:eastAsia="仿宋" w:hAnsi="仿宋" w:cs="仿宋" w:hint="eastAsia"/>
          <w:color w:val="000000"/>
          <w:sz w:val="24"/>
          <w:szCs w:val="24"/>
        </w:rPr>
        <w:t>，由学生自行选定或项目申报所在院部配备，第一指导教师为项目责任人。</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第七条</w:t>
      </w:r>
      <w:r w:rsidRPr="004A1254">
        <w:rPr>
          <w:rFonts w:ascii="仿宋" w:eastAsia="仿宋" w:hAnsi="仿宋" w:cs="仿宋" w:hint="eastAsia"/>
          <w:color w:val="000000"/>
          <w:sz w:val="24"/>
          <w:szCs w:val="24"/>
        </w:rPr>
        <w:t xml:space="preserve">  项目指导教师原则上需具备中级及以上职称或具有硕士及以上学位，鼓励</w:t>
      </w:r>
      <w:r w:rsidRPr="004A1254">
        <w:rPr>
          <w:rFonts w:ascii="仿宋" w:eastAsia="仿宋" w:hAnsi="仿宋" w:cs="仿宋" w:hint="eastAsia"/>
          <w:color w:val="000000"/>
          <w:kern w:val="0"/>
          <w:sz w:val="24"/>
          <w:szCs w:val="24"/>
        </w:rPr>
        <w:t>具有行业背景或者具有行业资格证书的应用型教师</w:t>
      </w:r>
      <w:r w:rsidRPr="004A1254">
        <w:rPr>
          <w:rFonts w:ascii="仿宋" w:eastAsia="仿宋" w:hAnsi="仿宋" w:cs="仿宋" w:hint="eastAsia"/>
          <w:color w:val="000000"/>
          <w:sz w:val="24"/>
          <w:szCs w:val="24"/>
        </w:rPr>
        <w:t>担任。</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第八条</w:t>
      </w:r>
      <w:r w:rsidRPr="004A1254">
        <w:rPr>
          <w:rFonts w:ascii="仿宋" w:eastAsia="仿宋" w:hAnsi="仿宋" w:cs="仿宋" w:hint="eastAsia"/>
          <w:color w:val="000000"/>
          <w:sz w:val="24"/>
          <w:szCs w:val="24"/>
        </w:rPr>
        <w:t xml:space="preserve">  创新训练项目、创业训练项目指导教师至少1名；创业实践项目指导教师应不少于2名，实施学校导师和企业</w:t>
      </w:r>
      <w:proofErr w:type="gramStart"/>
      <w:r w:rsidRPr="004A1254">
        <w:rPr>
          <w:rFonts w:ascii="仿宋" w:eastAsia="仿宋" w:hAnsi="仿宋" w:cs="仿宋" w:hint="eastAsia"/>
          <w:color w:val="000000"/>
          <w:sz w:val="24"/>
          <w:szCs w:val="24"/>
        </w:rPr>
        <w:t>导师双</w:t>
      </w:r>
      <w:proofErr w:type="gramEnd"/>
      <w:r w:rsidRPr="004A1254">
        <w:rPr>
          <w:rFonts w:ascii="仿宋" w:eastAsia="仿宋" w:hAnsi="仿宋" w:cs="仿宋" w:hint="eastAsia"/>
          <w:color w:val="000000"/>
          <w:sz w:val="24"/>
          <w:szCs w:val="24"/>
        </w:rPr>
        <w:t>导师制。校内每位指导教师</w:t>
      </w:r>
      <w:proofErr w:type="gramStart"/>
      <w:r w:rsidRPr="004A1254">
        <w:rPr>
          <w:rFonts w:ascii="仿宋" w:eastAsia="仿宋" w:hAnsi="仿宋" w:cs="仿宋" w:hint="eastAsia"/>
          <w:color w:val="000000"/>
          <w:sz w:val="24"/>
          <w:szCs w:val="24"/>
        </w:rPr>
        <w:t>限指导</w:t>
      </w:r>
      <w:proofErr w:type="gramEnd"/>
      <w:r w:rsidRPr="004A1254">
        <w:rPr>
          <w:rFonts w:ascii="仿宋" w:eastAsia="仿宋" w:hAnsi="仿宋" w:cs="仿宋" w:hint="eastAsia"/>
          <w:color w:val="000000"/>
          <w:sz w:val="24"/>
          <w:szCs w:val="24"/>
        </w:rPr>
        <w:t>3项在</w:t>
      </w:r>
      <w:proofErr w:type="gramStart"/>
      <w:r w:rsidRPr="004A1254">
        <w:rPr>
          <w:rFonts w:ascii="仿宋" w:eastAsia="仿宋" w:hAnsi="仿宋" w:cs="仿宋" w:hint="eastAsia"/>
          <w:color w:val="000000"/>
          <w:sz w:val="24"/>
          <w:szCs w:val="24"/>
        </w:rPr>
        <w:t>研</w:t>
      </w:r>
      <w:proofErr w:type="gramEnd"/>
      <w:r w:rsidRPr="004A1254">
        <w:rPr>
          <w:rFonts w:ascii="仿宋" w:eastAsia="仿宋" w:hAnsi="仿宋" w:cs="仿宋" w:hint="eastAsia"/>
          <w:color w:val="000000"/>
          <w:sz w:val="24"/>
          <w:szCs w:val="24"/>
        </w:rPr>
        <w:t>项目。</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第九条</w:t>
      </w:r>
      <w:r w:rsidRPr="004A1254">
        <w:rPr>
          <w:rFonts w:ascii="仿宋" w:eastAsia="仿宋" w:hAnsi="仿宋" w:cs="仿宋" w:hint="eastAsia"/>
          <w:color w:val="000000"/>
          <w:sz w:val="24"/>
          <w:szCs w:val="24"/>
        </w:rPr>
        <w:t xml:space="preserve">  创新训练项目实施期限一般为1年，创业训练项目和创业实践项目一般不超过2年。项目实施时间过半时需提交中期报告。申报者要对研究方案及技术路线进行可行性分析，并在实施过程中不断调整优化，保证在校期间完成。创业实践项目负责人毕业后可根据情况更换负责人，或是在能继续履行项目负责人职责的情况下，以大学生自主创业者的身份继续担任项目负责人。创业实践项目结束时，要按照有关法律法规和政策妥善处理各项事务。</w:t>
      </w:r>
    </w:p>
    <w:p w:rsidR="004A1254" w:rsidRPr="004A1254" w:rsidRDefault="004A1254" w:rsidP="004A1254">
      <w:pPr>
        <w:widowControl/>
        <w:spacing w:line="360" w:lineRule="auto"/>
        <w:jc w:val="center"/>
        <w:rPr>
          <w:rFonts w:ascii="仿宋" w:eastAsia="仿宋" w:hAnsi="仿宋" w:cs="仿宋"/>
          <w:b/>
          <w:color w:val="000000"/>
          <w:kern w:val="0"/>
          <w:sz w:val="24"/>
          <w:szCs w:val="24"/>
        </w:rPr>
      </w:pPr>
    </w:p>
    <w:p w:rsidR="004A1254" w:rsidRPr="004A1254" w:rsidRDefault="004A1254" w:rsidP="004A1254">
      <w:pPr>
        <w:widowControl/>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第四章  组织机构</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第十条</w:t>
      </w:r>
      <w:r w:rsidRPr="004A1254">
        <w:rPr>
          <w:rFonts w:ascii="仿宋" w:eastAsia="仿宋" w:hAnsi="仿宋" w:cs="仿宋" w:hint="eastAsia"/>
          <w:color w:val="000000"/>
          <w:sz w:val="24"/>
          <w:szCs w:val="24"/>
        </w:rPr>
        <w:t xml:space="preserve">  黄山学院大学生创新创业教育工作领导组（以下简称“领导组”）负责“大学生创新创业训练计划”工作的统筹规划、政策制定、经费保障、管理和决策。领导组办公室设在教务处，负责学校项目管理具体工作。</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第十一条</w:t>
      </w:r>
      <w:r w:rsidRPr="004A1254">
        <w:rPr>
          <w:rFonts w:ascii="仿宋" w:eastAsia="仿宋" w:hAnsi="仿宋" w:cs="仿宋" w:hint="eastAsia"/>
          <w:color w:val="000000"/>
          <w:sz w:val="24"/>
          <w:szCs w:val="24"/>
        </w:rPr>
        <w:t xml:space="preserve">  黄山学院教学委员会负责的主要职责是论证双创项目及实施方案；负责项目的年度检查</w:t>
      </w:r>
      <w:proofErr w:type="gramStart"/>
      <w:r w:rsidRPr="004A1254">
        <w:rPr>
          <w:rFonts w:ascii="仿宋" w:eastAsia="仿宋" w:hAnsi="仿宋" w:cs="仿宋" w:hint="eastAsia"/>
          <w:color w:val="000000"/>
          <w:sz w:val="24"/>
          <w:szCs w:val="24"/>
        </w:rPr>
        <w:t>与结项验收</w:t>
      </w:r>
      <w:proofErr w:type="gramEnd"/>
      <w:r w:rsidRPr="004A1254">
        <w:rPr>
          <w:rFonts w:ascii="仿宋" w:eastAsia="仿宋" w:hAnsi="仿宋" w:cs="仿宋" w:hint="eastAsia"/>
          <w:color w:val="000000"/>
          <w:sz w:val="24"/>
          <w:szCs w:val="24"/>
        </w:rPr>
        <w:t>；督促开设与创新创业训练有关的思维、方法、训练、项目管理和企业管理类课程以及提出其他咨询性意见和建议。</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lastRenderedPageBreak/>
        <w:t>第十二条</w:t>
      </w:r>
      <w:r w:rsidRPr="004A1254">
        <w:rPr>
          <w:rFonts w:ascii="仿宋" w:eastAsia="仿宋" w:hAnsi="仿宋" w:cs="仿宋" w:hint="eastAsia"/>
          <w:color w:val="000000"/>
          <w:sz w:val="24"/>
          <w:szCs w:val="24"/>
        </w:rPr>
        <w:t xml:space="preserve">  各院部负责落实本单位双创项目实施的申报初审、立项预答辩、中期管理（包括项目的变更，开展年度检查，组织学术交流等）、</w:t>
      </w:r>
      <w:proofErr w:type="gramStart"/>
      <w:r w:rsidRPr="004A1254">
        <w:rPr>
          <w:rFonts w:ascii="仿宋" w:eastAsia="仿宋" w:hAnsi="仿宋" w:cs="仿宋" w:hint="eastAsia"/>
          <w:color w:val="000000"/>
          <w:sz w:val="24"/>
          <w:szCs w:val="24"/>
        </w:rPr>
        <w:t>结项验收</w:t>
      </w:r>
      <w:proofErr w:type="gramEnd"/>
      <w:r w:rsidRPr="004A1254">
        <w:rPr>
          <w:rFonts w:ascii="仿宋" w:eastAsia="仿宋" w:hAnsi="仿宋" w:cs="仿宋" w:hint="eastAsia"/>
          <w:color w:val="000000"/>
          <w:sz w:val="24"/>
          <w:szCs w:val="24"/>
        </w:rPr>
        <w:t>等具体工作。各院部要选派专人负责双创项目的实施和管理工作，落实项目初审、材料汇总、档案管理、年度检查、</w:t>
      </w:r>
      <w:proofErr w:type="gramStart"/>
      <w:r w:rsidRPr="004A1254">
        <w:rPr>
          <w:rFonts w:ascii="仿宋" w:eastAsia="仿宋" w:hAnsi="仿宋" w:cs="仿宋" w:hint="eastAsia"/>
          <w:color w:val="000000"/>
          <w:sz w:val="24"/>
          <w:szCs w:val="24"/>
        </w:rPr>
        <w:t>后期结项等</w:t>
      </w:r>
      <w:proofErr w:type="gramEnd"/>
      <w:r w:rsidRPr="004A1254">
        <w:rPr>
          <w:rFonts w:ascii="仿宋" w:eastAsia="仿宋" w:hAnsi="仿宋" w:cs="仿宋" w:hint="eastAsia"/>
          <w:color w:val="000000"/>
          <w:sz w:val="24"/>
          <w:szCs w:val="24"/>
        </w:rPr>
        <w:t>具体事宜，做好项目归档工作，以及与教务处的联络工作。</w:t>
      </w:r>
    </w:p>
    <w:p w:rsidR="004A1254" w:rsidRPr="004A1254" w:rsidRDefault="004A1254" w:rsidP="004A1254">
      <w:pPr>
        <w:widowControl/>
        <w:spacing w:line="360" w:lineRule="auto"/>
        <w:jc w:val="center"/>
        <w:rPr>
          <w:rFonts w:ascii="仿宋" w:eastAsia="仿宋" w:hAnsi="仿宋" w:cs="仿宋"/>
          <w:b/>
          <w:color w:val="000000"/>
          <w:kern w:val="0"/>
          <w:sz w:val="24"/>
          <w:szCs w:val="24"/>
        </w:rPr>
      </w:pPr>
    </w:p>
    <w:p w:rsidR="004A1254" w:rsidRPr="004A1254" w:rsidRDefault="004A1254" w:rsidP="004A1254">
      <w:pPr>
        <w:widowControl/>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第五章  项目管理</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第十三条</w:t>
      </w:r>
      <w:r w:rsidRPr="004A1254">
        <w:rPr>
          <w:rFonts w:ascii="仿宋" w:eastAsia="仿宋" w:hAnsi="仿宋" w:cs="仿宋" w:hint="eastAsia"/>
          <w:color w:val="000000"/>
          <w:sz w:val="24"/>
          <w:szCs w:val="24"/>
        </w:rPr>
        <w:t xml:space="preserve">  项目立项</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（一）每年3月—4月初启动双创项目申报工作。教务处发布项目申报通知，阐明项目申报具体要求。</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（二）项目申请人在导师指导下认真填写《黄山学院大学生创新创业训练计划项目申报表》，提交至项目申请人所在院部。</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（三）各院部对项目进行初评审，视情况组织答辩，并填写评审意见，确定本单位申报项目。</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（四）各院部汇总《黄山学院大学生创新创业训练计划项目申报表》，并按照初评审成绩高低排序填写报教务处。</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（五）教务处组织专家对项目进行终审，择优立项校级双创项目，推荐国家级和省级项目。必要情况下进行实地考察。评审结果公示无异议后，下文公布校级项目，推荐国家级、省级项目。</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第十四条</w:t>
      </w:r>
      <w:r w:rsidRPr="004A1254">
        <w:rPr>
          <w:rFonts w:ascii="仿宋" w:eastAsia="仿宋" w:hAnsi="仿宋" w:cs="仿宋" w:hint="eastAsia"/>
          <w:color w:val="000000"/>
          <w:sz w:val="24"/>
          <w:szCs w:val="24"/>
        </w:rPr>
        <w:t xml:space="preserve">  过程管理</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（一）学校每年对大学生创新创业训练计划项目进行年度检查。尚未达到建设目标的项目，应参加年度检查。年度检查由项目负责人所在院部负责组织实施。</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二）年度检查时，项目组应提交项目年度进展报告，提供阶段性的实践活动原始记录。年度检查主要是对项目的工作进度、各项工作完成情况、中期成果等给出恰当的评价，提出项目进一步实施的意见和建议。对工作不力、因主观原因造成项目停滞不前或进展缓慢的，责令限期改进，否则学校将暂停其使用项目经费，直至终止项目。年度检查材料在项目所在院部归档，年度检查结果应汇总总结后及时交教务处。</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r w:rsidRPr="004A1254">
        <w:rPr>
          <w:rFonts w:ascii="仿宋" w:eastAsia="仿宋" w:hAnsi="仿宋" w:cs="仿宋" w:hint="eastAsia"/>
          <w:color w:val="000000"/>
          <w:sz w:val="24"/>
          <w:szCs w:val="24"/>
        </w:rPr>
        <w:t>（三）项目变更或终止应由项目负责人向所在院部提出书面申请，阐明具体原因，对更改项目内容、更换项目成员、提前或推迟项目进度等</w:t>
      </w:r>
      <w:proofErr w:type="gramStart"/>
      <w:r w:rsidRPr="004A1254">
        <w:rPr>
          <w:rFonts w:ascii="仿宋" w:eastAsia="仿宋" w:hAnsi="仿宋" w:cs="仿宋" w:hint="eastAsia"/>
          <w:color w:val="000000"/>
          <w:sz w:val="24"/>
          <w:szCs w:val="24"/>
        </w:rPr>
        <w:t>作出</w:t>
      </w:r>
      <w:proofErr w:type="gramEnd"/>
      <w:r w:rsidRPr="004A1254">
        <w:rPr>
          <w:rFonts w:ascii="仿宋" w:eastAsia="仿宋" w:hAnsi="仿宋" w:cs="仿宋" w:hint="eastAsia"/>
          <w:color w:val="000000"/>
          <w:sz w:val="24"/>
          <w:szCs w:val="24"/>
        </w:rPr>
        <w:t>详细描述。院部应进行实事求是的审核，给出同意与否的结论。</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第十五条</w:t>
      </w:r>
      <w:r w:rsidRPr="004A1254">
        <w:rPr>
          <w:rFonts w:ascii="仿宋" w:eastAsia="仿宋" w:hAnsi="仿宋" w:cs="仿宋" w:hint="eastAsia"/>
          <w:color w:val="000000"/>
          <w:sz w:val="24"/>
          <w:szCs w:val="24"/>
        </w:rPr>
        <w:t xml:space="preserve">  </w:t>
      </w:r>
      <w:proofErr w:type="gramStart"/>
      <w:r w:rsidRPr="004A1254">
        <w:rPr>
          <w:rFonts w:ascii="仿宋" w:eastAsia="仿宋" w:hAnsi="仿宋" w:cs="仿宋" w:hint="eastAsia"/>
          <w:color w:val="000000"/>
          <w:sz w:val="24"/>
          <w:szCs w:val="24"/>
        </w:rPr>
        <w:t>结项验收</w:t>
      </w:r>
      <w:proofErr w:type="gramEnd"/>
    </w:p>
    <w:p w:rsidR="004A1254" w:rsidRPr="004A1254" w:rsidRDefault="004A1254" w:rsidP="004A1254">
      <w:pPr>
        <w:widowControl/>
        <w:spacing w:line="360" w:lineRule="auto"/>
        <w:ind w:firstLine="640"/>
        <w:jc w:val="left"/>
        <w:rPr>
          <w:rFonts w:ascii="仿宋" w:eastAsia="仿宋" w:hAnsi="仿宋" w:cs="仿宋"/>
          <w:color w:val="000000"/>
          <w:sz w:val="24"/>
          <w:szCs w:val="24"/>
        </w:rPr>
      </w:pPr>
      <w:r w:rsidRPr="004A1254">
        <w:rPr>
          <w:rFonts w:ascii="仿宋" w:eastAsia="仿宋" w:hAnsi="仿宋" w:cs="仿宋" w:hint="eastAsia"/>
          <w:color w:val="000000"/>
          <w:sz w:val="24"/>
          <w:szCs w:val="24"/>
        </w:rPr>
        <w:lastRenderedPageBreak/>
        <w:t>（一）学校每年对大学生创新创业训练计划项目</w:t>
      </w:r>
      <w:proofErr w:type="gramStart"/>
      <w:r w:rsidRPr="004A1254">
        <w:rPr>
          <w:rFonts w:ascii="仿宋" w:eastAsia="仿宋" w:hAnsi="仿宋" w:cs="仿宋" w:hint="eastAsia"/>
          <w:color w:val="000000"/>
          <w:sz w:val="24"/>
          <w:szCs w:val="24"/>
        </w:rPr>
        <w:t>进行结项验收</w:t>
      </w:r>
      <w:proofErr w:type="gramEnd"/>
      <w:r w:rsidRPr="004A1254">
        <w:rPr>
          <w:rFonts w:ascii="仿宋" w:eastAsia="仿宋" w:hAnsi="仿宋" w:cs="仿宋" w:hint="eastAsia"/>
          <w:color w:val="000000"/>
          <w:sz w:val="24"/>
          <w:szCs w:val="24"/>
        </w:rPr>
        <w:t>，已达到建设目标的项目，应</w:t>
      </w:r>
      <w:proofErr w:type="gramStart"/>
      <w:r w:rsidRPr="004A1254">
        <w:rPr>
          <w:rFonts w:ascii="仿宋" w:eastAsia="仿宋" w:hAnsi="仿宋" w:cs="仿宋" w:hint="eastAsia"/>
          <w:color w:val="000000"/>
          <w:sz w:val="24"/>
          <w:szCs w:val="24"/>
        </w:rPr>
        <w:t>参加结项验收</w:t>
      </w:r>
      <w:proofErr w:type="gramEnd"/>
      <w:r w:rsidRPr="004A1254">
        <w:rPr>
          <w:rFonts w:ascii="仿宋" w:eastAsia="仿宋" w:hAnsi="仿宋" w:cs="仿宋" w:hint="eastAsia"/>
          <w:color w:val="000000"/>
          <w:sz w:val="24"/>
          <w:szCs w:val="24"/>
        </w:rPr>
        <w:t>。</w:t>
      </w:r>
      <w:proofErr w:type="gramStart"/>
      <w:r w:rsidRPr="004A1254">
        <w:rPr>
          <w:rFonts w:ascii="仿宋" w:eastAsia="仿宋" w:hAnsi="仿宋" w:cs="仿宋" w:hint="eastAsia"/>
          <w:color w:val="000000"/>
          <w:sz w:val="24"/>
          <w:szCs w:val="24"/>
        </w:rPr>
        <w:t>结项验收</w:t>
      </w:r>
      <w:proofErr w:type="gramEnd"/>
      <w:r w:rsidRPr="004A1254">
        <w:rPr>
          <w:rFonts w:ascii="仿宋" w:eastAsia="仿宋" w:hAnsi="仿宋" w:cs="仿宋" w:hint="eastAsia"/>
          <w:color w:val="000000"/>
          <w:sz w:val="24"/>
          <w:szCs w:val="24"/>
        </w:rPr>
        <w:t>由项目负责人所在院部负责组织实施。</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sz w:val="24"/>
          <w:szCs w:val="24"/>
        </w:rPr>
        <w:t>（二）</w:t>
      </w:r>
      <w:r w:rsidRPr="004A1254">
        <w:rPr>
          <w:rFonts w:ascii="仿宋" w:eastAsia="仿宋" w:hAnsi="仿宋" w:cs="仿宋" w:hint="eastAsia"/>
          <w:color w:val="000000"/>
          <w:kern w:val="0"/>
          <w:sz w:val="24"/>
          <w:szCs w:val="24"/>
        </w:rPr>
        <w:t>各院部选聘学术造诣深、信誉好、作风正、责任感强的专家</w:t>
      </w:r>
      <w:proofErr w:type="gramStart"/>
      <w:r w:rsidRPr="004A1254">
        <w:rPr>
          <w:rFonts w:ascii="仿宋" w:eastAsia="仿宋" w:hAnsi="仿宋" w:cs="仿宋" w:hint="eastAsia"/>
          <w:color w:val="000000"/>
          <w:kern w:val="0"/>
          <w:sz w:val="24"/>
          <w:szCs w:val="24"/>
        </w:rPr>
        <w:t>组成结项验收</w:t>
      </w:r>
      <w:proofErr w:type="gramEnd"/>
      <w:r w:rsidRPr="004A1254">
        <w:rPr>
          <w:rFonts w:ascii="仿宋" w:eastAsia="仿宋" w:hAnsi="仿宋" w:cs="仿宋" w:hint="eastAsia"/>
          <w:color w:val="000000"/>
          <w:kern w:val="0"/>
          <w:sz w:val="24"/>
          <w:szCs w:val="24"/>
        </w:rPr>
        <w:t>评审专家组，专家组不少于5人。评审实行回避制度，项目指导教师不得担任本项目</w:t>
      </w:r>
      <w:proofErr w:type="gramStart"/>
      <w:r w:rsidRPr="004A1254">
        <w:rPr>
          <w:rFonts w:ascii="仿宋" w:eastAsia="仿宋" w:hAnsi="仿宋" w:cs="仿宋" w:hint="eastAsia"/>
          <w:color w:val="000000"/>
          <w:kern w:val="0"/>
          <w:sz w:val="24"/>
          <w:szCs w:val="24"/>
        </w:rPr>
        <w:t>的结项评审</w:t>
      </w:r>
      <w:proofErr w:type="gramEnd"/>
      <w:r w:rsidRPr="004A1254">
        <w:rPr>
          <w:rFonts w:ascii="仿宋" w:eastAsia="仿宋" w:hAnsi="仿宋" w:cs="仿宋" w:hint="eastAsia"/>
          <w:color w:val="000000"/>
          <w:kern w:val="0"/>
          <w:sz w:val="24"/>
          <w:szCs w:val="24"/>
        </w:rPr>
        <w:t>专家。专家应坚持独立、客观、公正和科学的原则，恪守学术道德，严格把关。</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（三）</w:t>
      </w:r>
      <w:proofErr w:type="gramStart"/>
      <w:r w:rsidRPr="004A1254">
        <w:rPr>
          <w:rFonts w:ascii="仿宋" w:eastAsia="仿宋" w:hAnsi="仿宋" w:cs="仿宋" w:hint="eastAsia"/>
          <w:color w:val="000000"/>
          <w:kern w:val="0"/>
          <w:sz w:val="24"/>
          <w:szCs w:val="24"/>
        </w:rPr>
        <w:t>结项验收</w:t>
      </w:r>
      <w:proofErr w:type="gramEnd"/>
      <w:r w:rsidRPr="004A1254">
        <w:rPr>
          <w:rFonts w:ascii="仿宋" w:eastAsia="仿宋" w:hAnsi="仿宋" w:cs="仿宋" w:hint="eastAsia"/>
          <w:color w:val="000000"/>
          <w:kern w:val="0"/>
          <w:sz w:val="24"/>
          <w:szCs w:val="24"/>
        </w:rPr>
        <w:t>流程</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1．教务处发布通知，全校统一</w:t>
      </w:r>
      <w:proofErr w:type="gramStart"/>
      <w:r w:rsidRPr="004A1254">
        <w:rPr>
          <w:rFonts w:ascii="仿宋" w:eastAsia="仿宋" w:hAnsi="仿宋" w:cs="仿宋" w:hint="eastAsia"/>
          <w:color w:val="000000"/>
          <w:kern w:val="0"/>
          <w:sz w:val="24"/>
          <w:szCs w:val="24"/>
        </w:rPr>
        <w:t>启动结项工作</w:t>
      </w:r>
      <w:proofErr w:type="gramEnd"/>
      <w:r w:rsidRPr="004A1254">
        <w:rPr>
          <w:rFonts w:ascii="仿宋" w:eastAsia="仿宋" w:hAnsi="仿宋" w:cs="仿宋" w:hint="eastAsia"/>
          <w:color w:val="000000"/>
          <w:kern w:val="0"/>
          <w:sz w:val="24"/>
          <w:szCs w:val="24"/>
        </w:rPr>
        <w:t>。个别项目若因项目主持人毕业、离校等原因，且已</w:t>
      </w:r>
      <w:proofErr w:type="gramStart"/>
      <w:r w:rsidRPr="004A1254">
        <w:rPr>
          <w:rFonts w:ascii="仿宋" w:eastAsia="仿宋" w:hAnsi="仿宋" w:cs="仿宋" w:hint="eastAsia"/>
          <w:color w:val="000000"/>
          <w:kern w:val="0"/>
          <w:sz w:val="24"/>
          <w:szCs w:val="24"/>
        </w:rPr>
        <w:t>达到结项标准</w:t>
      </w:r>
      <w:proofErr w:type="gramEnd"/>
      <w:r w:rsidRPr="004A1254">
        <w:rPr>
          <w:rFonts w:ascii="仿宋" w:eastAsia="仿宋" w:hAnsi="仿宋" w:cs="仿宋" w:hint="eastAsia"/>
          <w:color w:val="000000"/>
          <w:kern w:val="0"/>
          <w:sz w:val="24"/>
          <w:szCs w:val="24"/>
        </w:rPr>
        <w:t>，可由项目负责人向所属院部提出书面申请，经教务处同意后，由项目所属</w:t>
      </w:r>
      <w:proofErr w:type="gramStart"/>
      <w:r w:rsidRPr="004A1254">
        <w:rPr>
          <w:rFonts w:ascii="仿宋" w:eastAsia="仿宋" w:hAnsi="仿宋" w:cs="仿宋" w:hint="eastAsia"/>
          <w:color w:val="000000"/>
          <w:kern w:val="0"/>
          <w:sz w:val="24"/>
          <w:szCs w:val="24"/>
        </w:rPr>
        <w:t>属</w:t>
      </w:r>
      <w:proofErr w:type="gramEnd"/>
      <w:r w:rsidRPr="004A1254">
        <w:rPr>
          <w:rFonts w:ascii="仿宋" w:eastAsia="仿宋" w:hAnsi="仿宋" w:cs="仿宋" w:hint="eastAsia"/>
          <w:color w:val="000000"/>
          <w:kern w:val="0"/>
          <w:sz w:val="24"/>
          <w:szCs w:val="24"/>
        </w:rPr>
        <w:t>院部组织专家单独进行成果鉴定</w:t>
      </w:r>
      <w:proofErr w:type="gramStart"/>
      <w:r w:rsidRPr="004A1254">
        <w:rPr>
          <w:rFonts w:ascii="仿宋" w:eastAsia="仿宋" w:hAnsi="仿宋" w:cs="仿宋" w:hint="eastAsia"/>
          <w:color w:val="000000"/>
          <w:kern w:val="0"/>
          <w:sz w:val="24"/>
          <w:szCs w:val="24"/>
        </w:rPr>
        <w:t>和结项工作</w:t>
      </w:r>
      <w:proofErr w:type="gramEnd"/>
      <w:r w:rsidRPr="004A1254">
        <w:rPr>
          <w:rFonts w:ascii="仿宋" w:eastAsia="仿宋" w:hAnsi="仿宋" w:cs="仿宋" w:hint="eastAsia"/>
          <w:color w:val="000000"/>
          <w:kern w:val="0"/>
          <w:sz w:val="24"/>
          <w:szCs w:val="24"/>
        </w:rPr>
        <w:t>。</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各项目负责人填写《黄山学院大学生创新创业训练计划项目结项总结报告》，并附上论文、专利、获奖证书或文件、模型、软件、样品、装置、设计图纸、成果应用与转化、创业计划书、实体企业简介等成果。论文、专利等成果应注明“黄山学院大学生创新创业训练计划项目资助”。</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3．项目所属院部组织专家对</w:t>
      </w:r>
      <w:proofErr w:type="gramStart"/>
      <w:r w:rsidRPr="004A1254">
        <w:rPr>
          <w:rFonts w:ascii="仿宋" w:eastAsia="仿宋" w:hAnsi="仿宋" w:cs="仿宋" w:hint="eastAsia"/>
          <w:color w:val="000000"/>
          <w:kern w:val="0"/>
          <w:sz w:val="24"/>
          <w:szCs w:val="24"/>
        </w:rPr>
        <w:t>申请结项的</w:t>
      </w:r>
      <w:proofErr w:type="gramEnd"/>
      <w:r w:rsidRPr="004A1254">
        <w:rPr>
          <w:rFonts w:ascii="仿宋" w:eastAsia="仿宋" w:hAnsi="仿宋" w:cs="仿宋" w:hint="eastAsia"/>
          <w:color w:val="000000"/>
          <w:kern w:val="0"/>
          <w:sz w:val="24"/>
          <w:szCs w:val="24"/>
        </w:rPr>
        <w:t>项目进行验收，原则上采用材料、成果审核与项目负责人答辩相结合的方式进行验收。项目所属院部应在</w:t>
      </w:r>
      <w:proofErr w:type="gramStart"/>
      <w:r w:rsidRPr="004A1254">
        <w:rPr>
          <w:rFonts w:ascii="仿宋" w:eastAsia="仿宋" w:hAnsi="仿宋" w:cs="仿宋" w:hint="eastAsia"/>
          <w:color w:val="000000"/>
          <w:kern w:val="0"/>
          <w:sz w:val="24"/>
          <w:szCs w:val="24"/>
        </w:rPr>
        <w:t>项目结项验收</w:t>
      </w:r>
      <w:proofErr w:type="gramEnd"/>
      <w:r w:rsidRPr="004A1254">
        <w:rPr>
          <w:rFonts w:ascii="仿宋" w:eastAsia="仿宋" w:hAnsi="仿宋" w:cs="仿宋" w:hint="eastAsia"/>
          <w:color w:val="000000"/>
          <w:kern w:val="0"/>
          <w:sz w:val="24"/>
          <w:szCs w:val="24"/>
        </w:rPr>
        <w:t>完毕后，将评审结果报送教务处进行审核、公示，公示无异议后，学校下文公布。</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w:t>
      </w:r>
      <w:proofErr w:type="gramStart"/>
      <w:r w:rsidRPr="004A1254">
        <w:rPr>
          <w:rFonts w:ascii="仿宋" w:eastAsia="仿宋" w:hAnsi="仿宋" w:cs="仿宋" w:hint="eastAsia"/>
          <w:color w:val="000000"/>
          <w:kern w:val="0"/>
          <w:sz w:val="24"/>
          <w:szCs w:val="24"/>
        </w:rPr>
        <w:t>结项评审</w:t>
      </w:r>
      <w:proofErr w:type="gramEnd"/>
      <w:r w:rsidRPr="004A1254">
        <w:rPr>
          <w:rFonts w:ascii="仿宋" w:eastAsia="仿宋" w:hAnsi="仿宋" w:cs="仿宋" w:hint="eastAsia"/>
          <w:color w:val="000000"/>
          <w:kern w:val="0"/>
          <w:sz w:val="24"/>
          <w:szCs w:val="24"/>
        </w:rPr>
        <w:t>过程材料、</w:t>
      </w:r>
      <w:proofErr w:type="gramStart"/>
      <w:r w:rsidRPr="004A1254">
        <w:rPr>
          <w:rFonts w:ascii="仿宋" w:eastAsia="仿宋" w:hAnsi="仿宋" w:cs="仿宋" w:hint="eastAsia"/>
          <w:color w:val="000000"/>
          <w:kern w:val="0"/>
          <w:sz w:val="24"/>
          <w:szCs w:val="24"/>
        </w:rPr>
        <w:t>通过结项的项目结项材料</w:t>
      </w:r>
      <w:proofErr w:type="gramEnd"/>
      <w:r w:rsidRPr="004A1254">
        <w:rPr>
          <w:rFonts w:ascii="仿宋" w:eastAsia="仿宋" w:hAnsi="仿宋" w:cs="仿宋" w:hint="eastAsia"/>
          <w:color w:val="000000"/>
          <w:kern w:val="0"/>
          <w:sz w:val="24"/>
          <w:szCs w:val="24"/>
        </w:rPr>
        <w:t>及具体成果由项目所属院部存档，材料保存期限不少于5年。</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（四）</w:t>
      </w:r>
      <w:proofErr w:type="gramStart"/>
      <w:r w:rsidRPr="004A1254">
        <w:rPr>
          <w:rFonts w:ascii="仿宋" w:eastAsia="仿宋" w:hAnsi="仿宋" w:cs="仿宋" w:hint="eastAsia"/>
          <w:color w:val="000000"/>
          <w:kern w:val="0"/>
          <w:sz w:val="24"/>
          <w:szCs w:val="24"/>
        </w:rPr>
        <w:t>结项要求</w:t>
      </w:r>
      <w:proofErr w:type="gramEnd"/>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1．每位评审专家需对每个项目进行评分。专家</w:t>
      </w:r>
      <w:proofErr w:type="gramStart"/>
      <w:r w:rsidRPr="004A1254">
        <w:rPr>
          <w:rFonts w:ascii="仿宋" w:eastAsia="仿宋" w:hAnsi="仿宋" w:cs="仿宋" w:hint="eastAsia"/>
          <w:color w:val="000000"/>
          <w:kern w:val="0"/>
          <w:sz w:val="24"/>
          <w:szCs w:val="24"/>
        </w:rPr>
        <w:t>组成果</w:t>
      </w:r>
      <w:proofErr w:type="gramEnd"/>
      <w:r w:rsidRPr="004A1254">
        <w:rPr>
          <w:rFonts w:ascii="仿宋" w:eastAsia="仿宋" w:hAnsi="仿宋" w:cs="仿宋" w:hint="eastAsia"/>
          <w:color w:val="000000"/>
          <w:kern w:val="0"/>
          <w:sz w:val="24"/>
          <w:szCs w:val="24"/>
        </w:rPr>
        <w:t>鉴定等级分为优秀（90分及以上）、良好（80-90分，不含90分）、合格（60-80分，不含80分）、不合格（60分以下）等三个等次。优秀率不得超过本年度申请</w:t>
      </w:r>
      <w:proofErr w:type="gramStart"/>
      <w:r w:rsidRPr="004A1254">
        <w:rPr>
          <w:rFonts w:ascii="仿宋" w:eastAsia="仿宋" w:hAnsi="仿宋" w:cs="仿宋" w:hint="eastAsia"/>
          <w:color w:val="000000"/>
          <w:kern w:val="0"/>
          <w:sz w:val="24"/>
          <w:szCs w:val="24"/>
        </w:rPr>
        <w:t>结项项目</w:t>
      </w:r>
      <w:proofErr w:type="gramEnd"/>
      <w:r w:rsidRPr="004A1254">
        <w:rPr>
          <w:rFonts w:ascii="仿宋" w:eastAsia="仿宋" w:hAnsi="仿宋" w:cs="仿宋" w:hint="eastAsia"/>
          <w:color w:val="000000"/>
          <w:kern w:val="0"/>
          <w:sz w:val="24"/>
          <w:szCs w:val="24"/>
        </w:rPr>
        <w:t>总数的20%。</w:t>
      </w:r>
      <w:proofErr w:type="gramStart"/>
      <w:r w:rsidRPr="004A1254">
        <w:rPr>
          <w:rFonts w:ascii="仿宋" w:eastAsia="仿宋" w:hAnsi="仿宋" w:cs="仿宋" w:hint="eastAsia"/>
          <w:color w:val="000000"/>
          <w:kern w:val="0"/>
          <w:sz w:val="24"/>
          <w:szCs w:val="24"/>
        </w:rPr>
        <w:t>结项验收</w:t>
      </w:r>
      <w:proofErr w:type="gramEnd"/>
      <w:r w:rsidRPr="004A1254">
        <w:rPr>
          <w:rFonts w:ascii="仿宋" w:eastAsia="仿宋" w:hAnsi="仿宋" w:cs="仿宋" w:hint="eastAsia"/>
          <w:color w:val="000000"/>
          <w:kern w:val="0"/>
          <w:sz w:val="24"/>
          <w:szCs w:val="24"/>
        </w:rPr>
        <w:t>结论分为通过和不通过两种，成果鉴定为优秀、良好或合格的项目视为</w:t>
      </w:r>
      <w:proofErr w:type="gramStart"/>
      <w:r w:rsidRPr="004A1254">
        <w:rPr>
          <w:rFonts w:ascii="仿宋" w:eastAsia="仿宋" w:hAnsi="仿宋" w:cs="仿宋" w:hint="eastAsia"/>
          <w:color w:val="000000"/>
          <w:kern w:val="0"/>
          <w:sz w:val="24"/>
          <w:szCs w:val="24"/>
        </w:rPr>
        <w:t>通过结项验收</w:t>
      </w:r>
      <w:proofErr w:type="gramEnd"/>
      <w:r w:rsidRPr="004A1254">
        <w:rPr>
          <w:rFonts w:ascii="仿宋" w:eastAsia="仿宋" w:hAnsi="仿宋" w:cs="仿宋" w:hint="eastAsia"/>
          <w:color w:val="000000"/>
          <w:kern w:val="0"/>
          <w:sz w:val="24"/>
          <w:szCs w:val="24"/>
        </w:rPr>
        <w:t>。</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2．各项</w:t>
      </w:r>
      <w:proofErr w:type="gramStart"/>
      <w:r w:rsidRPr="004A1254">
        <w:rPr>
          <w:rFonts w:ascii="仿宋" w:eastAsia="仿宋" w:hAnsi="仿宋" w:cs="仿宋" w:hint="eastAsia"/>
          <w:color w:val="000000"/>
          <w:kern w:val="0"/>
          <w:sz w:val="24"/>
          <w:szCs w:val="24"/>
        </w:rPr>
        <w:t>目结项需</w:t>
      </w:r>
      <w:proofErr w:type="gramEnd"/>
      <w:r w:rsidRPr="004A1254">
        <w:rPr>
          <w:rFonts w:ascii="仿宋" w:eastAsia="仿宋" w:hAnsi="仿宋" w:cs="仿宋" w:hint="eastAsia"/>
          <w:color w:val="000000"/>
          <w:kern w:val="0"/>
          <w:sz w:val="24"/>
          <w:szCs w:val="24"/>
        </w:rPr>
        <w:t>认真填写完成《黄山学院大学生创新创业训练计划项目结项总结报告》，同时应取得项目申报书中所列出的预期成果，方可</w:t>
      </w:r>
      <w:proofErr w:type="gramStart"/>
      <w:r w:rsidRPr="004A1254">
        <w:rPr>
          <w:rFonts w:ascii="仿宋" w:eastAsia="仿宋" w:hAnsi="仿宋" w:cs="仿宋" w:hint="eastAsia"/>
          <w:color w:val="000000"/>
          <w:kern w:val="0"/>
          <w:sz w:val="24"/>
          <w:szCs w:val="24"/>
        </w:rPr>
        <w:t>通过结项验收</w:t>
      </w:r>
      <w:proofErr w:type="gramEnd"/>
      <w:r w:rsidRPr="004A1254">
        <w:rPr>
          <w:rFonts w:ascii="仿宋" w:eastAsia="仿宋" w:hAnsi="仿宋" w:cs="仿宋" w:hint="eastAsia"/>
          <w:color w:val="000000"/>
          <w:kern w:val="0"/>
          <w:sz w:val="24"/>
          <w:szCs w:val="24"/>
        </w:rPr>
        <w:t>。</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w:t>
      </w:r>
      <w:proofErr w:type="gramStart"/>
      <w:r w:rsidRPr="004A1254">
        <w:rPr>
          <w:rFonts w:ascii="仿宋" w:eastAsia="仿宋" w:hAnsi="仿宋" w:cs="仿宋" w:hint="eastAsia"/>
          <w:color w:val="000000"/>
          <w:kern w:val="0"/>
          <w:sz w:val="24"/>
          <w:szCs w:val="24"/>
        </w:rPr>
        <w:t>专家结项验收</w:t>
      </w:r>
      <w:proofErr w:type="gramEnd"/>
      <w:r w:rsidRPr="004A1254">
        <w:rPr>
          <w:rFonts w:ascii="仿宋" w:eastAsia="仿宋" w:hAnsi="仿宋" w:cs="仿宋" w:hint="eastAsia"/>
          <w:color w:val="000000"/>
          <w:kern w:val="0"/>
          <w:sz w:val="24"/>
          <w:szCs w:val="24"/>
        </w:rPr>
        <w:t>不通过的项目或到期未</w:t>
      </w:r>
      <w:proofErr w:type="gramStart"/>
      <w:r w:rsidRPr="004A1254">
        <w:rPr>
          <w:rFonts w:ascii="仿宋" w:eastAsia="仿宋" w:hAnsi="仿宋" w:cs="仿宋" w:hint="eastAsia"/>
          <w:color w:val="000000"/>
          <w:kern w:val="0"/>
          <w:sz w:val="24"/>
          <w:szCs w:val="24"/>
        </w:rPr>
        <w:t>参加结项的</w:t>
      </w:r>
      <w:proofErr w:type="gramEnd"/>
      <w:r w:rsidRPr="004A1254">
        <w:rPr>
          <w:rFonts w:ascii="仿宋" w:eastAsia="仿宋" w:hAnsi="仿宋" w:cs="仿宋" w:hint="eastAsia"/>
          <w:color w:val="000000"/>
          <w:kern w:val="0"/>
          <w:sz w:val="24"/>
          <w:szCs w:val="24"/>
        </w:rPr>
        <w:t>项目延期一年进行结项，若延期一年后仍未</w:t>
      </w:r>
      <w:proofErr w:type="gramStart"/>
      <w:r w:rsidRPr="004A1254">
        <w:rPr>
          <w:rFonts w:ascii="仿宋" w:eastAsia="仿宋" w:hAnsi="仿宋" w:cs="仿宋" w:hint="eastAsia"/>
          <w:color w:val="000000"/>
          <w:kern w:val="0"/>
          <w:sz w:val="24"/>
          <w:szCs w:val="24"/>
        </w:rPr>
        <w:t>达到结项要求</w:t>
      </w:r>
      <w:proofErr w:type="gramEnd"/>
      <w:r w:rsidRPr="004A1254">
        <w:rPr>
          <w:rFonts w:ascii="仿宋" w:eastAsia="仿宋" w:hAnsi="仿宋" w:cs="仿宋" w:hint="eastAsia"/>
          <w:color w:val="000000"/>
          <w:kern w:val="0"/>
          <w:sz w:val="24"/>
          <w:szCs w:val="24"/>
        </w:rPr>
        <w:t>，将终止项目，并追缴项目经费。</w:t>
      </w:r>
    </w:p>
    <w:p w:rsidR="004A1254" w:rsidRPr="004A1254" w:rsidRDefault="004A1254" w:rsidP="004A1254">
      <w:pPr>
        <w:widowControl/>
        <w:spacing w:line="360" w:lineRule="auto"/>
        <w:ind w:firstLine="640"/>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4．项目若获得省级及以上奖励，或者获得全国大学生创新创业年会资格且在该会上进行成果展示者，视为</w:t>
      </w:r>
      <w:proofErr w:type="gramStart"/>
      <w:r w:rsidRPr="004A1254">
        <w:rPr>
          <w:rFonts w:ascii="仿宋" w:eastAsia="仿宋" w:hAnsi="仿宋" w:cs="仿宋" w:hint="eastAsia"/>
          <w:color w:val="000000"/>
          <w:kern w:val="0"/>
          <w:sz w:val="24"/>
          <w:szCs w:val="24"/>
        </w:rPr>
        <w:t>达到结项标准</w:t>
      </w:r>
      <w:proofErr w:type="gramEnd"/>
      <w:r w:rsidRPr="004A1254">
        <w:rPr>
          <w:rFonts w:ascii="仿宋" w:eastAsia="仿宋" w:hAnsi="仿宋" w:cs="仿宋" w:hint="eastAsia"/>
          <w:color w:val="000000"/>
          <w:kern w:val="0"/>
          <w:sz w:val="24"/>
          <w:szCs w:val="24"/>
        </w:rPr>
        <w:t>，附相关材料，可以直接</w:t>
      </w:r>
      <w:proofErr w:type="gramStart"/>
      <w:r w:rsidRPr="004A1254">
        <w:rPr>
          <w:rFonts w:ascii="仿宋" w:eastAsia="仿宋" w:hAnsi="仿宋" w:cs="仿宋" w:hint="eastAsia"/>
          <w:color w:val="000000"/>
          <w:kern w:val="0"/>
          <w:sz w:val="24"/>
          <w:szCs w:val="24"/>
        </w:rPr>
        <w:t>通过结项验收</w:t>
      </w:r>
      <w:proofErr w:type="gramEnd"/>
      <w:r w:rsidRPr="004A1254">
        <w:rPr>
          <w:rFonts w:ascii="仿宋" w:eastAsia="仿宋" w:hAnsi="仿宋" w:cs="仿宋" w:hint="eastAsia"/>
          <w:color w:val="000000"/>
          <w:kern w:val="0"/>
          <w:sz w:val="24"/>
          <w:szCs w:val="24"/>
        </w:rPr>
        <w:t>，成果鉴定等级为优秀（不占本院部优秀指标）。</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p>
    <w:p w:rsidR="004A1254" w:rsidRPr="004A1254" w:rsidRDefault="004A1254" w:rsidP="004A1254">
      <w:pPr>
        <w:widowControl/>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第六章  项目后期管理</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第十六条</w:t>
      </w:r>
      <w:r w:rsidRPr="004A1254">
        <w:rPr>
          <w:rFonts w:ascii="仿宋" w:eastAsia="仿宋" w:hAnsi="仿宋" w:cs="仿宋" w:hint="eastAsia"/>
          <w:color w:val="000000"/>
          <w:sz w:val="24"/>
          <w:szCs w:val="24"/>
        </w:rPr>
        <w:t xml:space="preserve">  教务处适时组织对双创项目中的优秀成果进行评选，汇编优秀研究成果，并在校内组织成果展示与交流。被评为优秀项目的学生及指导教师，学校将给予表彰奖励，对有实用价值的成果帮助申请专利和组织推广。</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第十七条</w:t>
      </w:r>
      <w:r w:rsidRPr="004A1254">
        <w:rPr>
          <w:rFonts w:ascii="仿宋" w:eastAsia="仿宋" w:hAnsi="仿宋" w:cs="仿宋" w:hint="eastAsia"/>
          <w:color w:val="000000"/>
          <w:sz w:val="24"/>
          <w:szCs w:val="24"/>
        </w:rPr>
        <w:t xml:space="preserve">  对取得阶段性成果的双创项目，项目团队成员可提出申请，征得第一指导教师同意后，经所在院部审查，可作为毕业论文（设计）课题继续进行；对于研究成果已经达到毕业论文（设计）要求，经学校教学委员会审核鉴定后可代替本科毕业论文（设计），但团队成员完成的毕业论文（设计）内容不得重复。</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p>
    <w:p w:rsidR="004A1254" w:rsidRPr="004A1254" w:rsidRDefault="004A1254" w:rsidP="004A1254">
      <w:pPr>
        <w:widowControl/>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第七章  经费管理</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第十八条</w:t>
      </w:r>
      <w:r w:rsidRPr="004A1254">
        <w:rPr>
          <w:rFonts w:ascii="仿宋" w:eastAsia="仿宋" w:hAnsi="仿宋" w:cs="仿宋" w:hint="eastAsia"/>
          <w:color w:val="000000"/>
          <w:sz w:val="24"/>
          <w:szCs w:val="24"/>
        </w:rPr>
        <w:t xml:space="preserve">  双创项目经费来源：安徽省财政专项资金、学校专项资金以及社会、个人等资助或捐赠的经费。</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第十九条</w:t>
      </w:r>
      <w:r w:rsidRPr="004A1254">
        <w:rPr>
          <w:rFonts w:ascii="仿宋" w:eastAsia="仿宋" w:hAnsi="仿宋" w:cs="仿宋" w:hint="eastAsia"/>
          <w:color w:val="000000"/>
          <w:sz w:val="24"/>
          <w:szCs w:val="24"/>
        </w:rPr>
        <w:t xml:space="preserve">  学校每年设立若干经费用于双创项目建设，项目资助经费列入“质量工程项目”管理。每项经费根据项目申报情况，原则上为每项1万元，项目经费划拨至项目第一指导教师，由项目第一指导教师管理，但必须由承担项目的学生使用，应做到节约开支，保证专款专用，不得提取管理费。</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第二十条</w:t>
      </w:r>
      <w:r w:rsidRPr="004A1254">
        <w:rPr>
          <w:rFonts w:ascii="仿宋" w:eastAsia="仿宋" w:hAnsi="仿宋" w:cs="仿宋" w:hint="eastAsia"/>
          <w:color w:val="000000"/>
          <w:sz w:val="24"/>
          <w:szCs w:val="24"/>
        </w:rPr>
        <w:t xml:space="preserve">  批准立项的项目按两次拨付经费，项目立项后拨付一半项目经费；项目实施一年后，通过年度检查后进行第二次经费拨付。</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第二十一条</w:t>
      </w:r>
      <w:r w:rsidRPr="004A1254">
        <w:rPr>
          <w:rFonts w:ascii="仿宋" w:eastAsia="仿宋" w:hAnsi="仿宋" w:cs="仿宋" w:hint="eastAsia"/>
          <w:color w:val="000000"/>
          <w:sz w:val="24"/>
          <w:szCs w:val="24"/>
        </w:rPr>
        <w:t xml:space="preserve">  经费使用应按照学校质量工程项目经费管理相关文件执行。报销单据必须由项目负责人、第一指导老师签字，方可到财务处报销。属于国有资产</w:t>
      </w:r>
      <w:proofErr w:type="gramStart"/>
      <w:r w:rsidRPr="004A1254">
        <w:rPr>
          <w:rFonts w:ascii="仿宋" w:eastAsia="仿宋" w:hAnsi="仿宋" w:cs="仿宋" w:hint="eastAsia"/>
          <w:color w:val="000000"/>
          <w:sz w:val="24"/>
          <w:szCs w:val="24"/>
        </w:rPr>
        <w:t>的需国资</w:t>
      </w:r>
      <w:proofErr w:type="gramEnd"/>
      <w:r w:rsidRPr="004A1254">
        <w:rPr>
          <w:rFonts w:ascii="仿宋" w:eastAsia="仿宋" w:hAnsi="仿宋" w:cs="仿宋" w:hint="eastAsia"/>
          <w:color w:val="000000"/>
          <w:sz w:val="24"/>
          <w:szCs w:val="24"/>
        </w:rPr>
        <w:t>处审核并签字认可方可报销。具体报销操作流程按照学校财务处有关财务管理制度执行。</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第二十二条</w:t>
      </w:r>
      <w:r w:rsidRPr="004A1254">
        <w:rPr>
          <w:rFonts w:ascii="仿宋" w:eastAsia="仿宋" w:hAnsi="仿宋" w:cs="仿宋" w:hint="eastAsia"/>
          <w:color w:val="000000"/>
          <w:sz w:val="24"/>
          <w:szCs w:val="24"/>
        </w:rPr>
        <w:t xml:space="preserve">  双创项目资助学生为第一作者发表的论文以及学生以项目为基础申请的专利应标注“黄山学院大学生创新创业训练计划项目资助”，所需费用由项目支付，专利知识产权归学校所有。</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第二十三条</w:t>
      </w:r>
      <w:r w:rsidRPr="004A1254">
        <w:rPr>
          <w:rFonts w:ascii="仿宋" w:eastAsia="仿宋" w:hAnsi="仿宋" w:cs="仿宋" w:hint="eastAsia"/>
          <w:color w:val="000000"/>
          <w:sz w:val="24"/>
          <w:szCs w:val="24"/>
        </w:rPr>
        <w:t xml:space="preserve">  项目运行期间若未按照项目申请书规定进行项目建设，学校有权做出限期整改、撤销和终止项目的决定并追回项目经费。</w:t>
      </w:r>
    </w:p>
    <w:p w:rsidR="004A1254" w:rsidRPr="004A1254" w:rsidRDefault="004A1254" w:rsidP="004A1254">
      <w:pPr>
        <w:widowControl/>
        <w:spacing w:line="360" w:lineRule="auto"/>
        <w:ind w:firstLineChars="200" w:firstLine="480"/>
        <w:jc w:val="left"/>
        <w:rPr>
          <w:rFonts w:ascii="仿宋" w:eastAsia="仿宋" w:hAnsi="仿宋" w:cs="仿宋"/>
          <w:color w:val="000000"/>
          <w:sz w:val="24"/>
          <w:szCs w:val="24"/>
        </w:rPr>
      </w:pPr>
    </w:p>
    <w:p w:rsidR="004A1254" w:rsidRPr="004A1254" w:rsidRDefault="004A1254" w:rsidP="004A1254">
      <w:pPr>
        <w:widowControl/>
        <w:spacing w:line="360" w:lineRule="auto"/>
        <w:jc w:val="center"/>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第八章  保障措施</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lastRenderedPageBreak/>
        <w:t>第二十四条</w:t>
      </w:r>
      <w:r w:rsidRPr="004A1254">
        <w:rPr>
          <w:rFonts w:ascii="仿宋" w:eastAsia="仿宋" w:hAnsi="仿宋" w:cs="仿宋" w:hint="eastAsia"/>
          <w:color w:val="000000"/>
          <w:sz w:val="24"/>
          <w:szCs w:val="24"/>
        </w:rPr>
        <w:t xml:space="preserve">  学校各相关职能部门、各院部要积极为参与项目的学生团队及个人免费做好提供实验场地、设备以及技术等服务工作。参与项目的学生团队及个人可依托黄山学院质量工程网络平台建立项目网站，进行项目展示、开展创新研究和实践。</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第二十五条</w:t>
      </w:r>
      <w:r w:rsidRPr="004A1254">
        <w:rPr>
          <w:rFonts w:ascii="仿宋" w:eastAsia="仿宋" w:hAnsi="仿宋" w:cs="仿宋" w:hint="eastAsia"/>
          <w:color w:val="000000"/>
          <w:sz w:val="24"/>
          <w:szCs w:val="24"/>
        </w:rPr>
        <w:t xml:space="preserve">  主持和参加双创项目的学生可获得相应综合素质学分。</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第二十六条</w:t>
      </w:r>
      <w:r w:rsidRPr="004A1254">
        <w:rPr>
          <w:rFonts w:ascii="仿宋" w:eastAsia="仿宋" w:hAnsi="仿宋" w:cs="仿宋" w:hint="eastAsia"/>
          <w:color w:val="000000"/>
          <w:sz w:val="24"/>
          <w:szCs w:val="24"/>
        </w:rPr>
        <w:t xml:space="preserve">  本办法自公布之日起实施。解释权在学校教务处。</w:t>
      </w:r>
    </w:p>
    <w:p w:rsidR="004A1254" w:rsidRPr="004A1254" w:rsidRDefault="004A1254" w:rsidP="00CE6E2D">
      <w:pPr>
        <w:pStyle w:val="afa"/>
        <w:spacing w:before="240" w:after="120"/>
        <w:rPr>
          <w:sz w:val="36"/>
          <w:szCs w:val="36"/>
        </w:rPr>
      </w:pPr>
      <w:bookmarkStart w:id="116" w:name="_Toc16524"/>
      <w:bookmarkStart w:id="117" w:name="_Toc75169391"/>
      <w:r w:rsidRPr="004A1254">
        <w:rPr>
          <w:rFonts w:hint="eastAsia"/>
        </w:rPr>
        <w:lastRenderedPageBreak/>
        <w:t>黄山学院大学生创新创业训练计划</w:t>
      </w:r>
      <w:proofErr w:type="gramStart"/>
      <w:r w:rsidRPr="004A1254">
        <w:rPr>
          <w:rFonts w:hint="eastAsia"/>
        </w:rPr>
        <w:t>项目结项管理</w:t>
      </w:r>
      <w:proofErr w:type="gramEnd"/>
      <w:r w:rsidRPr="004A1254">
        <w:rPr>
          <w:rFonts w:hint="eastAsia"/>
        </w:rPr>
        <w:t>办法（试行）</w:t>
      </w:r>
      <w:bookmarkEnd w:id="116"/>
      <w:bookmarkEnd w:id="117"/>
    </w:p>
    <w:p w:rsidR="004A1254" w:rsidRPr="004A1254" w:rsidRDefault="004A1254" w:rsidP="004A1254">
      <w:pPr>
        <w:widowControl/>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color w:val="000000"/>
          <w:kern w:val="0"/>
          <w:sz w:val="24"/>
          <w:szCs w:val="24"/>
        </w:rPr>
        <w:t>第一条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kern w:val="0"/>
          <w:sz w:val="24"/>
          <w:szCs w:val="24"/>
        </w:rPr>
        <w:t>为科学管理大学生创新创业训练计划</w:t>
      </w:r>
      <w:proofErr w:type="gramStart"/>
      <w:r w:rsidRPr="004A1254">
        <w:rPr>
          <w:rFonts w:ascii="仿宋" w:eastAsia="仿宋" w:hAnsi="仿宋" w:cs="仿宋" w:hint="eastAsia"/>
          <w:kern w:val="0"/>
          <w:sz w:val="24"/>
          <w:szCs w:val="24"/>
        </w:rPr>
        <w:t>项目结项工作</w:t>
      </w:r>
      <w:proofErr w:type="gramEnd"/>
      <w:r w:rsidRPr="004A1254">
        <w:rPr>
          <w:rFonts w:ascii="仿宋" w:eastAsia="仿宋" w:hAnsi="仿宋" w:cs="仿宋" w:hint="eastAsia"/>
          <w:kern w:val="0"/>
          <w:sz w:val="24"/>
          <w:szCs w:val="24"/>
        </w:rPr>
        <w:t>，规范管理程序，提高项目成果质量，根据《黄山学院大学生创新创业训练计划项目管理办法》（</w:t>
      </w:r>
      <w:proofErr w:type="gramStart"/>
      <w:r w:rsidRPr="004A1254">
        <w:rPr>
          <w:rFonts w:ascii="仿宋" w:eastAsia="仿宋" w:hAnsi="仿宋" w:cs="仿宋" w:hint="eastAsia"/>
          <w:kern w:val="0"/>
          <w:sz w:val="24"/>
          <w:szCs w:val="24"/>
        </w:rPr>
        <w:t>校教〔2012〕</w:t>
      </w:r>
      <w:proofErr w:type="gramEnd"/>
      <w:r w:rsidRPr="004A1254">
        <w:rPr>
          <w:rFonts w:ascii="仿宋" w:eastAsia="仿宋" w:hAnsi="仿宋" w:cs="仿宋" w:hint="eastAsia"/>
          <w:kern w:val="0"/>
          <w:sz w:val="24"/>
          <w:szCs w:val="24"/>
        </w:rPr>
        <w:t>6号），特制定本办法。</w:t>
      </w:r>
    </w:p>
    <w:p w:rsidR="004A1254" w:rsidRPr="004A1254" w:rsidRDefault="004A1254" w:rsidP="004A1254">
      <w:pPr>
        <w:widowControl/>
        <w:snapToGrid w:val="0"/>
        <w:spacing w:line="360" w:lineRule="auto"/>
        <w:ind w:firstLineChars="196" w:firstLine="472"/>
        <w:jc w:val="left"/>
        <w:rPr>
          <w:rFonts w:ascii="仿宋" w:eastAsia="仿宋" w:hAnsi="仿宋" w:cs="仿宋"/>
          <w:kern w:val="0"/>
          <w:sz w:val="24"/>
          <w:szCs w:val="24"/>
        </w:rPr>
      </w:pPr>
      <w:r w:rsidRPr="004A1254">
        <w:rPr>
          <w:rFonts w:ascii="仿宋" w:eastAsia="仿宋" w:hAnsi="仿宋" w:cs="仿宋" w:hint="eastAsia"/>
          <w:b/>
          <w:bCs/>
          <w:color w:val="000000"/>
          <w:kern w:val="0"/>
          <w:sz w:val="24"/>
          <w:szCs w:val="24"/>
        </w:rPr>
        <w:t>第二条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kern w:val="0"/>
          <w:sz w:val="24"/>
          <w:szCs w:val="24"/>
        </w:rPr>
        <w:t>黄山学院大学生创新创业训练计划项目（含国家级、省级、校级项目）</w:t>
      </w:r>
      <w:proofErr w:type="gramStart"/>
      <w:r w:rsidRPr="004A1254">
        <w:rPr>
          <w:rFonts w:ascii="仿宋" w:eastAsia="仿宋" w:hAnsi="仿宋" w:cs="仿宋" w:hint="eastAsia"/>
          <w:kern w:val="0"/>
          <w:sz w:val="24"/>
          <w:szCs w:val="24"/>
        </w:rPr>
        <w:t>结项工作</w:t>
      </w:r>
      <w:proofErr w:type="gramEnd"/>
      <w:r w:rsidRPr="004A1254">
        <w:rPr>
          <w:rFonts w:ascii="仿宋" w:eastAsia="仿宋" w:hAnsi="仿宋" w:cs="仿宋" w:hint="eastAsia"/>
          <w:kern w:val="0"/>
          <w:sz w:val="24"/>
          <w:szCs w:val="24"/>
        </w:rPr>
        <w:t>由项目所属单位（二级学院、部门）大学生创新创业训练计划实施工作组（以下简称“实施工作组”）负责组织实施，</w:t>
      </w:r>
      <w:proofErr w:type="gramStart"/>
      <w:r w:rsidRPr="004A1254">
        <w:rPr>
          <w:rFonts w:ascii="仿宋" w:eastAsia="仿宋" w:hAnsi="仿宋" w:cs="仿宋" w:hint="eastAsia"/>
          <w:kern w:val="0"/>
          <w:sz w:val="24"/>
          <w:szCs w:val="24"/>
        </w:rPr>
        <w:t>结项评审</w:t>
      </w:r>
      <w:proofErr w:type="gramEnd"/>
      <w:r w:rsidRPr="004A1254">
        <w:rPr>
          <w:rFonts w:ascii="仿宋" w:eastAsia="仿宋" w:hAnsi="仿宋" w:cs="仿宋" w:hint="eastAsia"/>
          <w:kern w:val="0"/>
          <w:sz w:val="24"/>
          <w:szCs w:val="24"/>
        </w:rPr>
        <w:t>专家组由学术造诣深、信誉好、作风正、责任感强的专家或者</w:t>
      </w:r>
      <w:proofErr w:type="gramStart"/>
      <w:r w:rsidRPr="004A1254">
        <w:rPr>
          <w:rFonts w:ascii="仿宋" w:eastAsia="仿宋" w:hAnsi="仿宋" w:cs="仿宋" w:hint="eastAsia"/>
          <w:kern w:val="0"/>
          <w:sz w:val="24"/>
          <w:szCs w:val="24"/>
        </w:rPr>
        <w:t>项目结项评为</w:t>
      </w:r>
      <w:proofErr w:type="gramEnd"/>
      <w:r w:rsidRPr="004A1254">
        <w:rPr>
          <w:rFonts w:ascii="仿宋" w:eastAsia="仿宋" w:hAnsi="仿宋" w:cs="仿宋" w:hint="eastAsia"/>
          <w:kern w:val="0"/>
          <w:sz w:val="24"/>
          <w:szCs w:val="24"/>
        </w:rPr>
        <w:t>优秀的第一指导教师组成，可从教务处、“实施工作组”、黄山学院大学生创新创业训练计划专家指导委员会（以下简称“专家指导委员会”）中产生，专家组不少于5人。</w:t>
      </w:r>
    </w:p>
    <w:p w:rsidR="004A1254" w:rsidRPr="004A1254" w:rsidRDefault="004A1254" w:rsidP="004A1254">
      <w:pPr>
        <w:widowControl/>
        <w:snapToGrid w:val="0"/>
        <w:spacing w:line="360" w:lineRule="auto"/>
        <w:ind w:firstLineChars="196" w:firstLine="47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第三条</w:t>
      </w:r>
      <w:r w:rsidRPr="004A1254">
        <w:rPr>
          <w:rFonts w:ascii="仿宋" w:eastAsia="仿宋" w:hAnsi="仿宋" w:cs="仿宋" w:hint="eastAsia"/>
          <w:kern w:val="0"/>
          <w:sz w:val="24"/>
          <w:szCs w:val="24"/>
        </w:rPr>
        <w:t xml:space="preserve">  黄山学院大学生创新创业训练计划</w:t>
      </w:r>
      <w:proofErr w:type="gramStart"/>
      <w:r w:rsidRPr="004A1254">
        <w:rPr>
          <w:rFonts w:ascii="仿宋" w:eastAsia="仿宋" w:hAnsi="仿宋" w:cs="仿宋" w:hint="eastAsia"/>
          <w:kern w:val="0"/>
          <w:sz w:val="24"/>
          <w:szCs w:val="24"/>
        </w:rPr>
        <w:t>项目结项评审</w:t>
      </w:r>
      <w:proofErr w:type="gramEnd"/>
      <w:r w:rsidRPr="004A1254">
        <w:rPr>
          <w:rFonts w:ascii="仿宋" w:eastAsia="仿宋" w:hAnsi="仿宋" w:cs="仿宋" w:hint="eastAsia"/>
          <w:kern w:val="0"/>
          <w:sz w:val="24"/>
          <w:szCs w:val="24"/>
        </w:rPr>
        <w:t>实行回避制度，项目指导教师不得担任本项目</w:t>
      </w:r>
      <w:proofErr w:type="gramStart"/>
      <w:r w:rsidRPr="004A1254">
        <w:rPr>
          <w:rFonts w:ascii="仿宋" w:eastAsia="仿宋" w:hAnsi="仿宋" w:cs="仿宋" w:hint="eastAsia"/>
          <w:kern w:val="0"/>
          <w:sz w:val="24"/>
          <w:szCs w:val="24"/>
        </w:rPr>
        <w:t>的结项评审</w:t>
      </w:r>
      <w:proofErr w:type="gramEnd"/>
      <w:r w:rsidRPr="004A1254">
        <w:rPr>
          <w:rFonts w:ascii="仿宋" w:eastAsia="仿宋" w:hAnsi="仿宋" w:cs="仿宋" w:hint="eastAsia"/>
          <w:kern w:val="0"/>
          <w:sz w:val="24"/>
          <w:szCs w:val="24"/>
        </w:rPr>
        <w:t>专家。专家应坚持独立、客观、公正和科学的原则，恪守学术道德，严格把关。</w:t>
      </w:r>
    </w:p>
    <w:p w:rsidR="004A1254" w:rsidRPr="004A1254" w:rsidRDefault="004A1254" w:rsidP="004A1254">
      <w:pPr>
        <w:widowControl/>
        <w:snapToGrid w:val="0"/>
        <w:spacing w:line="360" w:lineRule="auto"/>
        <w:ind w:firstLineChars="196" w:firstLine="47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第四条</w:t>
      </w:r>
      <w:r w:rsidRPr="004A1254">
        <w:rPr>
          <w:rFonts w:ascii="仿宋" w:eastAsia="仿宋" w:hAnsi="仿宋" w:cs="仿宋" w:hint="eastAsia"/>
          <w:kern w:val="0"/>
          <w:sz w:val="24"/>
          <w:szCs w:val="24"/>
        </w:rPr>
        <w:t xml:space="preserve">  </w:t>
      </w:r>
      <w:proofErr w:type="gramStart"/>
      <w:r w:rsidRPr="004A1254">
        <w:rPr>
          <w:rFonts w:ascii="仿宋" w:eastAsia="仿宋" w:hAnsi="仿宋" w:cs="仿宋" w:hint="eastAsia"/>
          <w:kern w:val="0"/>
          <w:sz w:val="24"/>
          <w:szCs w:val="24"/>
        </w:rPr>
        <w:t>结项评审</w:t>
      </w:r>
      <w:proofErr w:type="gramEnd"/>
      <w:r w:rsidRPr="004A1254">
        <w:rPr>
          <w:rFonts w:ascii="仿宋" w:eastAsia="仿宋" w:hAnsi="仿宋" w:cs="仿宋" w:hint="eastAsia"/>
          <w:kern w:val="0"/>
          <w:sz w:val="24"/>
          <w:szCs w:val="24"/>
        </w:rPr>
        <w:t>流程</w:t>
      </w:r>
    </w:p>
    <w:p w:rsidR="004A1254" w:rsidRPr="004A1254" w:rsidRDefault="004A1254" w:rsidP="004A1254">
      <w:pPr>
        <w:widowControl/>
        <w:snapToGrid w:val="0"/>
        <w:spacing w:line="360" w:lineRule="auto"/>
        <w:ind w:firstLineChars="196" w:firstLine="470"/>
        <w:jc w:val="left"/>
        <w:rPr>
          <w:rFonts w:ascii="仿宋" w:eastAsia="仿宋" w:hAnsi="仿宋" w:cs="仿宋"/>
          <w:kern w:val="0"/>
          <w:sz w:val="24"/>
          <w:szCs w:val="24"/>
        </w:rPr>
      </w:pPr>
      <w:r w:rsidRPr="004A1254">
        <w:rPr>
          <w:rFonts w:ascii="仿宋" w:eastAsia="仿宋" w:hAnsi="仿宋" w:cs="仿宋" w:hint="eastAsia"/>
          <w:kern w:val="0"/>
          <w:sz w:val="24"/>
          <w:szCs w:val="24"/>
        </w:rPr>
        <w:t>1．教务处发布通知，全校统一</w:t>
      </w:r>
      <w:proofErr w:type="gramStart"/>
      <w:r w:rsidRPr="004A1254">
        <w:rPr>
          <w:rFonts w:ascii="仿宋" w:eastAsia="仿宋" w:hAnsi="仿宋" w:cs="仿宋" w:hint="eastAsia"/>
          <w:kern w:val="0"/>
          <w:sz w:val="24"/>
          <w:szCs w:val="24"/>
        </w:rPr>
        <w:t>启动结项工作</w:t>
      </w:r>
      <w:proofErr w:type="gramEnd"/>
      <w:r w:rsidRPr="004A1254">
        <w:rPr>
          <w:rFonts w:ascii="仿宋" w:eastAsia="仿宋" w:hAnsi="仿宋" w:cs="仿宋" w:hint="eastAsia"/>
          <w:kern w:val="0"/>
          <w:sz w:val="24"/>
          <w:szCs w:val="24"/>
        </w:rPr>
        <w:t>。个别项目若因项目主持人毕业、离校等原因，且已</w:t>
      </w:r>
      <w:proofErr w:type="gramStart"/>
      <w:r w:rsidRPr="004A1254">
        <w:rPr>
          <w:rFonts w:ascii="仿宋" w:eastAsia="仿宋" w:hAnsi="仿宋" w:cs="仿宋" w:hint="eastAsia"/>
          <w:kern w:val="0"/>
          <w:sz w:val="24"/>
          <w:szCs w:val="24"/>
        </w:rPr>
        <w:t>达到结项标准</w:t>
      </w:r>
      <w:proofErr w:type="gramEnd"/>
      <w:r w:rsidRPr="004A1254">
        <w:rPr>
          <w:rFonts w:ascii="仿宋" w:eastAsia="仿宋" w:hAnsi="仿宋" w:cs="仿宋" w:hint="eastAsia"/>
          <w:kern w:val="0"/>
          <w:sz w:val="24"/>
          <w:szCs w:val="24"/>
        </w:rPr>
        <w:t>，可由项目负责人向所属单位提出书面申请，经教务处同意后，由项目所属</w:t>
      </w:r>
      <w:proofErr w:type="gramStart"/>
      <w:r w:rsidRPr="004A1254">
        <w:rPr>
          <w:rFonts w:ascii="仿宋" w:eastAsia="仿宋" w:hAnsi="仿宋" w:cs="仿宋" w:hint="eastAsia"/>
          <w:kern w:val="0"/>
          <w:sz w:val="24"/>
          <w:szCs w:val="24"/>
        </w:rPr>
        <w:t>属</w:t>
      </w:r>
      <w:proofErr w:type="gramEnd"/>
      <w:r w:rsidRPr="004A1254">
        <w:rPr>
          <w:rFonts w:ascii="仿宋" w:eastAsia="仿宋" w:hAnsi="仿宋" w:cs="仿宋" w:hint="eastAsia"/>
          <w:kern w:val="0"/>
          <w:sz w:val="24"/>
          <w:szCs w:val="24"/>
        </w:rPr>
        <w:t>单位组织专家单独进行成果鉴定</w:t>
      </w:r>
      <w:proofErr w:type="gramStart"/>
      <w:r w:rsidRPr="004A1254">
        <w:rPr>
          <w:rFonts w:ascii="仿宋" w:eastAsia="仿宋" w:hAnsi="仿宋" w:cs="仿宋" w:hint="eastAsia"/>
          <w:kern w:val="0"/>
          <w:sz w:val="24"/>
          <w:szCs w:val="24"/>
        </w:rPr>
        <w:t>和结项工作</w:t>
      </w:r>
      <w:proofErr w:type="gramEnd"/>
      <w:r w:rsidRPr="004A1254">
        <w:rPr>
          <w:rFonts w:ascii="仿宋" w:eastAsia="仿宋" w:hAnsi="仿宋" w:cs="仿宋" w:hint="eastAsia"/>
          <w:kern w:val="0"/>
          <w:sz w:val="24"/>
          <w:szCs w:val="24"/>
        </w:rPr>
        <w:t>。</w:t>
      </w:r>
    </w:p>
    <w:p w:rsidR="004A1254" w:rsidRPr="004A1254" w:rsidRDefault="004A1254" w:rsidP="004A1254">
      <w:pPr>
        <w:widowControl/>
        <w:snapToGrid w:val="0"/>
        <w:spacing w:line="360" w:lineRule="auto"/>
        <w:ind w:firstLineChars="196" w:firstLine="470"/>
        <w:jc w:val="left"/>
        <w:rPr>
          <w:rFonts w:ascii="仿宋" w:eastAsia="仿宋" w:hAnsi="仿宋" w:cs="仿宋"/>
          <w:kern w:val="0"/>
          <w:sz w:val="24"/>
          <w:szCs w:val="24"/>
        </w:rPr>
      </w:pPr>
      <w:r w:rsidRPr="004A1254">
        <w:rPr>
          <w:rFonts w:ascii="仿宋" w:eastAsia="仿宋" w:hAnsi="仿宋" w:cs="仿宋" w:hint="eastAsia"/>
          <w:kern w:val="0"/>
          <w:sz w:val="24"/>
          <w:szCs w:val="24"/>
        </w:rPr>
        <w:t>2．各项目负责人填写《黄山学院大学生创新创业训练计划项目结项总结报告》，并附上论文、专利、获奖证书或文件、模型、软件、样品、装置、设计图纸、成果应用与转化、创业计划书、实体企业简介等成果。论文、专利等成果应注明“黄山学院大学生创新创业训练计划项目资助”。</w:t>
      </w:r>
    </w:p>
    <w:p w:rsidR="004A1254" w:rsidRPr="004A1254" w:rsidRDefault="004A1254" w:rsidP="004A1254">
      <w:pPr>
        <w:widowControl/>
        <w:snapToGrid w:val="0"/>
        <w:spacing w:line="360" w:lineRule="auto"/>
        <w:ind w:firstLineChars="196" w:firstLine="470"/>
        <w:jc w:val="left"/>
        <w:rPr>
          <w:rFonts w:ascii="仿宋" w:eastAsia="仿宋" w:hAnsi="仿宋" w:cs="仿宋"/>
          <w:kern w:val="0"/>
          <w:sz w:val="24"/>
          <w:szCs w:val="24"/>
        </w:rPr>
      </w:pPr>
      <w:r w:rsidRPr="004A1254">
        <w:rPr>
          <w:rFonts w:ascii="仿宋" w:eastAsia="仿宋" w:hAnsi="仿宋" w:cs="仿宋" w:hint="eastAsia"/>
          <w:kern w:val="0"/>
          <w:sz w:val="24"/>
          <w:szCs w:val="24"/>
        </w:rPr>
        <w:t>3．项目所属单位组织专家对</w:t>
      </w:r>
      <w:proofErr w:type="gramStart"/>
      <w:r w:rsidRPr="004A1254">
        <w:rPr>
          <w:rFonts w:ascii="仿宋" w:eastAsia="仿宋" w:hAnsi="仿宋" w:cs="仿宋" w:hint="eastAsia"/>
          <w:kern w:val="0"/>
          <w:sz w:val="24"/>
          <w:szCs w:val="24"/>
        </w:rPr>
        <w:t>申请结项的</w:t>
      </w:r>
      <w:proofErr w:type="gramEnd"/>
      <w:r w:rsidRPr="004A1254">
        <w:rPr>
          <w:rFonts w:ascii="仿宋" w:eastAsia="仿宋" w:hAnsi="仿宋" w:cs="仿宋" w:hint="eastAsia"/>
          <w:kern w:val="0"/>
          <w:sz w:val="24"/>
          <w:szCs w:val="24"/>
        </w:rPr>
        <w:t>项目进行验收，原则上采用材料、成果审核与项目负责人答辩相结合的方式进行验收。项目所属单位应在</w:t>
      </w:r>
      <w:proofErr w:type="gramStart"/>
      <w:r w:rsidRPr="004A1254">
        <w:rPr>
          <w:rFonts w:ascii="仿宋" w:eastAsia="仿宋" w:hAnsi="仿宋" w:cs="仿宋" w:hint="eastAsia"/>
          <w:kern w:val="0"/>
          <w:sz w:val="24"/>
          <w:szCs w:val="24"/>
        </w:rPr>
        <w:t>项目结项验收</w:t>
      </w:r>
      <w:proofErr w:type="gramEnd"/>
      <w:r w:rsidRPr="004A1254">
        <w:rPr>
          <w:rFonts w:ascii="仿宋" w:eastAsia="仿宋" w:hAnsi="仿宋" w:cs="仿宋" w:hint="eastAsia"/>
          <w:kern w:val="0"/>
          <w:sz w:val="24"/>
          <w:szCs w:val="24"/>
        </w:rPr>
        <w:t>完毕后，将评审结果报送教务处进行审核、公示，公示无异议后，学校下文公布。</w:t>
      </w:r>
    </w:p>
    <w:p w:rsidR="004A1254" w:rsidRPr="004A1254" w:rsidRDefault="004A1254" w:rsidP="004A1254">
      <w:pPr>
        <w:widowControl/>
        <w:snapToGrid w:val="0"/>
        <w:spacing w:line="360" w:lineRule="auto"/>
        <w:ind w:firstLineChars="196" w:firstLine="470"/>
        <w:jc w:val="left"/>
        <w:rPr>
          <w:rFonts w:ascii="仿宋" w:eastAsia="仿宋" w:hAnsi="仿宋" w:cs="仿宋"/>
          <w:kern w:val="0"/>
          <w:sz w:val="24"/>
          <w:szCs w:val="24"/>
        </w:rPr>
      </w:pPr>
      <w:r w:rsidRPr="004A1254">
        <w:rPr>
          <w:rFonts w:ascii="仿宋" w:eastAsia="仿宋" w:hAnsi="仿宋" w:cs="仿宋" w:hint="eastAsia"/>
          <w:kern w:val="0"/>
          <w:sz w:val="24"/>
          <w:szCs w:val="24"/>
        </w:rPr>
        <w:t>4．</w:t>
      </w:r>
      <w:proofErr w:type="gramStart"/>
      <w:r w:rsidRPr="004A1254">
        <w:rPr>
          <w:rFonts w:ascii="仿宋" w:eastAsia="仿宋" w:hAnsi="仿宋" w:cs="仿宋" w:hint="eastAsia"/>
          <w:kern w:val="0"/>
          <w:sz w:val="24"/>
          <w:szCs w:val="24"/>
        </w:rPr>
        <w:t>结项评审</w:t>
      </w:r>
      <w:proofErr w:type="gramEnd"/>
      <w:r w:rsidRPr="004A1254">
        <w:rPr>
          <w:rFonts w:ascii="仿宋" w:eastAsia="仿宋" w:hAnsi="仿宋" w:cs="仿宋" w:hint="eastAsia"/>
          <w:kern w:val="0"/>
          <w:sz w:val="24"/>
          <w:szCs w:val="24"/>
        </w:rPr>
        <w:t>过程材料、</w:t>
      </w:r>
      <w:proofErr w:type="gramStart"/>
      <w:r w:rsidRPr="004A1254">
        <w:rPr>
          <w:rFonts w:ascii="仿宋" w:eastAsia="仿宋" w:hAnsi="仿宋" w:cs="仿宋" w:hint="eastAsia"/>
          <w:kern w:val="0"/>
          <w:sz w:val="24"/>
          <w:szCs w:val="24"/>
        </w:rPr>
        <w:t>通过结项的项目结项材料</w:t>
      </w:r>
      <w:proofErr w:type="gramEnd"/>
      <w:r w:rsidRPr="004A1254">
        <w:rPr>
          <w:rFonts w:ascii="仿宋" w:eastAsia="仿宋" w:hAnsi="仿宋" w:cs="仿宋" w:hint="eastAsia"/>
          <w:kern w:val="0"/>
          <w:sz w:val="24"/>
          <w:szCs w:val="24"/>
        </w:rPr>
        <w:t>及具体成果由项目所属单位存档。归档材料保存期限不少于5年，学校将定期汇编优秀研究成果，并在校内组织成果展示与交流。</w:t>
      </w:r>
    </w:p>
    <w:p w:rsidR="004A1254" w:rsidRPr="004A1254" w:rsidRDefault="004A1254" w:rsidP="004A1254">
      <w:pPr>
        <w:widowControl/>
        <w:snapToGrid w:val="0"/>
        <w:spacing w:line="360" w:lineRule="auto"/>
        <w:ind w:firstLineChars="196" w:firstLine="47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第五条</w:t>
      </w:r>
      <w:r w:rsidRPr="004A1254">
        <w:rPr>
          <w:rFonts w:ascii="仿宋" w:eastAsia="仿宋" w:hAnsi="仿宋" w:cs="仿宋" w:hint="eastAsia"/>
          <w:kern w:val="0"/>
          <w:sz w:val="24"/>
          <w:szCs w:val="24"/>
        </w:rPr>
        <w:t xml:space="preserve">  </w:t>
      </w:r>
      <w:proofErr w:type="gramStart"/>
      <w:r w:rsidRPr="004A1254">
        <w:rPr>
          <w:rFonts w:ascii="仿宋" w:eastAsia="仿宋" w:hAnsi="仿宋" w:cs="仿宋" w:hint="eastAsia"/>
          <w:kern w:val="0"/>
          <w:sz w:val="24"/>
          <w:szCs w:val="24"/>
        </w:rPr>
        <w:t>结项要求</w:t>
      </w:r>
      <w:proofErr w:type="gramEnd"/>
    </w:p>
    <w:p w:rsidR="004A1254" w:rsidRPr="004A1254" w:rsidRDefault="004A1254" w:rsidP="004A1254">
      <w:pPr>
        <w:widowControl/>
        <w:snapToGrid w:val="0"/>
        <w:spacing w:line="360" w:lineRule="auto"/>
        <w:ind w:firstLineChars="196" w:firstLine="470"/>
        <w:jc w:val="left"/>
        <w:rPr>
          <w:rFonts w:ascii="仿宋" w:eastAsia="仿宋" w:hAnsi="仿宋" w:cs="仿宋"/>
          <w:kern w:val="0"/>
          <w:sz w:val="24"/>
          <w:szCs w:val="24"/>
        </w:rPr>
      </w:pPr>
      <w:r w:rsidRPr="004A1254">
        <w:rPr>
          <w:rFonts w:ascii="仿宋" w:eastAsia="仿宋" w:hAnsi="仿宋" w:cs="仿宋" w:hint="eastAsia"/>
          <w:kern w:val="0"/>
          <w:sz w:val="24"/>
          <w:szCs w:val="24"/>
        </w:rPr>
        <w:lastRenderedPageBreak/>
        <w:t>1．每位评审专家需对每个项目进行评分。专家</w:t>
      </w:r>
      <w:proofErr w:type="gramStart"/>
      <w:r w:rsidRPr="004A1254">
        <w:rPr>
          <w:rFonts w:ascii="仿宋" w:eastAsia="仿宋" w:hAnsi="仿宋" w:cs="仿宋" w:hint="eastAsia"/>
          <w:kern w:val="0"/>
          <w:sz w:val="24"/>
          <w:szCs w:val="24"/>
        </w:rPr>
        <w:t>组成果</w:t>
      </w:r>
      <w:proofErr w:type="gramEnd"/>
      <w:r w:rsidRPr="004A1254">
        <w:rPr>
          <w:rFonts w:ascii="仿宋" w:eastAsia="仿宋" w:hAnsi="仿宋" w:cs="仿宋" w:hint="eastAsia"/>
          <w:kern w:val="0"/>
          <w:sz w:val="24"/>
          <w:szCs w:val="24"/>
        </w:rPr>
        <w:t>鉴定等级分为优秀（90分及以上）、良好（80-90分，不含90分）、合格（60-80分，不含80分）、不合格（60分以下）等三个等次。优秀率不得超过本年度申请</w:t>
      </w:r>
      <w:proofErr w:type="gramStart"/>
      <w:r w:rsidRPr="004A1254">
        <w:rPr>
          <w:rFonts w:ascii="仿宋" w:eastAsia="仿宋" w:hAnsi="仿宋" w:cs="仿宋" w:hint="eastAsia"/>
          <w:kern w:val="0"/>
          <w:sz w:val="24"/>
          <w:szCs w:val="24"/>
        </w:rPr>
        <w:t>结项项目</w:t>
      </w:r>
      <w:proofErr w:type="gramEnd"/>
      <w:r w:rsidRPr="004A1254">
        <w:rPr>
          <w:rFonts w:ascii="仿宋" w:eastAsia="仿宋" w:hAnsi="仿宋" w:cs="仿宋" w:hint="eastAsia"/>
          <w:kern w:val="0"/>
          <w:sz w:val="24"/>
          <w:szCs w:val="24"/>
        </w:rPr>
        <w:t>总数的20%。</w:t>
      </w:r>
      <w:proofErr w:type="gramStart"/>
      <w:r w:rsidRPr="004A1254">
        <w:rPr>
          <w:rFonts w:ascii="仿宋" w:eastAsia="仿宋" w:hAnsi="仿宋" w:cs="仿宋" w:hint="eastAsia"/>
          <w:kern w:val="0"/>
          <w:sz w:val="24"/>
          <w:szCs w:val="24"/>
        </w:rPr>
        <w:t>结项验收</w:t>
      </w:r>
      <w:proofErr w:type="gramEnd"/>
      <w:r w:rsidRPr="004A1254">
        <w:rPr>
          <w:rFonts w:ascii="仿宋" w:eastAsia="仿宋" w:hAnsi="仿宋" w:cs="仿宋" w:hint="eastAsia"/>
          <w:kern w:val="0"/>
          <w:sz w:val="24"/>
          <w:szCs w:val="24"/>
        </w:rPr>
        <w:t>结论分为通过和不通过两种，成果鉴定为优秀或合格的项目视为</w:t>
      </w:r>
      <w:proofErr w:type="gramStart"/>
      <w:r w:rsidRPr="004A1254">
        <w:rPr>
          <w:rFonts w:ascii="仿宋" w:eastAsia="仿宋" w:hAnsi="仿宋" w:cs="仿宋" w:hint="eastAsia"/>
          <w:kern w:val="0"/>
          <w:sz w:val="24"/>
          <w:szCs w:val="24"/>
        </w:rPr>
        <w:t>通过结项验收</w:t>
      </w:r>
      <w:proofErr w:type="gramEnd"/>
      <w:r w:rsidRPr="004A1254">
        <w:rPr>
          <w:rFonts w:ascii="仿宋" w:eastAsia="仿宋" w:hAnsi="仿宋" w:cs="仿宋" w:hint="eastAsia"/>
          <w:kern w:val="0"/>
          <w:sz w:val="24"/>
          <w:szCs w:val="24"/>
        </w:rPr>
        <w:t>。</w:t>
      </w:r>
    </w:p>
    <w:p w:rsidR="004A1254" w:rsidRPr="004A1254" w:rsidRDefault="004A1254" w:rsidP="004A1254">
      <w:pPr>
        <w:widowControl/>
        <w:snapToGrid w:val="0"/>
        <w:spacing w:line="360" w:lineRule="auto"/>
        <w:ind w:firstLineChars="196" w:firstLine="470"/>
        <w:jc w:val="left"/>
        <w:rPr>
          <w:rFonts w:ascii="仿宋" w:eastAsia="仿宋" w:hAnsi="仿宋" w:cs="仿宋"/>
          <w:kern w:val="0"/>
          <w:sz w:val="24"/>
          <w:szCs w:val="24"/>
        </w:rPr>
      </w:pPr>
      <w:r w:rsidRPr="004A1254">
        <w:rPr>
          <w:rFonts w:ascii="仿宋" w:eastAsia="仿宋" w:hAnsi="仿宋" w:cs="仿宋" w:hint="eastAsia"/>
          <w:kern w:val="0"/>
          <w:sz w:val="24"/>
          <w:szCs w:val="24"/>
        </w:rPr>
        <w:t>2．各项</w:t>
      </w:r>
      <w:proofErr w:type="gramStart"/>
      <w:r w:rsidRPr="004A1254">
        <w:rPr>
          <w:rFonts w:ascii="仿宋" w:eastAsia="仿宋" w:hAnsi="仿宋" w:cs="仿宋" w:hint="eastAsia"/>
          <w:kern w:val="0"/>
          <w:sz w:val="24"/>
          <w:szCs w:val="24"/>
        </w:rPr>
        <w:t>目结项需</w:t>
      </w:r>
      <w:proofErr w:type="gramEnd"/>
      <w:r w:rsidRPr="004A1254">
        <w:rPr>
          <w:rFonts w:ascii="仿宋" w:eastAsia="仿宋" w:hAnsi="仿宋" w:cs="仿宋" w:hint="eastAsia"/>
          <w:kern w:val="0"/>
          <w:sz w:val="24"/>
          <w:szCs w:val="24"/>
        </w:rPr>
        <w:t>认真填写完成《黄山学院大学生创新创业训练计划项目结项总结报告》，同时应取得项目申报书中所列出的预期成果，方可</w:t>
      </w:r>
      <w:proofErr w:type="gramStart"/>
      <w:r w:rsidRPr="004A1254">
        <w:rPr>
          <w:rFonts w:ascii="仿宋" w:eastAsia="仿宋" w:hAnsi="仿宋" w:cs="仿宋" w:hint="eastAsia"/>
          <w:kern w:val="0"/>
          <w:sz w:val="24"/>
          <w:szCs w:val="24"/>
        </w:rPr>
        <w:t>通过结项验收</w:t>
      </w:r>
      <w:proofErr w:type="gramEnd"/>
      <w:r w:rsidRPr="004A1254">
        <w:rPr>
          <w:rFonts w:ascii="仿宋" w:eastAsia="仿宋" w:hAnsi="仿宋" w:cs="仿宋" w:hint="eastAsia"/>
          <w:kern w:val="0"/>
          <w:sz w:val="24"/>
          <w:szCs w:val="24"/>
        </w:rPr>
        <w:t>。</w:t>
      </w:r>
    </w:p>
    <w:p w:rsidR="004A1254" w:rsidRPr="004A1254" w:rsidRDefault="004A1254" w:rsidP="004A1254">
      <w:pPr>
        <w:widowControl/>
        <w:snapToGrid w:val="0"/>
        <w:spacing w:line="360" w:lineRule="auto"/>
        <w:ind w:firstLineChars="196" w:firstLine="470"/>
        <w:jc w:val="left"/>
        <w:rPr>
          <w:rFonts w:ascii="仿宋" w:eastAsia="仿宋" w:hAnsi="仿宋" w:cs="仿宋"/>
          <w:kern w:val="0"/>
          <w:sz w:val="24"/>
          <w:szCs w:val="24"/>
        </w:rPr>
      </w:pPr>
      <w:r w:rsidRPr="004A1254">
        <w:rPr>
          <w:rFonts w:ascii="仿宋" w:eastAsia="仿宋" w:hAnsi="仿宋" w:cs="仿宋" w:hint="eastAsia"/>
          <w:kern w:val="0"/>
          <w:sz w:val="24"/>
          <w:szCs w:val="24"/>
        </w:rPr>
        <w:t>3．</w:t>
      </w:r>
      <w:proofErr w:type="gramStart"/>
      <w:r w:rsidRPr="004A1254">
        <w:rPr>
          <w:rFonts w:ascii="仿宋" w:eastAsia="仿宋" w:hAnsi="仿宋" w:cs="仿宋" w:hint="eastAsia"/>
          <w:kern w:val="0"/>
          <w:sz w:val="24"/>
          <w:szCs w:val="24"/>
        </w:rPr>
        <w:t>专家结项验收</w:t>
      </w:r>
      <w:proofErr w:type="gramEnd"/>
      <w:r w:rsidRPr="004A1254">
        <w:rPr>
          <w:rFonts w:ascii="仿宋" w:eastAsia="仿宋" w:hAnsi="仿宋" w:cs="仿宋" w:hint="eastAsia"/>
          <w:kern w:val="0"/>
          <w:sz w:val="24"/>
          <w:szCs w:val="24"/>
        </w:rPr>
        <w:t>不通过的项目或到期未</w:t>
      </w:r>
      <w:proofErr w:type="gramStart"/>
      <w:r w:rsidRPr="004A1254">
        <w:rPr>
          <w:rFonts w:ascii="仿宋" w:eastAsia="仿宋" w:hAnsi="仿宋" w:cs="仿宋" w:hint="eastAsia"/>
          <w:kern w:val="0"/>
          <w:sz w:val="24"/>
          <w:szCs w:val="24"/>
        </w:rPr>
        <w:t>参加结项的</w:t>
      </w:r>
      <w:proofErr w:type="gramEnd"/>
      <w:r w:rsidRPr="004A1254">
        <w:rPr>
          <w:rFonts w:ascii="仿宋" w:eastAsia="仿宋" w:hAnsi="仿宋" w:cs="仿宋" w:hint="eastAsia"/>
          <w:kern w:val="0"/>
          <w:sz w:val="24"/>
          <w:szCs w:val="24"/>
        </w:rPr>
        <w:t>项目延期一年进行结项，若延期一年后仍未</w:t>
      </w:r>
      <w:proofErr w:type="gramStart"/>
      <w:r w:rsidRPr="004A1254">
        <w:rPr>
          <w:rFonts w:ascii="仿宋" w:eastAsia="仿宋" w:hAnsi="仿宋" w:cs="仿宋" w:hint="eastAsia"/>
          <w:kern w:val="0"/>
          <w:sz w:val="24"/>
          <w:szCs w:val="24"/>
        </w:rPr>
        <w:t>达到结项要求</w:t>
      </w:r>
      <w:proofErr w:type="gramEnd"/>
      <w:r w:rsidRPr="004A1254">
        <w:rPr>
          <w:rFonts w:ascii="仿宋" w:eastAsia="仿宋" w:hAnsi="仿宋" w:cs="仿宋" w:hint="eastAsia"/>
          <w:kern w:val="0"/>
          <w:sz w:val="24"/>
          <w:szCs w:val="24"/>
        </w:rPr>
        <w:t>，将终止项目，并追缴项目经费。</w:t>
      </w:r>
    </w:p>
    <w:p w:rsidR="004A1254" w:rsidRPr="004A1254" w:rsidRDefault="004A1254" w:rsidP="004A1254">
      <w:pPr>
        <w:widowControl/>
        <w:snapToGrid w:val="0"/>
        <w:spacing w:line="360" w:lineRule="auto"/>
        <w:ind w:firstLineChars="196" w:firstLine="470"/>
        <w:jc w:val="left"/>
        <w:rPr>
          <w:rFonts w:ascii="仿宋" w:eastAsia="仿宋" w:hAnsi="仿宋" w:cs="仿宋"/>
          <w:kern w:val="0"/>
          <w:sz w:val="24"/>
          <w:szCs w:val="24"/>
        </w:rPr>
      </w:pPr>
      <w:r w:rsidRPr="004A1254">
        <w:rPr>
          <w:rFonts w:ascii="仿宋" w:eastAsia="仿宋" w:hAnsi="仿宋" w:cs="仿宋" w:hint="eastAsia"/>
          <w:kern w:val="0"/>
          <w:sz w:val="24"/>
          <w:szCs w:val="24"/>
        </w:rPr>
        <w:t>4．项目若获得省级及以上奖励，或者获得全国大学生创新创业年会资格且在该会上进行成果展示者，视为</w:t>
      </w:r>
      <w:proofErr w:type="gramStart"/>
      <w:r w:rsidRPr="004A1254">
        <w:rPr>
          <w:rFonts w:ascii="仿宋" w:eastAsia="仿宋" w:hAnsi="仿宋" w:cs="仿宋" w:hint="eastAsia"/>
          <w:kern w:val="0"/>
          <w:sz w:val="24"/>
          <w:szCs w:val="24"/>
        </w:rPr>
        <w:t>达到结项标准</w:t>
      </w:r>
      <w:proofErr w:type="gramEnd"/>
      <w:r w:rsidRPr="004A1254">
        <w:rPr>
          <w:rFonts w:ascii="仿宋" w:eastAsia="仿宋" w:hAnsi="仿宋" w:cs="仿宋" w:hint="eastAsia"/>
          <w:kern w:val="0"/>
          <w:sz w:val="24"/>
          <w:szCs w:val="24"/>
        </w:rPr>
        <w:t>，附相关材料，可以直接</w:t>
      </w:r>
      <w:proofErr w:type="gramStart"/>
      <w:r w:rsidRPr="004A1254">
        <w:rPr>
          <w:rFonts w:ascii="仿宋" w:eastAsia="仿宋" w:hAnsi="仿宋" w:cs="仿宋" w:hint="eastAsia"/>
          <w:kern w:val="0"/>
          <w:sz w:val="24"/>
          <w:szCs w:val="24"/>
        </w:rPr>
        <w:t>通过结项验收</w:t>
      </w:r>
      <w:proofErr w:type="gramEnd"/>
      <w:r w:rsidRPr="004A1254">
        <w:rPr>
          <w:rFonts w:ascii="仿宋" w:eastAsia="仿宋" w:hAnsi="仿宋" w:cs="仿宋" w:hint="eastAsia"/>
          <w:kern w:val="0"/>
          <w:sz w:val="24"/>
          <w:szCs w:val="24"/>
        </w:rPr>
        <w:t>，成果鉴定等级为优秀。</w:t>
      </w:r>
    </w:p>
    <w:p w:rsidR="004A1254" w:rsidRPr="004A1254" w:rsidRDefault="004A1254" w:rsidP="004A1254">
      <w:pPr>
        <w:widowControl/>
        <w:snapToGrid w:val="0"/>
        <w:spacing w:line="360" w:lineRule="auto"/>
        <w:ind w:firstLineChars="196" w:firstLine="47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第六条</w:t>
      </w:r>
      <w:r w:rsidRPr="004A1254">
        <w:rPr>
          <w:rFonts w:ascii="仿宋" w:eastAsia="仿宋" w:hAnsi="仿宋" w:cs="仿宋" w:hint="eastAsia"/>
          <w:kern w:val="0"/>
          <w:sz w:val="24"/>
          <w:szCs w:val="24"/>
        </w:rPr>
        <w:t xml:space="preserve">  </w:t>
      </w:r>
      <w:proofErr w:type="gramStart"/>
      <w:r w:rsidRPr="004A1254">
        <w:rPr>
          <w:rFonts w:ascii="仿宋" w:eastAsia="仿宋" w:hAnsi="仿宋" w:cs="仿宋" w:hint="eastAsia"/>
          <w:kern w:val="0"/>
          <w:sz w:val="24"/>
          <w:szCs w:val="24"/>
        </w:rPr>
        <w:t>凡结项</w:t>
      </w:r>
      <w:proofErr w:type="gramEnd"/>
      <w:r w:rsidRPr="004A1254">
        <w:rPr>
          <w:rFonts w:ascii="仿宋" w:eastAsia="仿宋" w:hAnsi="仿宋" w:cs="仿宋" w:hint="eastAsia"/>
          <w:kern w:val="0"/>
          <w:sz w:val="24"/>
          <w:szCs w:val="24"/>
        </w:rPr>
        <w:t>验收结论为通过的项目负责人和成员，可根据《黄山学院全日制本科学生创新实践学分认定与管理细则》取得相应的创新实践学分。</w:t>
      </w:r>
    </w:p>
    <w:p w:rsidR="004A1254" w:rsidRPr="004A1254" w:rsidRDefault="004A1254" w:rsidP="004A1254">
      <w:pPr>
        <w:widowControl/>
        <w:snapToGrid w:val="0"/>
        <w:spacing w:line="360" w:lineRule="auto"/>
        <w:ind w:firstLineChars="196" w:firstLine="47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第七条</w:t>
      </w:r>
      <w:r w:rsidRPr="004A1254">
        <w:rPr>
          <w:rFonts w:ascii="仿宋" w:eastAsia="仿宋" w:hAnsi="仿宋" w:cs="仿宋" w:hint="eastAsia"/>
          <w:kern w:val="0"/>
          <w:sz w:val="24"/>
          <w:szCs w:val="24"/>
        </w:rPr>
        <w:t xml:space="preserve">  本办法自发布之日起执行，由教务处负责解释。</w:t>
      </w:r>
    </w:p>
    <w:p w:rsidR="004A1254" w:rsidRPr="004A1254" w:rsidRDefault="004A1254" w:rsidP="00CE6E2D">
      <w:pPr>
        <w:pStyle w:val="afa"/>
        <w:spacing w:before="240" w:after="120"/>
        <w:rPr>
          <w:sz w:val="30"/>
          <w:szCs w:val="30"/>
        </w:rPr>
      </w:pPr>
      <w:bookmarkStart w:id="118" w:name="_Toc9577"/>
      <w:bookmarkStart w:id="119" w:name="_Toc75169392"/>
      <w:r w:rsidRPr="004A1254">
        <w:rPr>
          <w:rFonts w:hint="eastAsia"/>
        </w:rPr>
        <w:lastRenderedPageBreak/>
        <w:t>黄山学院校企合作实践教育基地建设与管理办法</w:t>
      </w:r>
      <w:bookmarkEnd w:id="118"/>
      <w:bookmarkEnd w:id="119"/>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第一章 总则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第一条</w:t>
      </w:r>
      <w:r w:rsidRPr="004A1254">
        <w:rPr>
          <w:rFonts w:ascii="仿宋" w:eastAsia="仿宋" w:hAnsi="仿宋" w:cs="仿宋" w:hint="eastAsia"/>
          <w:sz w:val="24"/>
          <w:szCs w:val="24"/>
        </w:rPr>
        <w:t xml:space="preserve"> 为提高学生的实践能力和创新创业能力，加快校企合作实践教育基地建设，提升教育教学水平和人才培养质量，更好地为地方经济社会发展服务，根据</w:t>
      </w:r>
      <w:r w:rsidRPr="004A1254">
        <w:rPr>
          <w:rFonts w:ascii="仿宋" w:eastAsia="仿宋" w:hAnsi="仿宋" w:cs="仿宋" w:hint="eastAsia"/>
          <w:color w:val="000000"/>
          <w:sz w:val="24"/>
          <w:szCs w:val="24"/>
        </w:rPr>
        <w:t>《教育部 财政部关于“十二五”期间实施“高等学校本科教学质量与教学改革工程”的意见》（</w:t>
      </w:r>
      <w:proofErr w:type="gramStart"/>
      <w:r w:rsidRPr="004A1254">
        <w:rPr>
          <w:rFonts w:ascii="仿宋" w:eastAsia="仿宋" w:hAnsi="仿宋" w:cs="仿宋" w:hint="eastAsia"/>
          <w:color w:val="000000"/>
          <w:sz w:val="24"/>
          <w:szCs w:val="24"/>
        </w:rPr>
        <w:t>教高〔2011〕</w:t>
      </w:r>
      <w:proofErr w:type="gramEnd"/>
      <w:r w:rsidRPr="004A1254">
        <w:rPr>
          <w:rFonts w:ascii="仿宋" w:eastAsia="仿宋" w:hAnsi="仿宋" w:cs="仿宋" w:hint="eastAsia"/>
          <w:color w:val="000000"/>
          <w:sz w:val="24"/>
          <w:szCs w:val="24"/>
        </w:rPr>
        <w:t>6号）和</w:t>
      </w:r>
      <w:r w:rsidRPr="004A1254">
        <w:rPr>
          <w:rFonts w:ascii="仿宋" w:eastAsia="仿宋" w:hAnsi="仿宋" w:cs="仿宋" w:hint="eastAsia"/>
          <w:sz w:val="24"/>
          <w:szCs w:val="24"/>
        </w:rPr>
        <w:t>教育部《关于做好地方所属高校“本科教学工程”大学生校外实践教育基地建设工作的通知》（</w:t>
      </w:r>
      <w:proofErr w:type="gramStart"/>
      <w:r w:rsidRPr="004A1254">
        <w:rPr>
          <w:rFonts w:ascii="仿宋" w:eastAsia="仿宋" w:hAnsi="仿宋" w:cs="仿宋" w:hint="eastAsia"/>
          <w:sz w:val="24"/>
          <w:szCs w:val="24"/>
        </w:rPr>
        <w:t>教高司函</w:t>
      </w:r>
      <w:proofErr w:type="gramEnd"/>
      <w:r w:rsidRPr="004A1254">
        <w:rPr>
          <w:rFonts w:ascii="仿宋" w:eastAsia="仿宋" w:hAnsi="仿宋" w:cs="仿宋" w:hint="eastAsia"/>
          <w:sz w:val="24"/>
          <w:szCs w:val="24"/>
        </w:rPr>
        <w:t>〔2012〕170号），结合我校实际状况，特制定本办法。</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第二章 建设目标和内容</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第二条</w:t>
      </w:r>
      <w:r w:rsidRPr="004A1254">
        <w:rPr>
          <w:rFonts w:ascii="仿宋" w:eastAsia="仿宋" w:hAnsi="仿宋" w:cs="仿宋" w:hint="eastAsia"/>
          <w:sz w:val="24"/>
          <w:szCs w:val="24"/>
        </w:rPr>
        <w:t xml:space="preserve"> 校企合作实践基地是开展实践育人工作的重要载体。通过建设实践教育基地，深化教育教学改革，推动教学与科研紧密结合、学校与社会密切合作，促使大学生在科学研究中学习、在社会实践中学习，提升大学生的创新能力、实践能力、社会责任感和就业能力。</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第三条</w:t>
      </w:r>
      <w:r w:rsidRPr="004A1254">
        <w:rPr>
          <w:rFonts w:ascii="仿宋" w:eastAsia="仿宋" w:hAnsi="仿宋" w:cs="仿宋" w:hint="eastAsia"/>
          <w:sz w:val="24"/>
          <w:szCs w:val="24"/>
        </w:rPr>
        <w:t xml:space="preserve"> 校企合作实践教育基地包括工程实践教育中心、农科教合作人才培养基地、法学教育实践基地、综合文科教育实践基地、综合理科教育实践基地、创新实践基地、创业实践基地等项目。基地建设可依托高新技术产业开发区、大学科技园或其他园区等，采取校所合作、校企联合、学校引进等方式进行，重在加强内涵建设、成果共享与示范引领。</w:t>
      </w:r>
    </w:p>
    <w:p w:rsidR="004A1254" w:rsidRPr="004A1254" w:rsidRDefault="004A1254" w:rsidP="004A1254">
      <w:pPr>
        <w:spacing w:line="360" w:lineRule="auto"/>
        <w:ind w:firstLineChars="200" w:firstLine="482"/>
        <w:jc w:val="center"/>
        <w:rPr>
          <w:rFonts w:ascii="仿宋" w:eastAsia="仿宋" w:hAnsi="仿宋" w:cs="仿宋"/>
          <w:b/>
          <w:sz w:val="24"/>
          <w:szCs w:val="24"/>
        </w:rPr>
      </w:pPr>
      <w:r w:rsidRPr="004A1254">
        <w:rPr>
          <w:rFonts w:ascii="仿宋" w:eastAsia="仿宋" w:hAnsi="仿宋" w:cs="仿宋" w:hint="eastAsia"/>
          <w:b/>
          <w:sz w:val="24"/>
          <w:szCs w:val="24"/>
        </w:rPr>
        <w:t>第三章 建设任务</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sz w:val="24"/>
          <w:szCs w:val="24"/>
        </w:rPr>
        <w:t>第四条</w:t>
      </w:r>
      <w:r w:rsidRPr="004A1254">
        <w:rPr>
          <w:rFonts w:ascii="仿宋" w:eastAsia="仿宋" w:hAnsi="仿宋" w:cs="仿宋" w:hint="eastAsia"/>
          <w:sz w:val="24"/>
          <w:szCs w:val="24"/>
        </w:rPr>
        <w:t xml:space="preserve"> 校企合作实践教育基地，</w:t>
      </w:r>
      <w:r w:rsidRPr="004A1254">
        <w:rPr>
          <w:rFonts w:ascii="仿宋" w:eastAsia="仿宋" w:hAnsi="仿宋" w:cs="仿宋" w:hint="eastAsia"/>
          <w:color w:val="000000"/>
          <w:sz w:val="24"/>
          <w:szCs w:val="24"/>
        </w:rPr>
        <w:t>承担我校学生的校外实践教育任务，促进学校和行业、企事业单位、科研院所、政法机关联合培养人才新机制的建立。推动学校转变教育思想观念，改革人才培养模式，加强实践教学环节。加强校企合作实践教育基地建设，其建设任务为：</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1.健全组织管理体系</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kern w:val="0"/>
          <w:sz w:val="24"/>
          <w:szCs w:val="24"/>
        </w:rPr>
        <w:t>校级实践教育基地应依托企事业单位、科研院所、政法机关（以下统称企事业单位）共同建设。各实践基地应以人才培养为目标，根据实际情况探索建立可持续发展的管理模式和运行机制，建立有关校企合作实践教育的教学运行、学生管理、安全保障等规章制度。</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2.改革实践教育模式</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kern w:val="0"/>
          <w:sz w:val="24"/>
          <w:szCs w:val="24"/>
        </w:rPr>
        <w:t>遵照教育规律和人才成长规律，对各类学生构建有针对性的实践教育方案，积极推动校企合作实践教育模式改革，由参与共建的院部和企事业单位共同制定校企合作实践教育的教学目标和培养方案，共同建设校企合作实践教育的课程体系和教学内容，共同组织实</w:t>
      </w:r>
      <w:r w:rsidRPr="004A1254">
        <w:rPr>
          <w:rFonts w:ascii="仿宋" w:eastAsia="仿宋" w:hAnsi="仿宋" w:cs="仿宋" w:hint="eastAsia"/>
          <w:color w:val="000000"/>
          <w:kern w:val="0"/>
          <w:sz w:val="24"/>
          <w:szCs w:val="24"/>
        </w:rPr>
        <w:lastRenderedPageBreak/>
        <w:t>施校企合作实践教育的培养过程，共同评价校企合作实践教育的培养质量。</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3.建设专兼结合指导教师队伍</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实践基地的指导教师队伍，应由学校教师和企事业单位的专业技术人员、管理人员共同组成，实践基地应采取有效措施，调动指导教师的积极性，不断提高指导教师队伍的整体水平。</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4. 建立开放共享机制</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各实践基地除承担我校学生校企合作实践教育任务外，还应向其他高校开放，主动发布实践基地有关信息，根据接纳能力接收其他高校的学生进入实践基地学习。</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5. 保护学生合法权益</w:t>
      </w:r>
    </w:p>
    <w:p w:rsidR="004A1254" w:rsidRPr="004A1254" w:rsidRDefault="004A1254" w:rsidP="004A1254">
      <w:pPr>
        <w:spacing w:line="360" w:lineRule="auto"/>
        <w:ind w:firstLineChars="200" w:firstLine="480"/>
        <w:rPr>
          <w:rFonts w:ascii="仿宋" w:eastAsia="仿宋" w:hAnsi="仿宋" w:cs="仿宋"/>
          <w:b/>
          <w:color w:val="000000"/>
          <w:sz w:val="24"/>
          <w:szCs w:val="24"/>
        </w:rPr>
      </w:pPr>
      <w:r w:rsidRPr="004A1254">
        <w:rPr>
          <w:rFonts w:ascii="仿宋" w:eastAsia="仿宋" w:hAnsi="仿宋" w:cs="仿宋" w:hint="eastAsia"/>
          <w:color w:val="000000"/>
          <w:sz w:val="24"/>
          <w:szCs w:val="24"/>
        </w:rPr>
        <w:t>实践基地应加强对学生安全、保密、知识产权保护等的教育，做好相关的管理工作。要提供充分的安全保护设备，保护学生的身心健康与安全。</w:t>
      </w:r>
    </w:p>
    <w:p w:rsidR="004A1254" w:rsidRPr="004A1254" w:rsidRDefault="004A1254" w:rsidP="004A1254">
      <w:pPr>
        <w:spacing w:line="360" w:lineRule="auto"/>
        <w:jc w:val="center"/>
        <w:rPr>
          <w:rFonts w:ascii="仿宋" w:eastAsia="仿宋" w:hAnsi="仿宋" w:cs="仿宋"/>
          <w:b/>
          <w:color w:val="000000"/>
          <w:sz w:val="24"/>
          <w:szCs w:val="24"/>
        </w:rPr>
      </w:pPr>
      <w:r w:rsidRPr="004A1254">
        <w:rPr>
          <w:rFonts w:ascii="仿宋" w:eastAsia="仿宋" w:hAnsi="仿宋" w:cs="仿宋" w:hint="eastAsia"/>
          <w:b/>
          <w:color w:val="000000"/>
          <w:sz w:val="24"/>
          <w:szCs w:val="24"/>
        </w:rPr>
        <w:t>第四章 建设原则、申报范围与条件</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color w:val="000000"/>
          <w:sz w:val="24"/>
          <w:szCs w:val="24"/>
        </w:rPr>
        <w:t>第五条</w:t>
      </w:r>
      <w:r w:rsidRPr="004A1254">
        <w:rPr>
          <w:rFonts w:ascii="仿宋" w:eastAsia="仿宋" w:hAnsi="仿宋" w:cs="仿宋" w:hint="eastAsia"/>
          <w:color w:val="000000"/>
          <w:sz w:val="24"/>
          <w:szCs w:val="24"/>
        </w:rPr>
        <w:t xml:space="preserve"> </w:t>
      </w:r>
      <w:r w:rsidRPr="004A1254">
        <w:rPr>
          <w:rFonts w:ascii="仿宋" w:eastAsia="仿宋" w:hAnsi="仿宋" w:cs="仿宋" w:hint="eastAsia"/>
          <w:sz w:val="24"/>
          <w:szCs w:val="24"/>
        </w:rPr>
        <w:t>校企合作实践教育基地建设遵循先建设、后立项、再建设的原则。学校将根据实践教育基地建设的不同性质和建设水平创造条件，在现有校企合作实践教育基地建设的基础上，逐步建设一定数量的校企合作实践教育基地，并积极向上级申报建设国家级、省级校企合作实践教育基地。</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第六条</w:t>
      </w:r>
      <w:r w:rsidRPr="004A1254">
        <w:rPr>
          <w:rFonts w:ascii="仿宋" w:eastAsia="仿宋" w:hAnsi="仿宋" w:cs="仿宋" w:hint="eastAsia"/>
          <w:sz w:val="24"/>
          <w:szCs w:val="24"/>
        </w:rPr>
        <w:t xml:space="preserve"> 校企合作实践教育基地申报范围：重点支持紧密围绕我校社会急需、量大面广的应用型学科专业，由一个或几个专业集中优势与省内一家或几家大中型企业，共建校企合作实践教育基地。中心可采用嵌入方式建在学校，也可建在某一家或某一类企业。建成后的基地主要承担学校实践教学和合作企业职工培训任务，同时面向省内其他高校和社会开放，共享优质实习实训资源。</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第七条</w:t>
      </w:r>
      <w:r w:rsidRPr="004A1254">
        <w:rPr>
          <w:rFonts w:ascii="仿宋" w:eastAsia="仿宋" w:hAnsi="仿宋" w:cs="仿宋" w:hint="eastAsia"/>
          <w:sz w:val="24"/>
          <w:szCs w:val="24"/>
        </w:rPr>
        <w:t xml:space="preserve"> 校企合作实践教育基地申报条件：</w:t>
      </w:r>
    </w:p>
    <w:p w:rsidR="004A1254" w:rsidRPr="004A1254" w:rsidRDefault="004A1254" w:rsidP="004A1254">
      <w:pPr>
        <w:snapToGrid w:val="0"/>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1、校企合作实践教育基地的企业应为与学校合作紧密的企业，并已达成合作协议；</w:t>
      </w:r>
    </w:p>
    <w:p w:rsidR="004A1254" w:rsidRPr="004A1254" w:rsidRDefault="004A1254" w:rsidP="004A1254">
      <w:pPr>
        <w:snapToGrid w:val="0"/>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2、企业具有建设校企合作实践教育基地的能力；</w:t>
      </w:r>
    </w:p>
    <w:p w:rsidR="004A1254" w:rsidRPr="004A1254" w:rsidRDefault="004A1254" w:rsidP="004A1254">
      <w:pPr>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sz w:val="24"/>
          <w:szCs w:val="24"/>
        </w:rPr>
        <w:t>3、负责人原则上应具有高级职称或博士学位</w:t>
      </w:r>
      <w:r w:rsidRPr="004A1254">
        <w:rPr>
          <w:rFonts w:ascii="仿宋" w:eastAsia="仿宋" w:hAnsi="仿宋" w:cs="仿宋" w:hint="eastAsia"/>
          <w:color w:val="000000"/>
          <w:kern w:val="0"/>
          <w:sz w:val="24"/>
          <w:szCs w:val="24"/>
        </w:rPr>
        <w:t>；</w:t>
      </w:r>
    </w:p>
    <w:p w:rsidR="004A1254" w:rsidRPr="004A1254" w:rsidRDefault="004A1254" w:rsidP="004A1254">
      <w:pPr>
        <w:snapToGrid w:val="0"/>
        <w:spacing w:line="360" w:lineRule="auto"/>
        <w:ind w:firstLineChars="200" w:firstLine="480"/>
        <w:rPr>
          <w:rFonts w:ascii="仿宋" w:eastAsia="仿宋" w:hAnsi="仿宋" w:cs="仿宋"/>
          <w:b/>
          <w:sz w:val="24"/>
          <w:szCs w:val="24"/>
        </w:rPr>
      </w:pPr>
      <w:r w:rsidRPr="004A1254">
        <w:rPr>
          <w:rFonts w:ascii="仿宋" w:eastAsia="仿宋" w:hAnsi="仿宋" w:cs="仿宋" w:hint="eastAsia"/>
          <w:sz w:val="24"/>
          <w:szCs w:val="24"/>
        </w:rPr>
        <w:t>4、初步具备申报省级、国家级校企合作实践教育基地的基本条件。</w:t>
      </w:r>
    </w:p>
    <w:p w:rsidR="004A1254" w:rsidRPr="004A1254" w:rsidRDefault="004A1254" w:rsidP="004A1254">
      <w:pPr>
        <w:snapToGrid w:val="0"/>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第五章 立项程序和原则</w:t>
      </w:r>
    </w:p>
    <w:p w:rsidR="004A1254" w:rsidRPr="004A1254" w:rsidRDefault="004A1254" w:rsidP="004A1254">
      <w:pPr>
        <w:snapToGrid w:val="0"/>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sz w:val="24"/>
          <w:szCs w:val="24"/>
        </w:rPr>
        <w:t>第八条</w:t>
      </w:r>
      <w:r w:rsidRPr="004A1254">
        <w:rPr>
          <w:rFonts w:ascii="仿宋" w:eastAsia="仿宋" w:hAnsi="仿宋" w:cs="仿宋" w:hint="eastAsia"/>
          <w:sz w:val="24"/>
          <w:szCs w:val="24"/>
        </w:rPr>
        <w:t xml:space="preserve"> 校企合作实践教育基地负责人向所在教学单位提出校企合作实践教育基地</w:t>
      </w:r>
      <w:r w:rsidRPr="004A1254">
        <w:rPr>
          <w:rFonts w:ascii="仿宋" w:eastAsia="仿宋" w:hAnsi="仿宋" w:cs="仿宋" w:hint="eastAsia"/>
          <w:color w:val="000000"/>
          <w:sz w:val="24"/>
          <w:szCs w:val="24"/>
        </w:rPr>
        <w:t>建设立项申请，填写《黄山学院质量工程项目申请书》，教学单位对</w:t>
      </w:r>
      <w:r w:rsidRPr="004A1254">
        <w:rPr>
          <w:rFonts w:ascii="仿宋" w:eastAsia="仿宋" w:hAnsi="仿宋" w:cs="仿宋" w:hint="eastAsia"/>
          <w:sz w:val="24"/>
          <w:szCs w:val="24"/>
        </w:rPr>
        <w:t>校企合作实践教育基地</w:t>
      </w:r>
      <w:r w:rsidRPr="004A1254">
        <w:rPr>
          <w:rFonts w:ascii="仿宋" w:eastAsia="仿宋" w:hAnsi="仿宋" w:cs="仿宋" w:hint="eastAsia"/>
          <w:color w:val="000000"/>
          <w:sz w:val="24"/>
          <w:szCs w:val="24"/>
        </w:rPr>
        <w:t>建设立项申请进行初审后，报送教务处。</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color w:val="000000"/>
          <w:sz w:val="24"/>
          <w:szCs w:val="24"/>
        </w:rPr>
        <w:lastRenderedPageBreak/>
        <w:t>第九条</w:t>
      </w:r>
      <w:r w:rsidRPr="004A1254">
        <w:rPr>
          <w:rFonts w:ascii="仿宋" w:eastAsia="仿宋" w:hAnsi="仿宋" w:cs="仿宋" w:hint="eastAsia"/>
          <w:color w:val="000000"/>
          <w:sz w:val="24"/>
          <w:szCs w:val="24"/>
        </w:rPr>
        <w:t xml:space="preserve"> 学校组织相关专家评审。专家组根据</w:t>
      </w:r>
      <w:r w:rsidRPr="004A1254">
        <w:rPr>
          <w:rFonts w:ascii="仿宋" w:eastAsia="仿宋" w:hAnsi="仿宋" w:cs="仿宋" w:hint="eastAsia"/>
          <w:sz w:val="24"/>
          <w:szCs w:val="24"/>
        </w:rPr>
        <w:t>校企合作实践教育基地</w:t>
      </w:r>
      <w:r w:rsidRPr="004A1254">
        <w:rPr>
          <w:rFonts w:ascii="仿宋" w:eastAsia="仿宋" w:hAnsi="仿宋" w:cs="仿宋" w:hint="eastAsia"/>
          <w:color w:val="000000"/>
          <w:sz w:val="24"/>
          <w:szCs w:val="24"/>
        </w:rPr>
        <w:t>建设项目评审标准和各</w:t>
      </w:r>
      <w:r w:rsidRPr="004A1254">
        <w:rPr>
          <w:rFonts w:ascii="仿宋" w:eastAsia="仿宋" w:hAnsi="仿宋" w:cs="仿宋" w:hint="eastAsia"/>
          <w:sz w:val="24"/>
          <w:szCs w:val="24"/>
        </w:rPr>
        <w:t>校企合作实践教育基地</w:t>
      </w:r>
      <w:r w:rsidRPr="004A1254">
        <w:rPr>
          <w:rFonts w:ascii="仿宋" w:eastAsia="仿宋" w:hAnsi="仿宋" w:cs="仿宋" w:hint="eastAsia"/>
          <w:color w:val="000000"/>
          <w:sz w:val="24"/>
          <w:szCs w:val="24"/>
        </w:rPr>
        <w:t>建设情况进行评审，确定</w:t>
      </w:r>
      <w:r w:rsidRPr="004A1254">
        <w:rPr>
          <w:rFonts w:ascii="仿宋" w:eastAsia="仿宋" w:hAnsi="仿宋" w:cs="仿宋" w:hint="eastAsia"/>
          <w:sz w:val="24"/>
          <w:szCs w:val="24"/>
        </w:rPr>
        <w:t>校企合作实践教育基地</w:t>
      </w:r>
      <w:r w:rsidRPr="004A1254">
        <w:rPr>
          <w:rFonts w:ascii="仿宋" w:eastAsia="仿宋" w:hAnsi="仿宋" w:cs="仿宋" w:hint="eastAsia"/>
          <w:color w:val="000000"/>
          <w:sz w:val="24"/>
          <w:szCs w:val="24"/>
        </w:rPr>
        <w:t>建设项目名单，由</w:t>
      </w:r>
      <w:r w:rsidRPr="004A1254">
        <w:rPr>
          <w:rFonts w:ascii="仿宋" w:eastAsia="仿宋" w:hAnsi="仿宋" w:cs="仿宋" w:hint="eastAsia"/>
          <w:sz w:val="24"/>
          <w:szCs w:val="24"/>
        </w:rPr>
        <w:t>校企合作实践教育基地</w:t>
      </w:r>
      <w:r w:rsidRPr="004A1254">
        <w:rPr>
          <w:rFonts w:ascii="仿宋" w:eastAsia="仿宋" w:hAnsi="仿宋" w:cs="仿宋" w:hint="eastAsia"/>
          <w:color w:val="000000"/>
          <w:sz w:val="24"/>
          <w:szCs w:val="24"/>
        </w:rPr>
        <w:t>建设项目负责人填写《黄山学院校级质量工程项目任务书》。该任务书作为</w:t>
      </w:r>
      <w:r w:rsidRPr="004A1254">
        <w:rPr>
          <w:rFonts w:ascii="仿宋" w:eastAsia="仿宋" w:hAnsi="仿宋" w:cs="仿宋" w:hint="eastAsia"/>
          <w:sz w:val="24"/>
          <w:szCs w:val="24"/>
        </w:rPr>
        <w:t>校企合作实践教育基地</w:t>
      </w:r>
      <w:r w:rsidRPr="004A1254">
        <w:rPr>
          <w:rFonts w:ascii="仿宋" w:eastAsia="仿宋" w:hAnsi="仿宋" w:cs="仿宋" w:hint="eastAsia"/>
          <w:color w:val="000000"/>
          <w:sz w:val="24"/>
          <w:szCs w:val="24"/>
        </w:rPr>
        <w:t>建设项目过程评价和成果验收的依据</w:t>
      </w:r>
    </w:p>
    <w:p w:rsidR="004A1254" w:rsidRPr="004A1254" w:rsidRDefault="004A1254" w:rsidP="004A1254">
      <w:pPr>
        <w:snapToGrid w:val="0"/>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第六章 项目管理</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第十条</w:t>
      </w:r>
      <w:r w:rsidRPr="004A1254">
        <w:rPr>
          <w:rFonts w:ascii="仿宋" w:eastAsia="仿宋" w:hAnsi="仿宋" w:cs="仿宋" w:hint="eastAsia"/>
          <w:sz w:val="24"/>
          <w:szCs w:val="24"/>
        </w:rPr>
        <w:t xml:space="preserve"> 教务处为学校</w:t>
      </w:r>
      <w:proofErr w:type="gramStart"/>
      <w:r w:rsidRPr="004A1254">
        <w:rPr>
          <w:rFonts w:ascii="仿宋" w:eastAsia="仿宋" w:hAnsi="仿宋" w:cs="仿宋" w:hint="eastAsia"/>
          <w:sz w:val="24"/>
          <w:szCs w:val="24"/>
        </w:rPr>
        <w:t>校</w:t>
      </w:r>
      <w:proofErr w:type="gramEnd"/>
      <w:r w:rsidRPr="004A1254">
        <w:rPr>
          <w:rFonts w:ascii="仿宋" w:eastAsia="仿宋" w:hAnsi="仿宋" w:cs="仿宋" w:hint="eastAsia"/>
          <w:sz w:val="24"/>
          <w:szCs w:val="24"/>
        </w:rPr>
        <w:t>企合作实践教育基地的归口管理部门，负责各教学单位校企合作实践教育基地的申报、评审组织工作。</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第十一条</w:t>
      </w:r>
      <w:r w:rsidRPr="004A1254">
        <w:rPr>
          <w:rFonts w:ascii="仿宋" w:eastAsia="仿宋" w:hAnsi="仿宋" w:cs="仿宋" w:hint="eastAsia"/>
          <w:sz w:val="24"/>
          <w:szCs w:val="24"/>
        </w:rPr>
        <w:t xml:space="preserve"> 学校对已立项建设的校企合作实践教育基地，给予一定的经费资助。校企合作实践教育基地建设期为三年，建设经费由学校根据校企合作实践教育基地建设项目的进展情况分期拨付。</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第十二条</w:t>
      </w:r>
      <w:r w:rsidRPr="004A1254">
        <w:rPr>
          <w:rFonts w:ascii="仿宋" w:eastAsia="仿宋" w:hAnsi="仿宋" w:cs="仿宋" w:hint="eastAsia"/>
          <w:sz w:val="24"/>
          <w:szCs w:val="24"/>
        </w:rPr>
        <w:t xml:space="preserve"> 学校对各级校企合作实践教育基地建设实行日常监督与中期检查。中期检查工作由教务处组织有关校内外专家进行。对检查不合格的校级校企合作实践教育基地限期整改，整改不彻底的项目将停拨经费。</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第十三条</w:t>
      </w:r>
      <w:r w:rsidRPr="004A1254">
        <w:rPr>
          <w:rFonts w:ascii="仿宋" w:eastAsia="仿宋" w:hAnsi="仿宋" w:cs="仿宋" w:hint="eastAsia"/>
          <w:sz w:val="24"/>
          <w:szCs w:val="24"/>
        </w:rPr>
        <w:t xml:space="preserve"> 项目建设期满后，每个项目须提交《黄山学院质量工程项目结题报告书》，学校将组织专家进行评审验收。未通过结题验收的项目，需在一年之内进行整改，参与</w:t>
      </w:r>
      <w:proofErr w:type="gramStart"/>
      <w:r w:rsidRPr="004A1254">
        <w:rPr>
          <w:rFonts w:ascii="仿宋" w:eastAsia="仿宋" w:hAnsi="仿宋" w:cs="仿宋" w:hint="eastAsia"/>
          <w:sz w:val="24"/>
          <w:szCs w:val="24"/>
        </w:rPr>
        <w:t>下一年度结项验收</w:t>
      </w:r>
      <w:proofErr w:type="gramEnd"/>
      <w:r w:rsidRPr="004A1254">
        <w:rPr>
          <w:rFonts w:ascii="仿宋" w:eastAsia="仿宋" w:hAnsi="仿宋" w:cs="仿宋" w:hint="eastAsia"/>
          <w:sz w:val="24"/>
          <w:szCs w:val="24"/>
        </w:rPr>
        <w:t>。</w:t>
      </w:r>
    </w:p>
    <w:p w:rsidR="004A1254" w:rsidRPr="004A1254" w:rsidRDefault="004A1254" w:rsidP="004A1254">
      <w:pPr>
        <w:snapToGrid w:val="0"/>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第七章 附则</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第十四条 </w:t>
      </w:r>
      <w:r w:rsidRPr="004A1254">
        <w:rPr>
          <w:rFonts w:ascii="仿宋" w:eastAsia="仿宋" w:hAnsi="仿宋" w:cs="仿宋" w:hint="eastAsia"/>
          <w:sz w:val="24"/>
          <w:szCs w:val="24"/>
        </w:rPr>
        <w:t xml:space="preserve"> 本办法</w:t>
      </w:r>
      <w:r w:rsidRPr="004A1254">
        <w:rPr>
          <w:rFonts w:ascii="仿宋" w:eastAsia="仿宋" w:hAnsi="仿宋" w:cs="仿宋" w:hint="eastAsia"/>
          <w:color w:val="000000"/>
          <w:sz w:val="24"/>
          <w:szCs w:val="24"/>
        </w:rPr>
        <w:t>自发布之日</w:t>
      </w:r>
      <w:r w:rsidRPr="004A1254">
        <w:rPr>
          <w:rFonts w:ascii="仿宋" w:eastAsia="仿宋" w:hAnsi="仿宋" w:cs="仿宋" w:hint="eastAsia"/>
          <w:sz w:val="24"/>
          <w:szCs w:val="24"/>
        </w:rPr>
        <w:t>起执行。本办法由教务处负责解释。</w:t>
      </w:r>
    </w:p>
    <w:p w:rsidR="004A1254" w:rsidRPr="004A1254" w:rsidRDefault="004A1254" w:rsidP="004A1254">
      <w:pPr>
        <w:snapToGrid w:val="0"/>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第十五条</w:t>
      </w:r>
      <w:r w:rsidRPr="004A1254">
        <w:rPr>
          <w:rFonts w:ascii="Calibri" w:eastAsia="仿宋" w:hAnsi="Calibri" w:cs="Calibri"/>
          <w:sz w:val="24"/>
          <w:szCs w:val="24"/>
        </w:rPr>
        <w:t> </w:t>
      </w:r>
      <w:r w:rsidRPr="004A1254">
        <w:rPr>
          <w:rFonts w:ascii="仿宋" w:eastAsia="仿宋" w:hAnsi="仿宋" w:cs="仿宋" w:hint="eastAsia"/>
          <w:sz w:val="24"/>
          <w:szCs w:val="24"/>
        </w:rPr>
        <w:t>省级、国家校企合作实践教育基地按相关文件执行。</w:t>
      </w:r>
    </w:p>
    <w:p w:rsidR="004A1254" w:rsidRPr="004A1254" w:rsidRDefault="004A1254" w:rsidP="00CE6E2D">
      <w:pPr>
        <w:pStyle w:val="afa"/>
        <w:spacing w:before="240" w:after="120"/>
      </w:pPr>
      <w:bookmarkStart w:id="120" w:name="_Toc25987"/>
      <w:bookmarkStart w:id="121" w:name="_Toc75169393"/>
      <w:r w:rsidRPr="004A1254">
        <w:rPr>
          <w:rFonts w:hint="eastAsia"/>
        </w:rPr>
        <w:lastRenderedPageBreak/>
        <w:t>黄山学院关于促进科技创新与成果转化实施办法</w:t>
      </w:r>
      <w:bookmarkEnd w:id="120"/>
      <w:bookmarkEnd w:id="121"/>
    </w:p>
    <w:p w:rsidR="004A1254" w:rsidRPr="004A1254" w:rsidRDefault="004A1254" w:rsidP="004A1254">
      <w:pPr>
        <w:spacing w:beforeLines="50" w:before="120"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根据《中华人民共和国促进科技成果转化法》、国家七部委《关于促进科技成果转化的若干规定》、中共安徽省委省政府《关于实施创新驱动发展战略进一步加快创新型省份建设的意见》等有关法规和文件精神，为促进学校科技创新与成果转化，增强服务地方经济社会发展能力，特制定本办法。</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第一条</w:t>
      </w:r>
      <w:r w:rsidRPr="004A1254">
        <w:rPr>
          <w:rFonts w:ascii="仿宋" w:eastAsia="仿宋" w:hAnsi="仿宋" w:cs="仿宋" w:hint="eastAsia"/>
          <w:sz w:val="24"/>
          <w:szCs w:val="24"/>
        </w:rPr>
        <w:t xml:space="preserve">　成立由校长任组长、分管科研工作的副校长任副组长、相关职能部门负责人为成员的</w:t>
      </w:r>
      <w:proofErr w:type="gramStart"/>
      <w:r w:rsidRPr="004A1254">
        <w:rPr>
          <w:rFonts w:ascii="仿宋" w:eastAsia="仿宋" w:hAnsi="仿宋" w:cs="仿宋" w:hint="eastAsia"/>
          <w:sz w:val="24"/>
          <w:szCs w:val="24"/>
        </w:rPr>
        <w:t>校科技</w:t>
      </w:r>
      <w:proofErr w:type="gramEnd"/>
      <w:r w:rsidRPr="004A1254">
        <w:rPr>
          <w:rFonts w:ascii="仿宋" w:eastAsia="仿宋" w:hAnsi="仿宋" w:cs="仿宋" w:hint="eastAsia"/>
          <w:sz w:val="24"/>
          <w:szCs w:val="24"/>
        </w:rPr>
        <w:t>成果转化工作领导小组，负责落实相关政策，协同推进科技成果转化与产业化。领导小组下设办公室，挂靠科研处。</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第二条</w:t>
      </w:r>
      <w:r w:rsidRPr="004A1254">
        <w:rPr>
          <w:rFonts w:ascii="仿宋" w:eastAsia="仿宋" w:hAnsi="仿宋" w:cs="仿宋" w:hint="eastAsia"/>
          <w:sz w:val="24"/>
          <w:szCs w:val="24"/>
        </w:rPr>
        <w:t xml:space="preserve">　设立创新创业专项基金，基金额度根据需要动态配置，专款专用，以项目形式资助。</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第三条</w:t>
      </w:r>
      <w:r w:rsidRPr="004A1254">
        <w:rPr>
          <w:rFonts w:ascii="仿宋" w:eastAsia="仿宋" w:hAnsi="仿宋" w:cs="仿宋" w:hint="eastAsia"/>
          <w:sz w:val="24"/>
          <w:szCs w:val="24"/>
        </w:rPr>
        <w:t xml:space="preserve">　科技人员面向企业开展技术开发、技术咨询、技术服务、技术培训等横向合作活动，是高校科技成果转化的重要形式。</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第四条</w:t>
      </w:r>
      <w:r w:rsidRPr="004A1254">
        <w:rPr>
          <w:rFonts w:ascii="仿宋" w:eastAsia="仿宋" w:hAnsi="仿宋" w:cs="仿宋" w:hint="eastAsia"/>
          <w:sz w:val="24"/>
          <w:szCs w:val="24"/>
        </w:rPr>
        <w:t xml:space="preserve">　转移转化科技成果时，通过在技术交易市场挂牌、拍卖、协议定价等方式确定价格。实行协议定价的，应当在校内公示成果名称、拟交易价格，在此基础上确定最终成交价格。涉及国家秘密和国家安全的，按国家相关规定执行。</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第五条</w:t>
      </w:r>
      <w:r w:rsidRPr="004A1254">
        <w:rPr>
          <w:rFonts w:ascii="仿宋" w:eastAsia="仿宋" w:hAnsi="仿宋" w:cs="仿宋" w:hint="eastAsia"/>
          <w:sz w:val="24"/>
          <w:szCs w:val="24"/>
        </w:rPr>
        <w:t xml:space="preserve">　完善市场运营体系，委托第三方机构、探索实行技术经理人市场化聘用制从事科技转化工作，并根据约定从科技成果转化净收入中提取中介服务报酬。</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第六条</w:t>
      </w:r>
      <w:r w:rsidRPr="004A1254">
        <w:rPr>
          <w:rFonts w:ascii="仿宋" w:eastAsia="仿宋" w:hAnsi="仿宋" w:cs="仿宋" w:hint="eastAsia"/>
          <w:sz w:val="24"/>
          <w:szCs w:val="24"/>
        </w:rPr>
        <w:t xml:space="preserve">　鼓励科技人员完成本职工作的前提下，兼职从事科技创业、成果转化和企业创新服务等活动，由此产生的收入归个人所有，按规定享受国家相应的税收减免政策。</w:t>
      </w:r>
    </w:p>
    <w:p w:rsidR="004A1254" w:rsidRPr="004A1254" w:rsidRDefault="004A1254" w:rsidP="004A1254">
      <w:pPr>
        <w:spacing w:beforeLines="50" w:before="120"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设立科技创业岗，专职从事成果转化、科技创业等活动。科技人员向人事处提出转岗申请，经学校研究通过后可离岗创业，离岗创业在不超过三年时间内保留人事关系。到期未到人事处办理复</w:t>
      </w:r>
      <w:proofErr w:type="gramStart"/>
      <w:r w:rsidRPr="004A1254">
        <w:rPr>
          <w:rFonts w:ascii="仿宋" w:eastAsia="仿宋" w:hAnsi="仿宋" w:cs="仿宋" w:hint="eastAsia"/>
          <w:sz w:val="24"/>
          <w:szCs w:val="24"/>
        </w:rPr>
        <w:t>岗手续</w:t>
      </w:r>
      <w:proofErr w:type="gramEnd"/>
      <w:r w:rsidRPr="004A1254">
        <w:rPr>
          <w:rFonts w:ascii="仿宋" w:eastAsia="仿宋" w:hAnsi="仿宋" w:cs="仿宋" w:hint="eastAsia"/>
          <w:sz w:val="24"/>
          <w:szCs w:val="24"/>
        </w:rPr>
        <w:t>者，按自动离职处理。</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第七条</w:t>
      </w:r>
      <w:r w:rsidRPr="004A1254">
        <w:rPr>
          <w:rFonts w:ascii="仿宋" w:eastAsia="仿宋" w:hAnsi="仿宋" w:cs="仿宋" w:hint="eastAsia"/>
          <w:sz w:val="24"/>
          <w:szCs w:val="24"/>
        </w:rPr>
        <w:t xml:space="preserve">　学校根据需要设立科技流动岗，吸引有创新创业实践经验的企业家和企业科技人才兼职从事教学和科研活动。</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第八条</w:t>
      </w:r>
      <w:r w:rsidRPr="004A1254">
        <w:rPr>
          <w:rFonts w:ascii="仿宋" w:eastAsia="仿宋" w:hAnsi="仿宋" w:cs="仿宋" w:hint="eastAsia"/>
          <w:sz w:val="24"/>
          <w:szCs w:val="24"/>
        </w:rPr>
        <w:t xml:space="preserve">　鼓励在校学生从事科技成果转化、创新创业活动。加大对在校学生自主创业资金支持力度，多渠道筹集资金，广泛吸引金融机构、社会组织、行业协会和企事业单位为大学生自主创业提供资金支持。建立弹性学制，允许在校学生休学创业。休学创业时间</w:t>
      </w:r>
      <w:r w:rsidRPr="004A1254">
        <w:rPr>
          <w:rFonts w:ascii="仿宋" w:eastAsia="仿宋" w:hAnsi="仿宋" w:cs="仿宋" w:hint="eastAsia"/>
          <w:sz w:val="24"/>
          <w:szCs w:val="24"/>
        </w:rPr>
        <w:lastRenderedPageBreak/>
        <w:t>可视为其参加实习、实训、实践教育的时间。具体实施按照学校有关文件规定执行。</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第九条</w:t>
      </w:r>
      <w:r w:rsidRPr="004A1254">
        <w:rPr>
          <w:rFonts w:ascii="仿宋" w:eastAsia="仿宋" w:hAnsi="仿宋" w:cs="仿宋" w:hint="eastAsia"/>
          <w:sz w:val="24"/>
          <w:szCs w:val="24"/>
        </w:rPr>
        <w:t xml:space="preserve">　鼓励具有职务科技成果的科技人员创办科技型企业。如需要将知识产权等无形资产形成技术股权资产的，学校将依据国家有关法律规定，将无形资产所形成的技术股权部分按不低于50%的比例授予成果完成人及其团队。职务科技成果转让费或使用费需要在学校有关职能部门的监督下进行定价，</w:t>
      </w:r>
      <w:proofErr w:type="gramStart"/>
      <w:r w:rsidRPr="004A1254">
        <w:rPr>
          <w:rFonts w:ascii="仿宋" w:eastAsia="仿宋" w:hAnsi="仿宋" w:cs="仿宋" w:hint="eastAsia"/>
          <w:sz w:val="24"/>
          <w:szCs w:val="24"/>
        </w:rPr>
        <w:t>报校科技</w:t>
      </w:r>
      <w:proofErr w:type="gramEnd"/>
      <w:r w:rsidRPr="004A1254">
        <w:rPr>
          <w:rFonts w:ascii="仿宋" w:eastAsia="仿宋" w:hAnsi="仿宋" w:cs="仿宋" w:hint="eastAsia"/>
          <w:sz w:val="24"/>
          <w:szCs w:val="24"/>
        </w:rPr>
        <w:t>成果转化工作领导小组审核审批。</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第十条</w:t>
      </w:r>
      <w:r w:rsidRPr="004A1254">
        <w:rPr>
          <w:rFonts w:ascii="仿宋" w:eastAsia="仿宋" w:hAnsi="仿宋" w:cs="仿宋" w:hint="eastAsia"/>
          <w:sz w:val="24"/>
          <w:szCs w:val="24"/>
        </w:rPr>
        <w:t xml:space="preserve">　学校职务科技成果以技术转让或者许可所取得的净收入中提取70%和10%的比例分别用于奖励在研究开发和科技成果转化中</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主要贡献的人员。以科技成果作价投资实施转化的，应当从作价投资取得的股份或者出资比例中提取不低于50%的比例用于奖励给在研究开发和科技成果转化中</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主要贡献的人员。</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第十一条</w:t>
      </w:r>
      <w:r w:rsidRPr="004A1254">
        <w:rPr>
          <w:rFonts w:ascii="仿宋" w:eastAsia="仿宋" w:hAnsi="仿宋" w:cs="仿宋" w:hint="eastAsia"/>
          <w:sz w:val="24"/>
          <w:szCs w:val="24"/>
        </w:rPr>
        <w:t xml:space="preserve">  符合科技成果转化奖励条件的高校领导干部可以依法获得科技成果转化奖励。担任领导干部的科技人员获取科技成果转化奖励时，应在校内公示，并按规定进行个人收入和重大事项申报。</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 xml:space="preserve">第十二条　</w:t>
      </w:r>
      <w:r w:rsidRPr="004A1254">
        <w:rPr>
          <w:rFonts w:ascii="仿宋" w:eastAsia="仿宋" w:hAnsi="仿宋" w:cs="仿宋" w:hint="eastAsia"/>
          <w:sz w:val="24"/>
          <w:szCs w:val="24"/>
        </w:rPr>
        <w:t>科技人员从事科技创业、成果转化等活动取得的业绩，可作为优先申报专业技术资格的条件。拟评定副高级及以上专业技术职称的应用科技类人员，必须在企业或基层一线累计工作至少满1年，其中连续工作时间至少满半年。拟评定中级专业技术职称的人员，其从事成果转化、科技创业等活动取得的业绩纳入优先申报条件。具体实施按照人事处有关职称的文件规定执行。</w:t>
      </w:r>
    </w:p>
    <w:p w:rsidR="004A1254" w:rsidRPr="004A1254" w:rsidRDefault="004A1254" w:rsidP="004A1254">
      <w:pPr>
        <w:spacing w:beforeLines="50" w:before="120"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第十三条</w:t>
      </w:r>
      <w:r w:rsidRPr="004A1254">
        <w:rPr>
          <w:rFonts w:ascii="仿宋" w:eastAsia="仿宋" w:hAnsi="仿宋" w:cs="仿宋" w:hint="eastAsia"/>
          <w:sz w:val="24"/>
          <w:szCs w:val="24"/>
        </w:rPr>
        <w:t xml:space="preserve">　所有含黄山学院元素的合作企业，须建为学校重要人才培养基地和大学生实习实训基地。</w:t>
      </w:r>
    </w:p>
    <w:p w:rsidR="004A1254" w:rsidRPr="004A1254" w:rsidRDefault="004A1254" w:rsidP="004A1254">
      <w:pPr>
        <w:spacing w:beforeLines="50" w:before="120" w:line="360" w:lineRule="auto"/>
        <w:ind w:firstLineChars="200" w:firstLine="482"/>
        <w:rPr>
          <w:rFonts w:ascii="仿宋" w:eastAsia="仿宋" w:hAnsi="仿宋" w:cs="仿宋"/>
          <w:sz w:val="32"/>
          <w:szCs w:val="32"/>
        </w:rPr>
      </w:pPr>
      <w:r w:rsidRPr="004A1254">
        <w:rPr>
          <w:rFonts w:ascii="仿宋" w:eastAsia="仿宋" w:hAnsi="仿宋" w:cs="仿宋" w:hint="eastAsia"/>
          <w:b/>
          <w:sz w:val="24"/>
          <w:szCs w:val="24"/>
        </w:rPr>
        <w:t>第十四条</w:t>
      </w:r>
      <w:r w:rsidRPr="004A1254">
        <w:rPr>
          <w:rFonts w:ascii="仿宋" w:eastAsia="仿宋" w:hAnsi="仿宋" w:cs="仿宋" w:hint="eastAsia"/>
          <w:sz w:val="24"/>
          <w:szCs w:val="24"/>
        </w:rPr>
        <w:t xml:space="preserve">　本办法自印发之日起开始实施，原《黄山学院鼓励科技人员创新创业促进高校科技成果转化暂行办法（暂行）》（</w:t>
      </w:r>
      <w:proofErr w:type="gramStart"/>
      <w:r w:rsidRPr="004A1254">
        <w:rPr>
          <w:rFonts w:ascii="仿宋" w:eastAsia="仿宋" w:hAnsi="仿宋" w:cs="仿宋" w:hint="eastAsia"/>
          <w:sz w:val="24"/>
          <w:szCs w:val="24"/>
        </w:rPr>
        <w:t>校科〔2015〕</w:t>
      </w:r>
      <w:proofErr w:type="gramEnd"/>
      <w:r w:rsidRPr="004A1254">
        <w:rPr>
          <w:rFonts w:ascii="仿宋" w:eastAsia="仿宋" w:hAnsi="仿宋" w:cs="仿宋" w:hint="eastAsia"/>
          <w:sz w:val="24"/>
          <w:szCs w:val="24"/>
        </w:rPr>
        <w:t>14号）文件同时废止。</w:t>
      </w:r>
    </w:p>
    <w:p w:rsidR="004A1254" w:rsidRPr="004A1254" w:rsidRDefault="004A1254" w:rsidP="00CE6E2D">
      <w:pPr>
        <w:pStyle w:val="afa"/>
        <w:spacing w:before="240" w:after="120"/>
      </w:pPr>
      <w:bookmarkStart w:id="122" w:name="_Toc5079"/>
      <w:bookmarkStart w:id="123" w:name="_Toc75169394"/>
      <w:r w:rsidRPr="004A1254">
        <w:rPr>
          <w:rFonts w:hint="eastAsia"/>
        </w:rPr>
        <w:lastRenderedPageBreak/>
        <w:t>黄山学院全日制本科学生创新实践学分认定与管理细则</w:t>
      </w:r>
      <w:bookmarkEnd w:id="122"/>
      <w:bookmarkEnd w:id="123"/>
    </w:p>
    <w:p w:rsidR="004A1254" w:rsidRPr="004A1254" w:rsidRDefault="004A1254" w:rsidP="004A1254">
      <w:pPr>
        <w:spacing w:line="360" w:lineRule="auto"/>
        <w:jc w:val="center"/>
        <w:rPr>
          <w:rFonts w:ascii="仿宋" w:eastAsia="仿宋" w:hAnsi="仿宋" w:cs="仿宋"/>
          <w:b/>
          <w:bCs/>
          <w:sz w:val="24"/>
          <w:szCs w:val="24"/>
        </w:rPr>
      </w:pPr>
      <w:r w:rsidRPr="004A1254">
        <w:rPr>
          <w:rFonts w:ascii="仿宋" w:eastAsia="仿宋" w:hAnsi="仿宋" w:cs="仿宋" w:hint="eastAsia"/>
          <w:b/>
          <w:bCs/>
          <w:sz w:val="24"/>
          <w:szCs w:val="24"/>
        </w:rPr>
        <w:t>第一章 总则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第一条</w:t>
      </w:r>
      <w:r w:rsidRPr="004A1254">
        <w:rPr>
          <w:rFonts w:ascii="仿宋" w:eastAsia="仿宋" w:hAnsi="仿宋" w:cs="仿宋" w:hint="eastAsia"/>
          <w:sz w:val="24"/>
          <w:szCs w:val="24"/>
        </w:rPr>
        <w:t xml:space="preserve">  为了倡导和鼓励大学生发展个性，积极参与科学研究、技术开发、学科竞赛、文学艺术创作、创新创业训练及各类社会实践活动，激发和培养大学生的创新精神和应用实践能力，提高大学生人文素养、科学素质和艺术修养，经研究决定，在本科学生中设立创新实践学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第二条</w:t>
      </w:r>
      <w:r w:rsidRPr="004A1254">
        <w:rPr>
          <w:rFonts w:ascii="仿宋" w:eastAsia="仿宋" w:hAnsi="仿宋" w:cs="仿宋" w:hint="eastAsia"/>
          <w:sz w:val="24"/>
          <w:szCs w:val="24"/>
        </w:rPr>
        <w:t xml:space="preserve">  创新实践学分是指全日制本科学生在校期间，以我校学生名义，根据自己的特长和爱好从事课外实践活动并取得一定成果，经学校各院部、有关部门认定审核后被授予的学分。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第三条</w:t>
      </w:r>
      <w:r w:rsidRPr="004A1254">
        <w:rPr>
          <w:rFonts w:ascii="仿宋" w:eastAsia="仿宋" w:hAnsi="仿宋" w:cs="仿宋" w:hint="eastAsia"/>
          <w:sz w:val="24"/>
          <w:szCs w:val="24"/>
        </w:rPr>
        <w:t xml:space="preserve">  为规范创新实践学分的管理，学校将创新实践纳入人才培养方案，建立创新实践学分认定标准。根据学生在创新实践活动中所取得的成绩，给予不同的学分。创新实践学分单独记入学生成绩总表（《创新实践学习》“科研学分”、“技能学分”和“实践学分”栏目）中。</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第四条</w:t>
      </w:r>
      <w:r w:rsidRPr="004A1254">
        <w:rPr>
          <w:rFonts w:ascii="仿宋" w:eastAsia="仿宋" w:hAnsi="仿宋" w:cs="仿宋" w:hint="eastAsia"/>
          <w:sz w:val="24"/>
          <w:szCs w:val="24"/>
        </w:rPr>
        <w:t xml:space="preserve">  每生在校期间须修满8个创新实践学分，不同项目的创新实践学分可累加记载，但同一项目的创新实践学分只能以获得的最高学分计算，不得累加。集体项目根据分工及顺序分别予以认定，若无法认定的集体项目，原则上省部级以上每人1学分，校级每人0.5学分，</w:t>
      </w:r>
      <w:proofErr w:type="gramStart"/>
      <w:r w:rsidRPr="004A1254">
        <w:rPr>
          <w:rFonts w:ascii="仿宋" w:eastAsia="仿宋" w:hAnsi="仿宋" w:cs="仿宋" w:hint="eastAsia"/>
          <w:sz w:val="24"/>
          <w:szCs w:val="24"/>
        </w:rPr>
        <w:t>院部级每人</w:t>
      </w:r>
      <w:proofErr w:type="gramEnd"/>
      <w:r w:rsidRPr="004A1254">
        <w:rPr>
          <w:rFonts w:ascii="仿宋" w:eastAsia="仿宋" w:hAnsi="仿宋" w:cs="仿宋" w:hint="eastAsia"/>
          <w:sz w:val="24"/>
          <w:szCs w:val="24"/>
        </w:rPr>
        <w:t>0.25学分。各院部根据地方特色、学校特色和专业特色，</w:t>
      </w:r>
      <w:proofErr w:type="gramStart"/>
      <w:r w:rsidRPr="004A1254">
        <w:rPr>
          <w:rFonts w:ascii="仿宋" w:eastAsia="仿宋" w:hAnsi="仿宋" w:cs="仿宋" w:hint="eastAsia"/>
          <w:sz w:val="24"/>
          <w:szCs w:val="24"/>
        </w:rPr>
        <w:t>制定院定本科</w:t>
      </w:r>
      <w:proofErr w:type="gramEnd"/>
      <w:r w:rsidRPr="004A1254">
        <w:rPr>
          <w:rFonts w:ascii="仿宋" w:eastAsia="仿宋" w:hAnsi="仿宋" w:cs="仿宋" w:hint="eastAsia"/>
          <w:sz w:val="24"/>
          <w:szCs w:val="24"/>
        </w:rPr>
        <w:t>各专业创新实践学分及实施细则，原则上学生必须获得4个学分。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第五条</w:t>
      </w:r>
      <w:r w:rsidRPr="004A1254">
        <w:rPr>
          <w:rFonts w:ascii="仿宋" w:eastAsia="仿宋" w:hAnsi="仿宋" w:cs="仿宋" w:hint="eastAsia"/>
          <w:sz w:val="24"/>
          <w:szCs w:val="24"/>
        </w:rPr>
        <w:t xml:space="preserve">  创新实践成果对学生获得奖学金和参加三好学生评比等有积极作用。</w:t>
      </w:r>
    </w:p>
    <w:p w:rsidR="004A1254" w:rsidRPr="004A1254" w:rsidRDefault="004A1254" w:rsidP="004A1254">
      <w:pPr>
        <w:spacing w:line="360" w:lineRule="auto"/>
        <w:ind w:firstLineChars="200" w:firstLine="482"/>
        <w:jc w:val="center"/>
        <w:rPr>
          <w:rFonts w:ascii="仿宋" w:eastAsia="仿宋" w:hAnsi="仿宋" w:cs="仿宋"/>
          <w:b/>
          <w:bCs/>
          <w:sz w:val="24"/>
          <w:szCs w:val="24"/>
        </w:rPr>
      </w:pPr>
      <w:r w:rsidRPr="004A1254">
        <w:rPr>
          <w:rFonts w:ascii="仿宋" w:eastAsia="仿宋" w:hAnsi="仿宋" w:cs="仿宋" w:hint="eastAsia"/>
          <w:b/>
          <w:bCs/>
          <w:sz w:val="24"/>
          <w:szCs w:val="24"/>
        </w:rPr>
        <w:t>第二章   创新实践学分的构成</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第六条</w:t>
      </w:r>
      <w:r w:rsidRPr="004A1254">
        <w:rPr>
          <w:rFonts w:ascii="仿宋" w:eastAsia="仿宋" w:hAnsi="仿宋" w:cs="仿宋" w:hint="eastAsia"/>
          <w:sz w:val="24"/>
          <w:szCs w:val="24"/>
        </w:rPr>
        <w:t xml:space="preserve">  创新实践学分由“科研学分”、“技能学分”、和“实践学分”三部分构成。</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“科研学分”是指参加科技活动获奖、主持或参加科学研究项目、公开发表学术论著、研究成果获奖、获国家专利、参加的科研小组获得良好的经济或社会效益，并受到校级及以上表彰等所获得的相应学分。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“技能学分”是指参加学科竞赛、文艺表演和体育竞赛等，获校级及其以上奖励所获得的相应学分以及获得各类职业资格证书或专业技术资格证书所获得的相应学分。 </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实践学分”是指参加各类社会实践活动，取得一定实践成果，受到校级及其以上表彰而获得的相应学分以及参加一定数量的校内学术报告会，并对其进行深入学习研究，取得一定实践成果，经学院创新实践学分评审委员会审定后获得的学分。</w:t>
      </w:r>
    </w:p>
    <w:p w:rsidR="004A1254" w:rsidRPr="004A1254" w:rsidRDefault="004A1254" w:rsidP="004A1254">
      <w:pPr>
        <w:spacing w:line="360" w:lineRule="auto"/>
        <w:ind w:firstLineChars="200" w:firstLine="482"/>
        <w:jc w:val="center"/>
        <w:rPr>
          <w:rFonts w:ascii="仿宋" w:eastAsia="仿宋" w:hAnsi="仿宋" w:cs="仿宋"/>
          <w:sz w:val="24"/>
          <w:szCs w:val="24"/>
        </w:rPr>
      </w:pPr>
      <w:r w:rsidRPr="004A1254">
        <w:rPr>
          <w:rFonts w:ascii="仿宋" w:eastAsia="仿宋" w:hAnsi="仿宋" w:cs="仿宋" w:hint="eastAsia"/>
          <w:b/>
          <w:bCs/>
          <w:sz w:val="24"/>
          <w:szCs w:val="24"/>
        </w:rPr>
        <w:lastRenderedPageBreak/>
        <w:t>第三章   创新实践学分的认定与计算</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第七条 </w:t>
      </w:r>
      <w:r w:rsidRPr="004A1254">
        <w:rPr>
          <w:rFonts w:ascii="仿宋" w:eastAsia="仿宋" w:hAnsi="仿宋" w:cs="仿宋" w:hint="eastAsia"/>
          <w:sz w:val="24"/>
          <w:szCs w:val="24"/>
        </w:rPr>
        <w:t xml:space="preserve"> “科研学分”的认定范围及其标准。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科研获奖。研究成果获得国家级成果一、二、三等奖及参与者，分别计15、12、7、5学分；获得省（部）级成果一、二、三等奖及参与者，分别计10、7、5、3学分；获校级科研成果一、二、三等奖及参与者，分别计5、3、2、1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科研项目。主持并完成各类国家级科研项目，计15学分，参加各类国家级科研项目（同一项目下最多认定4名学生），计5学分；主持并完成各类省厅级科研项目，计10学分，参加各类省厅级科研项目（同一项目下最多认定4名学生），计3学分；主持并完成各类校级科研项目，计7学分，参加各类校级科研项目（同一项目下最多认定4名学生），计1学分。学生参与教师科研必须有任务下达书，学生科研结束需有总结，由课题主持教师</w:t>
      </w:r>
      <w:proofErr w:type="gramStart"/>
      <w:r w:rsidRPr="004A1254">
        <w:rPr>
          <w:rFonts w:ascii="仿宋" w:eastAsia="仿宋" w:hAnsi="仿宋" w:cs="仿宋" w:hint="eastAsia"/>
          <w:sz w:val="24"/>
          <w:szCs w:val="24"/>
        </w:rPr>
        <w:t>签定</w:t>
      </w:r>
      <w:proofErr w:type="gramEnd"/>
      <w:r w:rsidRPr="004A1254">
        <w:rPr>
          <w:rFonts w:ascii="仿宋" w:eastAsia="仿宋" w:hAnsi="仿宋" w:cs="仿宋" w:hint="eastAsia"/>
          <w:sz w:val="24"/>
          <w:szCs w:val="24"/>
        </w:rPr>
        <w:t>意见方可认定。</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科研论文。以第一作者公开发表一类学术期刊计8学分，第二作者及以下（下限至第六作者）相应的计4、3.5、2、1.5、1学分；以第一作者公开发表二类学术期刊计5学分，第二作者及以下（下限至第六作者）相应的计3、2、1.5、1、0.5学分；其他公开发行学术期刊及论文以第一作者计3学分，第二至第四作者计2、1.5、1学分；正式报刊上以第一作者公开发表文学、艺术创作，根据专业和作品类别以及载体的级别，给予1—5学分（一般地，国家级著名报刊计5分，国家级普通报刊计3分，省级报刊计2分，校级报刊计1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科研著作。独立或主编完成学术著作（12万字以上）并公开出版，计15学分；参加教师主编（著）的学术专著、专业译著、工具书的编著，以全书正式出版、版权页署名（或“前言”、“后记”内说明）为准，按执笔编（著）3万字以上、2万字以上、1万字以上和1万字以下四个等次，分别计4、3、2、1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5.专利申请。获得国家专利局专利授权的创造发明、实用新型、外观设计等专利证书者，可分别计15、10、5学分。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6.科研小组。主持或参加各类校级科研小组，依托小组，创造了一定的经济或社会良好效益，并得到校级及以上的表彰的，根据效益受众面及表彰级别，主持者给予4—12学分（国家级表彰给予12学分，省厅级表彰给予8学分，校级表彰给予4学分），参与者（至少参与满1年以上）给予1—5学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第八条</w:t>
      </w:r>
      <w:r w:rsidRPr="004A1254">
        <w:rPr>
          <w:rFonts w:ascii="仿宋" w:eastAsia="仿宋" w:hAnsi="仿宋" w:cs="仿宋" w:hint="eastAsia"/>
          <w:sz w:val="24"/>
          <w:szCs w:val="24"/>
        </w:rPr>
        <w:t xml:space="preserve">  “技能学分”的认定范围及其标准。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1.学科竞赛。在学科竞赛或综合类学术科技竞赛中，获得国家级一、二、三等奖、优</w:t>
      </w:r>
      <w:r w:rsidRPr="004A1254">
        <w:rPr>
          <w:rFonts w:ascii="仿宋" w:eastAsia="仿宋" w:hAnsi="仿宋" w:cs="仿宋" w:hint="eastAsia"/>
          <w:sz w:val="24"/>
          <w:szCs w:val="24"/>
        </w:rPr>
        <w:lastRenderedPageBreak/>
        <w:t>秀奖者及参与者，分别计12、10、7、5、3学分；获得省部级一、二、三等奖、优秀奖者及参与者，分别计8、6、4、3、2学分；获校际（或区域性）一、二、三等奖、优秀奖者及参与者，分别计7、5、3、2、1学分；获校级一、二、三等奖、优秀奖及参与者，分别计4、3、2、1、0.5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2.文化、艺术、体育比赛。代表学校参加国际比赛获前六名者，可分别获15、12、10、8、6、4学分，其余正式参赛者获3学分；代表学校参加全国比赛，获前六名者分别计11、9、7、6、5、3学分，其余正式参赛者计2学分；代表学校参加省级比赛，获前六名者分别计8、7、5、4、3、2学分，参加比赛计1学分；参加校级文体正式比赛获前三名者，分别计 3、2、1学分，获4-6名者、计0.5学分，参加比赛计0.1学分；正式体育竞赛中，破世界、国家、省级（或大学生运会纪录）和学校纪录者，可在名次学分的基础上分别加4、2、1、0.5学分。 </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每一次文体活动（含竞赛、比赛和演出等）中，每人所获得的学分最多只计2项单项结果的和（参加国际或全国文体比赛获前三名者除外）。</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技能考核。非外语专业学生通过全国CET-6考试且成绩达520以上（含520分）者计3分，达425以上（含425分）者计2分；非外语专业学生通过全国CET-4考试且成绩达550以上（含550分）者计2分，达425以上（含425分）者计1分；外语专业学生通过专业外语八级考试（如专业英语八级考试），计2学分，非计算机专业学生通过计算机等级考试（三级）（二级），分别计2、1学分，同一次考试结果，以最高分计，不重复累加。</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参加国家职业资格技能鉴定考试，获高级证书（二级以上）者计3学分，中级（三级）证书者计2学分，初级证书者计1学分。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参加全国专业技术资格（水平）考试，获高级证书者计3学分，获中级证书者计2学分，获初级证书者计1分。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第九条</w:t>
      </w:r>
      <w:r w:rsidRPr="004A1254">
        <w:rPr>
          <w:rFonts w:ascii="仿宋" w:eastAsia="仿宋" w:hAnsi="仿宋" w:cs="仿宋" w:hint="eastAsia"/>
          <w:sz w:val="24"/>
          <w:szCs w:val="24"/>
        </w:rPr>
        <w:t xml:space="preserve"> “实践学分”的认定范围及其标准。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1.社会实践。学生参加各类社会实践活动，受到国家级、省部级和学校表彰者，分别计8、5、2学分。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2.社团活动。学生社团活动获国家级、省部级和学校奖励者，分别计8、5、2学分。以学校名义举办的各种学术文化社团活动，</w:t>
      </w:r>
      <w:proofErr w:type="gramStart"/>
      <w:r w:rsidRPr="004A1254">
        <w:rPr>
          <w:rFonts w:ascii="仿宋" w:eastAsia="仿宋" w:hAnsi="仿宋" w:cs="仿宋" w:hint="eastAsia"/>
          <w:sz w:val="24"/>
          <w:szCs w:val="24"/>
        </w:rPr>
        <w:t>包括包括</w:t>
      </w:r>
      <w:proofErr w:type="gramEnd"/>
      <w:r w:rsidRPr="004A1254">
        <w:rPr>
          <w:rFonts w:ascii="仿宋" w:eastAsia="仿宋" w:hAnsi="仿宋" w:cs="仿宋" w:hint="eastAsia"/>
          <w:sz w:val="24"/>
          <w:szCs w:val="24"/>
        </w:rPr>
        <w:t>职业生涯规划大赛、大学生创业规划大赛读书征文比赛、知识竞赛、演讲比赛、网页制作、讲课比赛、辩论赛、书画大赛、模拟招聘大赛、就业征文大赛等，获得一、二、三等奖者，分别计3、2、1学分，其余正式</w:t>
      </w:r>
      <w:r w:rsidRPr="004A1254">
        <w:rPr>
          <w:rFonts w:ascii="仿宋" w:eastAsia="仿宋" w:hAnsi="仿宋" w:cs="仿宋" w:hint="eastAsia"/>
          <w:sz w:val="24"/>
          <w:szCs w:val="24"/>
        </w:rPr>
        <w:lastRenderedPageBreak/>
        <w:t>参加比赛者计0.5学分；学生担任校级学生干部每学年计1学分，干事计0.5学分，担任</w:t>
      </w:r>
      <w:proofErr w:type="gramStart"/>
      <w:r w:rsidRPr="004A1254">
        <w:rPr>
          <w:rFonts w:ascii="仿宋" w:eastAsia="仿宋" w:hAnsi="仿宋" w:cs="仿宋" w:hint="eastAsia"/>
          <w:sz w:val="24"/>
          <w:szCs w:val="24"/>
        </w:rPr>
        <w:t>院部级</w:t>
      </w:r>
      <w:proofErr w:type="gramEnd"/>
      <w:r w:rsidRPr="004A1254">
        <w:rPr>
          <w:rFonts w:ascii="仿宋" w:eastAsia="仿宋" w:hAnsi="仿宋" w:cs="仿宋" w:hint="eastAsia"/>
          <w:sz w:val="24"/>
          <w:szCs w:val="24"/>
        </w:rPr>
        <w:t>学生干部每学年计0.5学分，干事计0.25学分，班级学生干部每学年计0.25学分，被评为国家级、省部级和学校优秀学干，分别计8、5、2学分；假期参加社会公益志愿服务活动或平时参加青年志愿者公益志愿服务活动连续1周</w:t>
      </w:r>
      <w:proofErr w:type="gramStart"/>
      <w:r w:rsidRPr="004A1254">
        <w:rPr>
          <w:rFonts w:ascii="仿宋" w:eastAsia="仿宋" w:hAnsi="仿宋" w:cs="仿宋" w:hint="eastAsia"/>
          <w:sz w:val="24"/>
          <w:szCs w:val="24"/>
        </w:rPr>
        <w:t>或间续2周</w:t>
      </w:r>
      <w:proofErr w:type="gramEnd"/>
      <w:r w:rsidRPr="004A1254">
        <w:rPr>
          <w:rFonts w:ascii="仿宋" w:eastAsia="仿宋" w:hAnsi="仿宋" w:cs="仿宋" w:hint="eastAsia"/>
          <w:sz w:val="24"/>
          <w:szCs w:val="24"/>
        </w:rPr>
        <w:t>以上者计1学分；参加党校学习考核合格者计1学分。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科技活动。在国家级科技活动中，获个人一、二、三等和优秀奖者，分别计12、9、7、3学分，其余参与者计2学分；在省（部）级科技活动中，获个人一、二、三等和优秀奖者，分别计7、5、3、2学分，其余参与者计1学分；在校级科技活动中获一等奖者，计3学分，二等奖计2学分，三等奖计1学分，其余参加者计0.5学分；研究成果得到实际应用、取得良好经济和社会效益者，经审查合格，可计2—4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参加全国大学生数学建模竞赛、电子设计竞赛和“挑战杯”课外学术科技作品竞赛获全国一、二、三等奖参赛队，每位学生分别计8、6、4学分，参加队每位学生计2学分；获省（市）一、二、三等奖参赛队，每位学生分别计5、3、2学分，参加队每位学生计1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创业活动。开展创业活动，成功创办企业者，计2学分；创业事迹受到学校表彰者，一、二、三等奖，分别计5、4、3学分；受到省级表彰者，一、二、三等奖及优秀（鼓励）奖，分别计7、5、3、2学分；到国家级表彰者，一、二、三等奖及优秀（鼓励）奖，分别计12、9、17、3学分。一次创业多次获奖，以最高一次计学分。共同创业者，根据实际参与程度及贡献大小，计不高于主要成员的相应学分。受到校级及其以上表彰者，可参照科技活动计算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5.学术活动。参加国际性学术研讨会议并有学术论文交流，计4学分；参加全国性学术研讨会议并有学术论文交流，计2学分；参加地区性学术研讨会议并有学术论文交流，计1学分。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6.学术、思想教育报告会。每听满5次学校或学院组织的讲座，并对其中某一主题进行深入学习研究，撰写不少于2000字的学习体会或小论文一份，经评定后可计1学分，每人每学年最多2学分。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其他受到国家、省级、学校特别表彰者，以及经学校审核认定的其他活动或项目，也可以获得相应级别的学分。</w:t>
      </w:r>
    </w:p>
    <w:p w:rsidR="004A1254" w:rsidRPr="004A1254" w:rsidRDefault="004A1254" w:rsidP="004A1254">
      <w:pPr>
        <w:spacing w:line="360" w:lineRule="auto"/>
        <w:ind w:firstLineChars="200" w:firstLine="482"/>
        <w:jc w:val="center"/>
        <w:rPr>
          <w:rFonts w:ascii="仿宋" w:eastAsia="仿宋" w:hAnsi="仿宋" w:cs="仿宋"/>
          <w:b/>
          <w:bCs/>
          <w:sz w:val="24"/>
          <w:szCs w:val="24"/>
        </w:rPr>
      </w:pPr>
      <w:r w:rsidRPr="004A1254">
        <w:rPr>
          <w:rFonts w:ascii="仿宋" w:eastAsia="仿宋" w:hAnsi="仿宋" w:cs="仿宋" w:hint="eastAsia"/>
          <w:b/>
          <w:bCs/>
          <w:sz w:val="24"/>
          <w:szCs w:val="24"/>
        </w:rPr>
        <w:t>第四章  创新实践学分的管理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第十条</w:t>
      </w:r>
      <w:r w:rsidRPr="004A1254">
        <w:rPr>
          <w:rFonts w:ascii="仿宋" w:eastAsia="仿宋" w:hAnsi="仿宋" w:cs="仿宋" w:hint="eastAsia"/>
          <w:sz w:val="24"/>
          <w:szCs w:val="24"/>
        </w:rPr>
        <w:t xml:space="preserve">  每年3月的第三、四周，由学生本人提出申请，填写《黄山学院全日制本科</w:t>
      </w:r>
      <w:r w:rsidRPr="004A1254">
        <w:rPr>
          <w:rFonts w:ascii="仿宋" w:eastAsia="仿宋" w:hAnsi="仿宋" w:cs="仿宋" w:hint="eastAsia"/>
          <w:sz w:val="24"/>
          <w:szCs w:val="24"/>
        </w:rPr>
        <w:lastRenderedPageBreak/>
        <w:t>学生创新实践学分申请表》，并附相关材料复印件（原件必须提供审核），交所在院部审查后，由院部确定申请学生的综合素质学分，并进行公示，将学生所得的创新实践学分记入学生成绩档案，同时做好学生档案建设工作。各院部统一</w:t>
      </w:r>
      <w:proofErr w:type="gramStart"/>
      <w:r w:rsidRPr="004A1254">
        <w:rPr>
          <w:rFonts w:ascii="仿宋" w:eastAsia="仿宋" w:hAnsi="仿宋" w:cs="仿宋" w:hint="eastAsia"/>
          <w:sz w:val="24"/>
          <w:szCs w:val="24"/>
        </w:rPr>
        <w:t>报创新</w:t>
      </w:r>
      <w:proofErr w:type="gramEnd"/>
      <w:r w:rsidRPr="004A1254">
        <w:rPr>
          <w:rFonts w:ascii="仿宋" w:eastAsia="仿宋" w:hAnsi="仿宋" w:cs="仿宋" w:hint="eastAsia"/>
          <w:sz w:val="24"/>
          <w:szCs w:val="24"/>
        </w:rPr>
        <w:t>实践分汇总表到教务处备案，教务处根据汇总情况进行检查。</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第十一条</w:t>
      </w:r>
      <w:r w:rsidRPr="004A1254">
        <w:rPr>
          <w:rFonts w:ascii="仿宋" w:eastAsia="仿宋" w:hAnsi="仿宋" w:cs="仿宋" w:hint="eastAsia"/>
          <w:sz w:val="24"/>
          <w:szCs w:val="24"/>
        </w:rPr>
        <w:t xml:space="preserve">  在成绩登记表上，明确综合素质学分的项目类型（如：科研学分、技能学分或实践学分）。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第十二条 </w:t>
      </w:r>
      <w:r w:rsidRPr="004A1254">
        <w:rPr>
          <w:rFonts w:ascii="仿宋" w:eastAsia="仿宋" w:hAnsi="仿宋" w:cs="仿宋" w:hint="eastAsia"/>
          <w:sz w:val="24"/>
          <w:szCs w:val="24"/>
        </w:rPr>
        <w:t xml:space="preserve"> 对弄虚作假者，取消该创新实践学分，并根据《黄山学院学生违纪处理办法》及《黄山学院本科教学事故认定及处理办法》给予相应的纪律处分。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第十三条 </w:t>
      </w:r>
      <w:r w:rsidRPr="004A1254">
        <w:rPr>
          <w:rFonts w:ascii="仿宋" w:eastAsia="仿宋" w:hAnsi="仿宋" w:cs="仿宋" w:hint="eastAsia"/>
          <w:sz w:val="24"/>
          <w:szCs w:val="24"/>
        </w:rPr>
        <w:t xml:space="preserve"> 学生在完成教学计划所规定的创新实践学分外，超过的实践学分可替代公共选修课和专业任选课的学分。其中，文体活动（比赛）所得实践学分不可以替代专业任选课的学分（体育类专业、艺术类专业除外）；获得的与专业相关的实践学分可以替代专业任选课的学分。进行学分替代时，需要学生本人提出申请，由学院根据专业培养目标要求及相关规定进行审核批准。原则上创新实践学分替代公共选修课和专业任选课的学分最多不超过2个学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第十四条</w:t>
      </w:r>
      <w:r w:rsidRPr="004A1254">
        <w:rPr>
          <w:rFonts w:ascii="仿宋" w:eastAsia="仿宋" w:hAnsi="仿宋" w:cs="仿宋" w:hint="eastAsia"/>
          <w:sz w:val="24"/>
          <w:szCs w:val="24"/>
        </w:rPr>
        <w:t xml:space="preserve">  本科学生获得</w:t>
      </w:r>
      <w:proofErr w:type="gramStart"/>
      <w:r w:rsidRPr="004A1254">
        <w:rPr>
          <w:rFonts w:ascii="仿宋" w:eastAsia="仿宋" w:hAnsi="仿宋" w:cs="仿宋" w:hint="eastAsia"/>
          <w:sz w:val="24"/>
          <w:szCs w:val="24"/>
        </w:rPr>
        <w:t>院定综合</w:t>
      </w:r>
      <w:proofErr w:type="gramEnd"/>
      <w:r w:rsidRPr="004A1254">
        <w:rPr>
          <w:rFonts w:ascii="仿宋" w:eastAsia="仿宋" w:hAnsi="仿宋" w:cs="仿宋" w:hint="eastAsia"/>
          <w:sz w:val="24"/>
          <w:szCs w:val="24"/>
        </w:rPr>
        <w:t>素质学分规定的4个学分以外的超出学分可以替代学校规定的综合素质学分，但学校规定的综合素质学分不得替代</w:t>
      </w:r>
      <w:proofErr w:type="gramStart"/>
      <w:r w:rsidRPr="004A1254">
        <w:rPr>
          <w:rFonts w:ascii="仿宋" w:eastAsia="仿宋" w:hAnsi="仿宋" w:cs="仿宋" w:hint="eastAsia"/>
          <w:sz w:val="24"/>
          <w:szCs w:val="24"/>
        </w:rPr>
        <w:t>院定综合</w:t>
      </w:r>
      <w:proofErr w:type="gramEnd"/>
      <w:r w:rsidRPr="004A1254">
        <w:rPr>
          <w:rFonts w:ascii="仿宋" w:eastAsia="仿宋" w:hAnsi="仿宋" w:cs="仿宋" w:hint="eastAsia"/>
          <w:sz w:val="24"/>
          <w:szCs w:val="24"/>
        </w:rPr>
        <w:t>素质学分。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第十五条 </w:t>
      </w:r>
      <w:r w:rsidRPr="004A1254">
        <w:rPr>
          <w:rFonts w:ascii="仿宋" w:eastAsia="仿宋" w:hAnsi="仿宋" w:cs="仿宋" w:hint="eastAsia"/>
          <w:sz w:val="24"/>
          <w:szCs w:val="24"/>
        </w:rPr>
        <w:t xml:space="preserve"> 成绩登记表上的记载应明确综合素质学分的项目内容、获得学分、可代替课程的类别（原则上优先代替同学科类的专业任选课学分）。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第十六条</w:t>
      </w:r>
      <w:r w:rsidRPr="004A1254">
        <w:rPr>
          <w:rFonts w:ascii="仿宋" w:eastAsia="仿宋" w:hAnsi="仿宋" w:cs="仿宋" w:hint="eastAsia"/>
          <w:sz w:val="24"/>
          <w:szCs w:val="24"/>
        </w:rPr>
        <w:t xml:space="preserve">  凡综合素质学分累计达到15学分者，学校授予“黄山学院创新实践优秀学生”称号。</w:t>
      </w:r>
    </w:p>
    <w:p w:rsidR="004A1254" w:rsidRPr="004A1254" w:rsidRDefault="004A1254" w:rsidP="004A1254">
      <w:pPr>
        <w:spacing w:line="360" w:lineRule="auto"/>
        <w:ind w:firstLineChars="200" w:firstLine="482"/>
        <w:jc w:val="center"/>
        <w:rPr>
          <w:rFonts w:ascii="仿宋" w:eastAsia="仿宋" w:hAnsi="仿宋" w:cs="仿宋"/>
          <w:b/>
          <w:bCs/>
          <w:sz w:val="24"/>
          <w:szCs w:val="24"/>
        </w:rPr>
      </w:pPr>
      <w:r w:rsidRPr="004A1254">
        <w:rPr>
          <w:rFonts w:ascii="仿宋" w:eastAsia="仿宋" w:hAnsi="仿宋" w:cs="仿宋" w:hint="eastAsia"/>
          <w:b/>
          <w:bCs/>
          <w:sz w:val="24"/>
          <w:szCs w:val="24"/>
        </w:rPr>
        <w:t>第五章   附 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第十七条</w:t>
      </w:r>
      <w:r w:rsidRPr="004A1254">
        <w:rPr>
          <w:rFonts w:ascii="仿宋" w:eastAsia="仿宋" w:hAnsi="仿宋" w:cs="仿宋" w:hint="eastAsia"/>
          <w:sz w:val="24"/>
          <w:szCs w:val="24"/>
        </w:rPr>
        <w:t xml:space="preserve">  本细则由教务处、团委、学生处负责解释，自颁布之日起从2013级学生开始执行。</w:t>
      </w:r>
    </w:p>
    <w:p w:rsidR="004A1254" w:rsidRPr="004A1254" w:rsidRDefault="004A1254" w:rsidP="00CE6E2D">
      <w:pPr>
        <w:pStyle w:val="afa"/>
        <w:spacing w:before="240" w:after="120"/>
      </w:pPr>
      <w:bookmarkStart w:id="124" w:name="_Toc336680904"/>
      <w:bookmarkStart w:id="125" w:name="_Toc19682"/>
      <w:bookmarkStart w:id="126" w:name="_Toc75169395"/>
      <w:r w:rsidRPr="004A1254">
        <w:rPr>
          <w:rFonts w:hint="eastAsia"/>
        </w:rPr>
        <w:lastRenderedPageBreak/>
        <w:t>黄山学院毕业生就业工作管理办法</w:t>
      </w:r>
      <w:bookmarkEnd w:id="124"/>
      <w:r w:rsidRPr="004A1254">
        <w:rPr>
          <w:rFonts w:hint="eastAsia"/>
        </w:rPr>
        <w:t>（修订）</w:t>
      </w:r>
      <w:bookmarkEnd w:id="125"/>
      <w:bookmarkEnd w:id="126"/>
    </w:p>
    <w:p w:rsidR="004A1254" w:rsidRPr="004A1254" w:rsidRDefault="004A1254" w:rsidP="004A1254">
      <w:pPr>
        <w:numPr>
          <w:ilvl w:val="0"/>
          <w:numId w:val="22"/>
        </w:num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总则</w:t>
      </w:r>
    </w:p>
    <w:p w:rsidR="004A1254" w:rsidRPr="004A1254" w:rsidRDefault="004A1254" w:rsidP="004A1254">
      <w:pPr>
        <w:spacing w:line="360" w:lineRule="auto"/>
        <w:ind w:firstLineChars="198" w:firstLine="477"/>
        <w:rPr>
          <w:rFonts w:ascii="仿宋" w:eastAsia="仿宋" w:hAnsi="仿宋" w:cs="仿宋"/>
          <w:color w:val="FF0000"/>
          <w:sz w:val="24"/>
          <w:szCs w:val="24"/>
        </w:rPr>
      </w:pPr>
      <w:r w:rsidRPr="004A1254">
        <w:rPr>
          <w:rFonts w:ascii="仿宋" w:eastAsia="仿宋" w:hAnsi="仿宋" w:cs="仿宋" w:hint="eastAsia"/>
          <w:b/>
          <w:sz w:val="24"/>
          <w:szCs w:val="24"/>
        </w:rPr>
        <w:t>第一条</w:t>
      </w:r>
      <w:r w:rsidRPr="004A1254">
        <w:rPr>
          <w:rFonts w:ascii="仿宋" w:eastAsia="仿宋" w:hAnsi="仿宋" w:cs="仿宋" w:hint="eastAsia"/>
          <w:sz w:val="24"/>
          <w:szCs w:val="24"/>
        </w:rPr>
        <w:t xml:space="preserve">  黄山学院毕业生就业工作以服务学生、服务学校、服务社会为宗旨，采取有效措施进一步完善以市场为导向、政府调控、学校推荐、毕业生和用人单位双向选择的就业工作机制，努力实现毕业生充分就业，提高用人单位和毕业生的满意度,在保持高就业率基础上，逐步提高就业质量。</w:t>
      </w:r>
    </w:p>
    <w:p w:rsidR="004A1254" w:rsidRPr="004A1254" w:rsidRDefault="004A1254" w:rsidP="004A1254">
      <w:pPr>
        <w:spacing w:line="360" w:lineRule="auto"/>
        <w:ind w:firstLineChars="198" w:firstLine="477"/>
        <w:rPr>
          <w:rFonts w:ascii="仿宋" w:eastAsia="仿宋" w:hAnsi="仿宋" w:cs="仿宋"/>
          <w:sz w:val="24"/>
          <w:szCs w:val="24"/>
        </w:rPr>
      </w:pPr>
      <w:r w:rsidRPr="004A1254">
        <w:rPr>
          <w:rFonts w:ascii="仿宋" w:eastAsia="仿宋" w:hAnsi="仿宋" w:cs="仿宋" w:hint="eastAsia"/>
          <w:b/>
          <w:sz w:val="24"/>
          <w:szCs w:val="24"/>
        </w:rPr>
        <w:t>第二条</w:t>
      </w:r>
      <w:r w:rsidRPr="004A1254">
        <w:rPr>
          <w:rFonts w:ascii="仿宋" w:eastAsia="仿宋" w:hAnsi="仿宋" w:cs="仿宋" w:hint="eastAsia"/>
          <w:sz w:val="24"/>
          <w:szCs w:val="24"/>
        </w:rPr>
        <w:t xml:space="preserve">  学校继续拓宽毕业生的就业渠道，积极开拓就业市场，加强对毕业生的就业指导和就业服务，积极倡导毕业生将个人价值与祖国需要相结合，鼓励毕业生面向基层就业。</w:t>
      </w:r>
    </w:p>
    <w:p w:rsidR="004A1254" w:rsidRPr="004A1254" w:rsidRDefault="004A1254" w:rsidP="004A1254">
      <w:pPr>
        <w:spacing w:line="360" w:lineRule="auto"/>
        <w:ind w:firstLineChars="198" w:firstLine="477"/>
        <w:rPr>
          <w:rFonts w:ascii="仿宋" w:eastAsia="仿宋" w:hAnsi="仿宋" w:cs="仿宋"/>
          <w:sz w:val="24"/>
          <w:szCs w:val="24"/>
        </w:rPr>
      </w:pPr>
      <w:r w:rsidRPr="004A1254">
        <w:rPr>
          <w:rFonts w:ascii="仿宋" w:eastAsia="仿宋" w:hAnsi="仿宋" w:cs="仿宋" w:hint="eastAsia"/>
          <w:b/>
          <w:sz w:val="24"/>
          <w:szCs w:val="24"/>
        </w:rPr>
        <w:t xml:space="preserve">第三条 </w:t>
      </w:r>
      <w:r w:rsidRPr="004A1254">
        <w:rPr>
          <w:rFonts w:ascii="仿宋" w:eastAsia="仿宋" w:hAnsi="仿宋" w:cs="仿宋" w:hint="eastAsia"/>
          <w:sz w:val="24"/>
          <w:szCs w:val="24"/>
        </w:rPr>
        <w:t>毕业生在就业过程中应当诚实守信，遵守法律和有关规定，遵守社会公德。</w:t>
      </w:r>
    </w:p>
    <w:p w:rsidR="004A1254" w:rsidRPr="004A1254" w:rsidRDefault="004A1254" w:rsidP="004A1254">
      <w:pPr>
        <w:spacing w:line="360" w:lineRule="auto"/>
        <w:ind w:firstLineChars="198" w:firstLine="477"/>
        <w:rPr>
          <w:rFonts w:ascii="仿宋" w:eastAsia="仿宋" w:hAnsi="仿宋" w:cs="仿宋"/>
          <w:sz w:val="24"/>
          <w:szCs w:val="24"/>
        </w:rPr>
      </w:pPr>
      <w:r w:rsidRPr="004A1254">
        <w:rPr>
          <w:rFonts w:ascii="仿宋" w:eastAsia="仿宋" w:hAnsi="仿宋" w:cs="仿宋" w:hint="eastAsia"/>
          <w:b/>
          <w:sz w:val="24"/>
          <w:szCs w:val="24"/>
        </w:rPr>
        <w:t>第四条</w:t>
      </w:r>
      <w:r w:rsidRPr="004A1254">
        <w:rPr>
          <w:rFonts w:ascii="仿宋" w:eastAsia="仿宋" w:hAnsi="仿宋" w:cs="仿宋" w:hint="eastAsia"/>
          <w:sz w:val="24"/>
          <w:szCs w:val="24"/>
        </w:rPr>
        <w:t xml:space="preserve"> 学校努力为毕业生充分择业创造良好环境,并提供具体的就业指导、咨询与服务。</w:t>
      </w:r>
    </w:p>
    <w:p w:rsidR="004A1254" w:rsidRPr="004A1254" w:rsidRDefault="004A1254" w:rsidP="004A1254">
      <w:pPr>
        <w:numPr>
          <w:ilvl w:val="0"/>
          <w:numId w:val="22"/>
        </w:num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机构及主要职责</w:t>
      </w:r>
    </w:p>
    <w:p w:rsidR="004A1254" w:rsidRPr="004A1254" w:rsidRDefault="004A1254" w:rsidP="004A1254">
      <w:pPr>
        <w:spacing w:line="360" w:lineRule="auto"/>
        <w:ind w:firstLineChars="198" w:firstLine="477"/>
        <w:rPr>
          <w:rFonts w:ascii="仿宋" w:eastAsia="仿宋" w:hAnsi="仿宋" w:cs="仿宋"/>
          <w:sz w:val="24"/>
          <w:szCs w:val="24"/>
        </w:rPr>
      </w:pPr>
      <w:r w:rsidRPr="004A1254">
        <w:rPr>
          <w:rFonts w:ascii="仿宋" w:eastAsia="仿宋" w:hAnsi="仿宋" w:cs="仿宋" w:hint="eastAsia"/>
          <w:b/>
          <w:sz w:val="24"/>
          <w:szCs w:val="24"/>
        </w:rPr>
        <w:t xml:space="preserve">第五条 </w:t>
      </w:r>
      <w:r w:rsidRPr="004A1254">
        <w:rPr>
          <w:rFonts w:ascii="仿宋" w:eastAsia="仿宋" w:hAnsi="仿宋" w:cs="仿宋" w:hint="eastAsia"/>
          <w:sz w:val="24"/>
          <w:szCs w:val="24"/>
        </w:rPr>
        <w:t>毕业生就业工作在学校党政统一领导下，实行学校、二级学院两级负责制。切实落实就业工作“一把手”工程，按照学校统管，各学院相关部门分工负责、密切配合，全员参与的就业工作体制。</w:t>
      </w:r>
    </w:p>
    <w:p w:rsidR="004A1254" w:rsidRPr="004A1254" w:rsidRDefault="004A1254" w:rsidP="004A1254">
      <w:pPr>
        <w:spacing w:line="360" w:lineRule="auto"/>
        <w:ind w:firstLineChars="198" w:firstLine="477"/>
        <w:rPr>
          <w:rFonts w:ascii="仿宋" w:eastAsia="仿宋" w:hAnsi="仿宋" w:cs="仿宋"/>
          <w:sz w:val="24"/>
          <w:szCs w:val="24"/>
        </w:rPr>
      </w:pPr>
      <w:r w:rsidRPr="004A1254">
        <w:rPr>
          <w:rFonts w:ascii="仿宋" w:eastAsia="仿宋" w:hAnsi="仿宋" w:cs="仿宋" w:hint="eastAsia"/>
          <w:b/>
          <w:sz w:val="24"/>
          <w:szCs w:val="24"/>
        </w:rPr>
        <w:t>第六条</w:t>
      </w:r>
      <w:r w:rsidRPr="004A1254">
        <w:rPr>
          <w:rFonts w:ascii="仿宋" w:eastAsia="仿宋" w:hAnsi="仿宋" w:cs="仿宋" w:hint="eastAsia"/>
          <w:sz w:val="24"/>
          <w:szCs w:val="24"/>
        </w:rPr>
        <w:t xml:space="preserve"> 学校毕业生就业工作领导机构是校毕业生就业工作委员会，职能部门是毕业生就业指导中心。毕业生就业指导中心负责具体组织实施全校毕业生就业工作。各学院成立毕业生就业工作领导小组，领导和协调本学院毕业生就业工作。</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第七条</w:t>
      </w:r>
      <w:r w:rsidRPr="004A1254">
        <w:rPr>
          <w:rFonts w:ascii="仿宋" w:eastAsia="仿宋" w:hAnsi="仿宋" w:cs="仿宋" w:hint="eastAsia"/>
          <w:sz w:val="24"/>
          <w:szCs w:val="24"/>
        </w:rPr>
        <w:t xml:space="preserve"> 校毕业生就业工作委员会主要职责：</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1、根据国家和安徽省有关方针政策，制定我校毕业生就业工作规章制度；</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2、统一部署、领导和组织开展全校的毕业生就业工作。</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第八条</w:t>
      </w:r>
      <w:r w:rsidRPr="004A1254">
        <w:rPr>
          <w:rFonts w:ascii="仿宋" w:eastAsia="仿宋" w:hAnsi="仿宋" w:cs="仿宋" w:hint="eastAsia"/>
          <w:sz w:val="24"/>
          <w:szCs w:val="24"/>
        </w:rPr>
        <w:t xml:space="preserve"> 毕业生就业指导中心主要职责：</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1、 宣传、贯彻和落实上级有关毕业生就业工作的方针政策；      </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2、贯彻执行学校有关毕业生就业工作的规章、制度、办法和决定等，具体组织开展全校毕业生就业工作；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3、负责全校毕业生资源信息的管理和集中发布；</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4、收集、整理和发布用人单位需求信息；</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5、组织就业指导课教学和就业指导服务工作；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6、组织举办校园专场招聘会和大型就业双选会，协助各学院办好专场招聘会；</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7、负责落实国家和地方有关基层就业项目； </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8、负责编制毕业生派遣方案，派遣、改派工作；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9、负责拓展毕业生就业市场和就业基地建设；</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10、负责组织就业工作人员业务培训；</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11、负责全校毕业生就业材料的抽查审核和就业率统计；</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12、组织开展各学院就业工作考核; </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13、完成上级交办的有关毕业生就业的其它工作。</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第九条</w:t>
      </w:r>
      <w:r w:rsidRPr="004A1254">
        <w:rPr>
          <w:rFonts w:ascii="仿宋" w:eastAsia="仿宋" w:hAnsi="仿宋" w:cs="仿宋" w:hint="eastAsia"/>
          <w:sz w:val="24"/>
          <w:szCs w:val="24"/>
        </w:rPr>
        <w:t xml:space="preserve"> 各学院毕业生就业工作主要职责：</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1、执行和贯彻落实学校毕业生就业工作有关规定和措施；</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2、具体负责和组织实施本学院各项毕业生就业工作；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3、负责本学院毕业生信息登记、审核和上报；</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4、搜集、整理和发布相关用人单位的需求信息；</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6、组织本学院毕业生就业专场招聘会；</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7、负责本学院毕业生派遣计划审核工作； </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8、负责本学院毕业生就业市场开拓和调研工作；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9、负责本学院毕业生就业统计材料的收集、审核和上报工作；</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10、负责毕业生就业安全教育和管理工作，组织开展毕业生文明离校活动。</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11、完成校毕业生就业工作委员会交办的其它工作。</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第三章 人员、场地和经费</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第十条</w:t>
      </w:r>
      <w:r w:rsidRPr="004A1254">
        <w:rPr>
          <w:rFonts w:ascii="仿宋" w:eastAsia="仿宋" w:hAnsi="仿宋" w:cs="仿宋" w:hint="eastAsia"/>
          <w:sz w:val="24"/>
          <w:szCs w:val="24"/>
        </w:rPr>
        <w:t xml:space="preserve"> 就业工作队伍是做好毕业生就业工作的基础。学校按照上级有关文件精神，根据毕业生规模及学校工作实际配备专职就业人员，同时配备一定数量兼职人员。</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第十一条</w:t>
      </w:r>
      <w:r w:rsidRPr="004A1254">
        <w:rPr>
          <w:rFonts w:ascii="仿宋" w:eastAsia="仿宋" w:hAnsi="仿宋" w:cs="仿宋" w:hint="eastAsia"/>
          <w:sz w:val="24"/>
          <w:szCs w:val="24"/>
        </w:rPr>
        <w:t xml:space="preserve"> 就业工作人员要能适应工作信息化、网络化的要求，具有较强的服务意识，能自觉加强业务学习，不断提高业务水平，逐步走向职业化、专业化、专家化。</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第十二条</w:t>
      </w:r>
      <w:r w:rsidRPr="004A1254">
        <w:rPr>
          <w:rFonts w:ascii="仿宋" w:eastAsia="仿宋" w:hAnsi="仿宋" w:cs="仿宋" w:hint="eastAsia"/>
          <w:sz w:val="24"/>
          <w:szCs w:val="24"/>
        </w:rPr>
        <w:t xml:space="preserve"> 各学院要有专人负责毕业生就业工作。</w:t>
      </w:r>
    </w:p>
    <w:p w:rsidR="004A1254" w:rsidRPr="004A1254" w:rsidRDefault="004A1254" w:rsidP="004A1254">
      <w:pPr>
        <w:spacing w:line="360" w:lineRule="auto"/>
        <w:ind w:firstLineChars="200" w:firstLine="482"/>
        <w:rPr>
          <w:rFonts w:ascii="仿宋" w:eastAsia="仿宋" w:hAnsi="仿宋" w:cs="仿宋"/>
          <w:color w:val="FF0000"/>
          <w:sz w:val="24"/>
          <w:szCs w:val="24"/>
        </w:rPr>
      </w:pPr>
      <w:r w:rsidRPr="004A1254">
        <w:rPr>
          <w:rFonts w:ascii="仿宋" w:eastAsia="仿宋" w:hAnsi="仿宋" w:cs="仿宋" w:hint="eastAsia"/>
          <w:b/>
          <w:sz w:val="24"/>
          <w:szCs w:val="24"/>
        </w:rPr>
        <w:t>第十三条</w:t>
      </w:r>
      <w:r w:rsidRPr="004A1254">
        <w:rPr>
          <w:rFonts w:ascii="仿宋" w:eastAsia="仿宋" w:hAnsi="仿宋" w:cs="仿宋" w:hint="eastAsia"/>
          <w:sz w:val="24"/>
          <w:szCs w:val="24"/>
        </w:rPr>
        <w:t xml:space="preserve"> 学校建立专门就业招聘大厅、就业洽谈室、就业信息查询室、毕业生档案室等场地，并配备必要的硬件设施。</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第十四条</w:t>
      </w:r>
      <w:r w:rsidRPr="004A1254">
        <w:rPr>
          <w:rFonts w:ascii="仿宋" w:eastAsia="仿宋" w:hAnsi="仿宋" w:cs="仿宋" w:hint="eastAsia"/>
          <w:sz w:val="24"/>
          <w:szCs w:val="24"/>
        </w:rPr>
        <w:t xml:space="preserve"> 就业工作经费纳入学校预算，每年按不低于在校生学费总额的1%划拨就业工作专项经费。</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第十五条</w:t>
      </w:r>
      <w:r w:rsidRPr="004A1254">
        <w:rPr>
          <w:rFonts w:ascii="仿宋" w:eastAsia="仿宋" w:hAnsi="仿宋" w:cs="仿宋" w:hint="eastAsia"/>
          <w:sz w:val="24"/>
          <w:szCs w:val="24"/>
        </w:rPr>
        <w:t xml:space="preserve"> 各学院就业工作经费，由学校按一定标准划拨到学院。就业工作经费专项</w:t>
      </w:r>
      <w:r w:rsidRPr="004A1254">
        <w:rPr>
          <w:rFonts w:ascii="仿宋" w:eastAsia="仿宋" w:hAnsi="仿宋" w:cs="仿宋" w:hint="eastAsia"/>
          <w:sz w:val="24"/>
          <w:szCs w:val="24"/>
        </w:rPr>
        <w:lastRenderedPageBreak/>
        <w:t>专用。</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第四章 奖惩</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第十六条</w:t>
      </w:r>
      <w:r w:rsidRPr="004A1254">
        <w:rPr>
          <w:rFonts w:ascii="仿宋" w:eastAsia="仿宋" w:hAnsi="仿宋" w:cs="仿宋" w:hint="eastAsia"/>
          <w:sz w:val="24"/>
          <w:szCs w:val="24"/>
        </w:rPr>
        <w:t xml:space="preserve"> 学校将各学院毕业生就业工作纳入学生工作考核范畴；实行就业率目标管理，对完成就业率目标的学院给予奖励。</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第十七条</w:t>
      </w:r>
      <w:r w:rsidRPr="004A1254">
        <w:rPr>
          <w:rFonts w:ascii="仿宋" w:eastAsia="仿宋" w:hAnsi="仿宋" w:cs="仿宋" w:hint="eastAsia"/>
          <w:sz w:val="24"/>
          <w:szCs w:val="24"/>
        </w:rPr>
        <w:t xml:space="preserve"> 毕业生就业工作是政策性、专业性很强的工作，学校对在毕业生就业工作中违反有关规定、弄虚作假者将严肃处理。</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第五章 附则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 xml:space="preserve">第十八条 </w:t>
      </w:r>
      <w:r w:rsidRPr="004A1254">
        <w:rPr>
          <w:rFonts w:ascii="仿宋" w:eastAsia="仿宋" w:hAnsi="仿宋" w:cs="仿宋" w:hint="eastAsia"/>
          <w:sz w:val="24"/>
          <w:szCs w:val="24"/>
        </w:rPr>
        <w:t>本办法自发布之日起施行,校毕业生就业指导中心负责解释。原《黄山学院毕业生就业工作管理办法》（</w:t>
      </w:r>
      <w:proofErr w:type="gramStart"/>
      <w:r w:rsidRPr="004A1254">
        <w:rPr>
          <w:rFonts w:ascii="仿宋" w:eastAsia="仿宋" w:hAnsi="仿宋" w:cs="仿宋" w:hint="eastAsia"/>
          <w:sz w:val="24"/>
          <w:szCs w:val="24"/>
        </w:rPr>
        <w:t>校学</w:t>
      </w:r>
      <w:proofErr w:type="gramEnd"/>
      <w:r w:rsidRPr="004A1254">
        <w:rPr>
          <w:rFonts w:ascii="仿宋" w:eastAsia="仿宋" w:hAnsi="仿宋" w:cs="仿宋" w:hint="eastAsia"/>
          <w:sz w:val="24"/>
          <w:szCs w:val="24"/>
        </w:rPr>
        <w:t>[2005]7号）同时废止。</w:t>
      </w:r>
    </w:p>
    <w:p w:rsidR="004A1254" w:rsidRPr="004A1254" w:rsidRDefault="004A1254" w:rsidP="004A1254">
      <w:pPr>
        <w:spacing w:line="360" w:lineRule="auto"/>
        <w:ind w:firstLineChars="200" w:firstLine="480"/>
        <w:rPr>
          <w:rFonts w:ascii="仿宋" w:eastAsia="仿宋" w:hAnsi="仿宋" w:cs="仿宋"/>
          <w:sz w:val="24"/>
          <w:szCs w:val="24"/>
        </w:rPr>
      </w:pPr>
    </w:p>
    <w:p w:rsidR="004A1254" w:rsidRPr="004A1254" w:rsidRDefault="004A1254" w:rsidP="004A1254">
      <w:pPr>
        <w:spacing w:line="360" w:lineRule="auto"/>
        <w:ind w:firstLineChars="1650" w:firstLine="3960"/>
        <w:rPr>
          <w:rFonts w:ascii="仿宋" w:eastAsia="仿宋" w:hAnsi="仿宋" w:cs="仿宋"/>
          <w:sz w:val="30"/>
          <w:szCs w:val="30"/>
        </w:rPr>
      </w:pPr>
      <w:r w:rsidRPr="004A1254">
        <w:rPr>
          <w:rFonts w:ascii="仿宋" w:eastAsia="仿宋" w:hAnsi="仿宋" w:cs="仿宋" w:hint="eastAsia"/>
          <w:sz w:val="24"/>
          <w:szCs w:val="24"/>
        </w:rPr>
        <w:t>二〇一六年九月二十二日</w:t>
      </w:r>
    </w:p>
    <w:p w:rsidR="004A1254" w:rsidRPr="004A1254" w:rsidRDefault="004A1254" w:rsidP="00CE6E2D">
      <w:pPr>
        <w:pStyle w:val="afa"/>
        <w:spacing w:before="240" w:after="120"/>
      </w:pPr>
      <w:bookmarkStart w:id="127" w:name="_Toc26078"/>
      <w:bookmarkStart w:id="128" w:name="_Toc75169396"/>
      <w:r w:rsidRPr="004A1254">
        <w:rPr>
          <w:rFonts w:hint="eastAsia"/>
        </w:rPr>
        <w:lastRenderedPageBreak/>
        <w:t>学生管理《普通高校学生管理规定》（教育部41号令）黄山学院实施办法</w:t>
      </w:r>
      <w:bookmarkEnd w:id="127"/>
      <w:bookmarkEnd w:id="128"/>
    </w:p>
    <w:p w:rsidR="004A1254" w:rsidRPr="004A1254" w:rsidRDefault="004A1254" w:rsidP="004A1254">
      <w:pPr>
        <w:spacing w:line="620" w:lineRule="exact"/>
        <w:jc w:val="center"/>
        <w:rPr>
          <w:rFonts w:ascii="仿宋" w:eastAsia="仿宋" w:hAnsi="仿宋" w:cs="仿宋"/>
          <w:b/>
          <w:bCs/>
          <w:sz w:val="24"/>
          <w:szCs w:val="24"/>
        </w:rPr>
      </w:pPr>
      <w:r w:rsidRPr="004A1254">
        <w:rPr>
          <w:rFonts w:ascii="仿宋" w:eastAsia="仿宋" w:hAnsi="仿宋" w:cs="仿宋" w:hint="eastAsia"/>
          <w:b/>
          <w:bCs/>
          <w:sz w:val="24"/>
          <w:szCs w:val="24"/>
        </w:rPr>
        <w:t>第一章  总  则</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第一条</w:t>
      </w:r>
      <w:r w:rsidRPr="004A1254">
        <w:rPr>
          <w:rFonts w:ascii="仿宋" w:eastAsia="仿宋" w:hAnsi="仿宋" w:cs="仿宋" w:hint="eastAsia"/>
          <w:sz w:val="24"/>
          <w:szCs w:val="24"/>
        </w:rPr>
        <w:t xml:space="preserve"> 为规范我校学生管理行为，维护我校正常的教育教学秩序和生活秩序，保障学生合法权益，培养学生德、智、体、美等全面发展，实现学校地方性应用型本科人才培养目标，依据《中华人民共和国教育法》、《中华人民共和国高等教育法》和《普通高等学校学生管理规定》（教育部41号令）等法律法规，结合《黄山学院章程》（以下简称“章程”），制定本规定。</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第二条</w:t>
      </w:r>
      <w:r w:rsidRPr="004A1254">
        <w:rPr>
          <w:rFonts w:ascii="仿宋" w:eastAsia="仿宋" w:hAnsi="仿宋" w:cs="仿宋" w:hint="eastAsia"/>
          <w:sz w:val="24"/>
          <w:szCs w:val="24"/>
        </w:rPr>
        <w:t xml:space="preserve"> 本规定适用于在我校接受普通高等学历教育的全日制在校学生。</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第三条</w:t>
      </w:r>
      <w:r w:rsidRPr="004A1254">
        <w:rPr>
          <w:rFonts w:ascii="仿宋" w:eastAsia="仿宋" w:hAnsi="仿宋" w:cs="仿宋" w:hint="eastAsia"/>
          <w:sz w:val="24"/>
          <w:szCs w:val="24"/>
        </w:rPr>
        <w:t xml:space="preserve"> 学校坚持社会主义办学方向，坚持马克思主义的指导地位，全面贯彻国家教育方针；坚持以立德树人为根本，以理想信念教育为核心，培育和</w:t>
      </w:r>
      <w:proofErr w:type="gramStart"/>
      <w:r w:rsidRPr="004A1254">
        <w:rPr>
          <w:rFonts w:ascii="仿宋" w:eastAsia="仿宋" w:hAnsi="仿宋" w:cs="仿宋" w:hint="eastAsia"/>
          <w:sz w:val="24"/>
          <w:szCs w:val="24"/>
        </w:rPr>
        <w:t>践行</w:t>
      </w:r>
      <w:proofErr w:type="gramEnd"/>
      <w:r w:rsidRPr="004A1254">
        <w:rPr>
          <w:rFonts w:ascii="仿宋" w:eastAsia="仿宋" w:hAnsi="仿宋" w:cs="仿宋" w:hint="eastAsia"/>
          <w:sz w:val="24"/>
          <w:szCs w:val="24"/>
        </w:rPr>
        <w:t>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努力培养社会主义合格建设者和可靠接班人。</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第四条</w:t>
      </w:r>
      <w:r w:rsidRPr="004A1254">
        <w:rPr>
          <w:rFonts w:ascii="仿宋" w:eastAsia="仿宋" w:hAnsi="仿宋" w:cs="仿宋" w:hint="eastAsia"/>
          <w:sz w:val="24"/>
          <w:szCs w:val="24"/>
        </w:rPr>
        <w:t xml:space="preserve"> 学生应拥护中国共产党领导，秉承“教人求真  学做真人”的校训，努力学习马克思列宁主义、毛泽东思想、中国特色社会主义理论体系，深入学</w:t>
      </w:r>
      <w:proofErr w:type="gramStart"/>
      <w:r w:rsidRPr="004A1254">
        <w:rPr>
          <w:rFonts w:ascii="仿宋" w:eastAsia="仿宋" w:hAnsi="仿宋" w:cs="仿宋" w:hint="eastAsia"/>
          <w:sz w:val="24"/>
          <w:szCs w:val="24"/>
        </w:rPr>
        <w:t>习习近</w:t>
      </w:r>
      <w:proofErr w:type="gramEnd"/>
      <w:r w:rsidRPr="004A1254">
        <w:rPr>
          <w:rFonts w:ascii="仿宋" w:eastAsia="仿宋" w:hAnsi="仿宋" w:cs="仿宋" w:hint="eastAsia"/>
          <w:sz w:val="24"/>
          <w:szCs w:val="24"/>
        </w:rPr>
        <w:t>平总书记系列重要讲话精神和治国</w:t>
      </w:r>
      <w:proofErr w:type="gramStart"/>
      <w:r w:rsidRPr="004A1254">
        <w:rPr>
          <w:rFonts w:ascii="仿宋" w:eastAsia="仿宋" w:hAnsi="仿宋" w:cs="仿宋" w:hint="eastAsia"/>
          <w:sz w:val="24"/>
          <w:szCs w:val="24"/>
        </w:rPr>
        <w:t>理政新理念</w:t>
      </w:r>
      <w:proofErr w:type="gramEnd"/>
      <w:r w:rsidRPr="004A1254">
        <w:rPr>
          <w:rFonts w:ascii="仿宋" w:eastAsia="仿宋" w:hAnsi="仿宋" w:cs="仿宋" w:hint="eastAsia"/>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w:t>
      </w:r>
      <w:r w:rsidRPr="004A1254">
        <w:rPr>
          <w:rFonts w:ascii="仿宋" w:eastAsia="仿宋" w:hAnsi="仿宋" w:cs="仿宋" w:hint="eastAsia"/>
          <w:sz w:val="24"/>
          <w:szCs w:val="24"/>
        </w:rPr>
        <w:lastRenderedPageBreak/>
        <w:t>锻炼身体，增进身心健康，提高个人修养，培养审美情趣。</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第五条</w:t>
      </w:r>
      <w:r w:rsidRPr="004A1254">
        <w:rPr>
          <w:rFonts w:ascii="仿宋" w:eastAsia="仿宋" w:hAnsi="仿宋" w:cs="仿宋" w:hint="eastAsia"/>
          <w:sz w:val="24"/>
          <w:szCs w:val="24"/>
        </w:rPr>
        <w:t xml:space="preserve"> 实施学生管理，应尊重和保护学生的合法权利，教育和引导学生承担应尽的义务与责任，鼓励和支持学生实行自我管理、自我服务、自我教育、自我监督。</w:t>
      </w:r>
    </w:p>
    <w:p w:rsidR="004A1254" w:rsidRPr="004A1254" w:rsidRDefault="004A1254" w:rsidP="004A1254">
      <w:pPr>
        <w:spacing w:line="620" w:lineRule="exact"/>
        <w:jc w:val="center"/>
        <w:rPr>
          <w:rFonts w:ascii="仿宋" w:eastAsia="仿宋" w:hAnsi="仿宋" w:cs="仿宋"/>
          <w:b/>
          <w:bCs/>
          <w:sz w:val="24"/>
          <w:szCs w:val="24"/>
        </w:rPr>
      </w:pPr>
      <w:r w:rsidRPr="004A1254">
        <w:rPr>
          <w:rFonts w:ascii="仿宋" w:eastAsia="仿宋" w:hAnsi="仿宋" w:cs="仿宋" w:hint="eastAsia"/>
          <w:b/>
          <w:bCs/>
          <w:sz w:val="24"/>
          <w:szCs w:val="24"/>
        </w:rPr>
        <w:t>第二章  学生的权利与义务</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第六条</w:t>
      </w:r>
      <w:r w:rsidRPr="004A1254">
        <w:rPr>
          <w:rFonts w:ascii="仿宋" w:eastAsia="仿宋" w:hAnsi="仿宋" w:cs="仿宋" w:hint="eastAsia"/>
          <w:sz w:val="24"/>
          <w:szCs w:val="24"/>
        </w:rPr>
        <w:t xml:space="preserve">  学生在校期间依法享有下列权利：</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（一）公平接受学校教育，</w:t>
      </w:r>
      <w:proofErr w:type="gramStart"/>
      <w:r w:rsidRPr="004A1254">
        <w:rPr>
          <w:rFonts w:ascii="仿宋" w:eastAsia="仿宋" w:hAnsi="仿宋" w:cs="仿宋" w:hint="eastAsia"/>
          <w:sz w:val="24"/>
          <w:szCs w:val="24"/>
        </w:rPr>
        <w:t>平等利用</w:t>
      </w:r>
      <w:proofErr w:type="gramEnd"/>
      <w:r w:rsidRPr="004A1254">
        <w:rPr>
          <w:rFonts w:ascii="仿宋" w:eastAsia="仿宋" w:hAnsi="仿宋" w:cs="仿宋" w:hint="eastAsia"/>
          <w:sz w:val="24"/>
          <w:szCs w:val="24"/>
        </w:rPr>
        <w:t>学校公共教育资源，获得增强实践与创新能力的基本条件保障；</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（二）按规定条件和程序平等参加社会实践、志愿服务、勤工助学、文娱体育及科技文化创新等活动，获得就业创业指导和服务；</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（三）按照有关规定，申请奖学金、助学金、学费减免、困难补助及助学贷款；</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（四）在思想品德、综合素质、学业成绩等方面获得科学、公正评价；完成学校规定学业并符合相关规定的，获得相应的学历证书、学位证书；</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（五）公平获得各级各类奖励、转专业、国内外学习交流的机会；</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（六）在校内组织、参加学生团体，以适当方式参与学校管理，对学校与学生权益相关事务享有知情权、参与权、表达权和监督权；</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（七）对学校给予的处理或者处分有异议，向学校、教育行政部门提出申诉，对学校、教职员工侵犯其人身权、财产权等合法权益的行为，提出申诉或者依法提起诉讼；</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（八）法律、法规及学校章程规定的其他权利。</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第七条</w:t>
      </w:r>
      <w:r w:rsidRPr="004A1254">
        <w:rPr>
          <w:rFonts w:ascii="仿宋" w:eastAsia="仿宋" w:hAnsi="仿宋" w:cs="仿宋" w:hint="eastAsia"/>
          <w:sz w:val="24"/>
          <w:szCs w:val="24"/>
        </w:rPr>
        <w:t xml:space="preserve">  学生在校期间应履行下列义务：</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（一）遵守宪法和法律、法规；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（二）遵守学校章程和规章制度，爱护并合理使用学校公共设施，珍惜和维护学校名誉；</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（三）积极参加学校的教育教学、科学研究等各类活动，恪守学术道德，完成规定学业；</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（四）按规定缴纳学费及有关费用，履行获得贷学金及助学金的相应义务；</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（五）遵守学生行为规范，尊敬师长，养成良好的思想品德和行为习惯；</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（六）法律、法规及学校章程等规定的其他义务。</w:t>
      </w:r>
    </w:p>
    <w:p w:rsidR="004A1254" w:rsidRPr="004A1254" w:rsidRDefault="004A1254" w:rsidP="004A1254">
      <w:pPr>
        <w:spacing w:line="620" w:lineRule="exact"/>
        <w:jc w:val="center"/>
        <w:rPr>
          <w:rFonts w:ascii="仿宋" w:eastAsia="仿宋" w:hAnsi="仿宋" w:cs="仿宋"/>
          <w:sz w:val="24"/>
          <w:szCs w:val="24"/>
        </w:rPr>
      </w:pPr>
      <w:r w:rsidRPr="004A1254">
        <w:rPr>
          <w:rFonts w:ascii="仿宋" w:eastAsia="仿宋" w:hAnsi="仿宋" w:cs="仿宋" w:hint="eastAsia"/>
          <w:b/>
          <w:bCs/>
          <w:sz w:val="24"/>
          <w:szCs w:val="24"/>
        </w:rPr>
        <w:t>第三章 学籍管理</w:t>
      </w:r>
    </w:p>
    <w:p w:rsidR="004A1254" w:rsidRPr="004A1254" w:rsidRDefault="004A1254" w:rsidP="004A1254">
      <w:pPr>
        <w:spacing w:line="620" w:lineRule="exact"/>
        <w:ind w:firstLineChars="200" w:firstLine="482"/>
        <w:rPr>
          <w:rFonts w:ascii="仿宋" w:eastAsia="仿宋" w:hAnsi="仿宋" w:cs="仿宋"/>
          <w:b/>
          <w:bCs/>
          <w:sz w:val="24"/>
          <w:szCs w:val="24"/>
        </w:rPr>
      </w:pPr>
      <w:r w:rsidRPr="004A1254">
        <w:rPr>
          <w:rFonts w:ascii="仿宋" w:eastAsia="仿宋" w:hAnsi="仿宋" w:cs="仿宋" w:hint="eastAsia"/>
          <w:b/>
          <w:bCs/>
          <w:sz w:val="24"/>
          <w:szCs w:val="24"/>
        </w:rPr>
        <w:t>第一节  入学与注册</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第八条</w:t>
      </w:r>
      <w:r w:rsidRPr="004A1254">
        <w:rPr>
          <w:rFonts w:ascii="仿宋" w:eastAsia="仿宋" w:hAnsi="仿宋" w:cs="仿宋" w:hint="eastAsia"/>
          <w:sz w:val="24"/>
          <w:szCs w:val="24"/>
        </w:rPr>
        <w:t xml:space="preserve"> 按国家招生规定录取的新生，持录取通知书，按学校有关要求和规定的期限到校办理入学手续。因故不能按期入学的，应向学校请假。未请假或请假逾期的，除因不可抗力等正当事由以外，视为放弃入学资格。</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第九条</w:t>
      </w:r>
      <w:r w:rsidRPr="004A1254">
        <w:rPr>
          <w:rFonts w:ascii="仿宋" w:eastAsia="仿宋" w:hAnsi="仿宋" w:cs="仿宋" w:hint="eastAsia"/>
          <w:sz w:val="24"/>
          <w:szCs w:val="24"/>
        </w:rPr>
        <w:t xml:space="preserve"> 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第十条</w:t>
      </w:r>
      <w:r w:rsidRPr="004A1254">
        <w:rPr>
          <w:rFonts w:ascii="仿宋" w:eastAsia="仿宋" w:hAnsi="仿宋" w:cs="仿宋" w:hint="eastAsia"/>
          <w:sz w:val="24"/>
          <w:szCs w:val="24"/>
        </w:rPr>
        <w:t xml:space="preserve"> 新生可以申请保留入学资格。保留入学资格期间不具有学籍。保留入学资格的条件、期限等根据学校有关规定执行。</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新生保留入学资格期满前应向学校申请入学，经学校审查合格后，办理入学手续。审查不合格的，取消入学资格；逾期不办理入学手续且未有因不可抗力延迟等正当理由的，视为放弃入学资格。</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第十一条</w:t>
      </w:r>
      <w:r w:rsidRPr="004A1254">
        <w:rPr>
          <w:rFonts w:ascii="仿宋" w:eastAsia="仿宋" w:hAnsi="仿宋" w:cs="仿宋" w:hint="eastAsia"/>
          <w:sz w:val="24"/>
          <w:szCs w:val="24"/>
        </w:rPr>
        <w:t xml:space="preserve"> 学生入学后，学校在3个月内按照国家招生规定进行复查。复查内容主要包括以下方面：</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（一）录取手续及程序等是否合乎国家招生规定；</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（二）所获得的录取资格是否真实、合乎相关规定；</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（三）本人及身份证明与录取通知、考生档案等是否一致；</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（四）身心健康状况是否符合报考专业或者专业类别体检要求，能否保证在校正常学习、生活；</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（五）艺术、体育等特殊类型录取学生的专业水平是否符合录取要求。</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复查中发现学生存在弄虚作假、徇私舞弊等情形的，确定为复查不合格，取消学生学籍；情节严重的，移交有关部门调查处理。</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复查中发现学生身心状况不适宜在校学习，经学校指定的二级甲等以上医院诊断，需要在家休养的，可以按照第十条的规定保留入学资格。</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复查的程序和办法，依据学校有关规定执行。</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第十二条</w:t>
      </w:r>
      <w:r w:rsidRPr="004A1254">
        <w:rPr>
          <w:rFonts w:ascii="仿宋" w:eastAsia="仿宋" w:hAnsi="仿宋" w:cs="仿宋" w:hint="eastAsia"/>
          <w:sz w:val="24"/>
          <w:szCs w:val="24"/>
        </w:rPr>
        <w:t xml:space="preserve"> 每学期开学时，学生按学校规定办理注册手续。不能如期注册的，须履行暂缓注册手续。未按学校规定交纳学费或有其他不符合注册条件的，不予注册。</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家庭经济困难的学生可申请助学贷款或其他形式资助，办理有关手续后注册。</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学校按照国家有关规定为家庭经济困难学生提供教育救助，完善学生资助体系，保证学生不因家庭经济困难而放弃学业。</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第二节 考核与成绩记载</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第十三条 </w:t>
      </w:r>
      <w:r w:rsidRPr="004A1254">
        <w:rPr>
          <w:rFonts w:ascii="仿宋" w:eastAsia="仿宋" w:hAnsi="仿宋" w:cs="仿宋" w:hint="eastAsia"/>
          <w:sz w:val="24"/>
          <w:szCs w:val="24"/>
        </w:rPr>
        <w:t>学生应当参加学校教育教学计划规定的课程和各种教育教学环节（以下统称课程）的考核，考核成绩记入学生成绩册，并归入学籍档案。</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考核分为考试和考查两种方式。考核和成绩的评定以及考核不合格的课程补考或重修，依据学校有关规定执行。</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第十四条</w:t>
      </w:r>
      <w:r w:rsidRPr="004A1254">
        <w:rPr>
          <w:rFonts w:ascii="仿宋" w:eastAsia="仿宋" w:hAnsi="仿宋" w:cs="仿宋" w:hint="eastAsia"/>
          <w:sz w:val="24"/>
          <w:szCs w:val="24"/>
        </w:rPr>
        <w:t xml:space="preserve"> 学生思想品德的考核、鉴定，以本规定第四条主要依据，采取个人小结、师生民主评议等形式进行。学生的体育成绩突出过程管理，根据考勤、课内教学和课外锻炼活动和体质健康等情况综合评定。</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lastRenderedPageBreak/>
        <w:t>第十五条</w:t>
      </w:r>
      <w:r w:rsidRPr="004A1254">
        <w:rPr>
          <w:rFonts w:ascii="仿宋" w:eastAsia="仿宋" w:hAnsi="仿宋" w:cs="仿宋" w:hint="eastAsia"/>
          <w:sz w:val="24"/>
          <w:szCs w:val="24"/>
        </w:rPr>
        <w:t xml:space="preserve"> 学生每学期或每学年所修课程成绩或者应修学分数以及学生升级、跳级、留级、降级等要求，依据学校有关规定执行。</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第十六条</w:t>
      </w:r>
      <w:r w:rsidRPr="004A1254">
        <w:rPr>
          <w:rFonts w:ascii="仿宋" w:eastAsia="仿宋" w:hAnsi="仿宋" w:cs="仿宋" w:hint="eastAsia"/>
          <w:sz w:val="24"/>
          <w:szCs w:val="24"/>
        </w:rPr>
        <w:t xml:space="preserve"> 学生根据学校的有关规定，可以申请辅修校内其他专业或者选修其他专业课程；可以申请跨校辅修专业或者修读课程，参加学校认可的开放式网络课程学习。学生修读的课程成绩（学分）经学校审核同意后，予以承认。   </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第十七条</w:t>
      </w:r>
      <w:r w:rsidRPr="004A1254">
        <w:rPr>
          <w:rFonts w:ascii="仿宋" w:eastAsia="仿宋" w:hAnsi="仿宋" w:cs="仿宋" w:hint="eastAsia"/>
          <w:sz w:val="24"/>
          <w:szCs w:val="24"/>
        </w:rPr>
        <w:t xml:space="preserve"> 学生参加创新创业、社会实践等活动以及发表论文、获得专利授权等与专业学习、学业要求相关的经历、成果，可以依据学校有关规定折算为学分，计入学业成绩。</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学校鼓励、支持和指导学生参加社会实践、创新创业活动，同时为学生建立创新创业档案、设置创新创业学分。　</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第十八条</w:t>
      </w:r>
      <w:r w:rsidRPr="004A1254">
        <w:rPr>
          <w:rFonts w:ascii="仿宋" w:eastAsia="仿宋" w:hAnsi="仿宋" w:cs="仿宋" w:hint="eastAsia"/>
          <w:sz w:val="24"/>
          <w:szCs w:val="24"/>
        </w:rPr>
        <w:t xml:space="preserve"> 学校按照有关规定真实、完整地记载、出具学生学业成绩，对通过补考、重修获得的成绩予以标注。</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学生严重违反考核纪律或者作弊的，除该课程成绩记为无效，学校视其违纪或作弊情节给予相应的纪律处分。</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 xml:space="preserve">学生因退学等情况中止学业，其在校学习期间所修课程及已获得学分，学校予以记录。学生重新参加入学考试、符合录取条件，再次入学的，其已获得的学分，经学校认定后，予以承认。　</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第十九条</w:t>
      </w:r>
      <w:r w:rsidRPr="004A1254">
        <w:rPr>
          <w:rFonts w:ascii="仿宋" w:eastAsia="仿宋" w:hAnsi="仿宋" w:cs="仿宋" w:hint="eastAsia"/>
          <w:sz w:val="24"/>
          <w:szCs w:val="24"/>
        </w:rPr>
        <w:t xml:space="preserve"> 学生应当按时参加教育教学活动。不能按时参加的，应当事先请假并获得批准。无故缺席的，根据学校有关规定给予批评教育，情节严重的，给予相应的纪律处分。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第二十条 </w:t>
      </w:r>
      <w:r w:rsidRPr="004A1254">
        <w:rPr>
          <w:rFonts w:ascii="仿宋" w:eastAsia="仿宋" w:hAnsi="仿宋" w:cs="仿宋" w:hint="eastAsia"/>
          <w:sz w:val="24"/>
          <w:szCs w:val="24"/>
        </w:rPr>
        <w:t xml:space="preserve"> 学校建立学生诚信档案，记录学生学业、学术、品行等方面的诚信信息，对有严重失信行为的，按学校有关规定给予相应的纪律处分。对违背学术诚信的，按学校有关规定对其获得学位及学术称号、荣誉等</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相应处理。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第三节  转专业与转学</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lastRenderedPageBreak/>
        <w:t>第二十一条</w:t>
      </w:r>
      <w:r w:rsidRPr="004A1254">
        <w:rPr>
          <w:rFonts w:ascii="仿宋" w:eastAsia="仿宋" w:hAnsi="仿宋" w:cs="仿宋" w:hint="eastAsia"/>
          <w:sz w:val="24"/>
          <w:szCs w:val="24"/>
        </w:rPr>
        <w:t xml:space="preserve"> 学生在学习期间对其他专业有兴趣和专长的，可以申请转专业；以特殊招生形式录取的学生，国家有相关规定或者录取前与学校有明确约定的，不得转专业。学校根据社会对人才情况的发展变化需要适当调整专业的，学校允许在读学生转到其他相关专业就读。</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休学创业或退役后复学的学生，因自身情况需要转专业的，学校予以优先考虑。</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学生转专业的具体办法按照学校有关文件执行，建立公平、公正的程序，健全公示制度。</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第二十二条 </w:t>
      </w:r>
      <w:r w:rsidRPr="004A1254">
        <w:rPr>
          <w:rFonts w:ascii="仿宋" w:eastAsia="仿宋" w:hAnsi="仿宋" w:cs="仿宋" w:hint="eastAsia"/>
          <w:sz w:val="24"/>
          <w:szCs w:val="24"/>
        </w:rPr>
        <w:t xml:space="preserve"> 学生被录取后，应当完成学校规定学业。因患病或有特殊困难、特别需要，无法继续在本校学习或者不适应本校学习要求的,可以按相关规定申请转学。</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有下列情形之一，不得转学：</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（一）入学未满一学期或者毕业前一年的；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（二）高考成绩低于拟转入学校相关专业同一生源地相应年份录取成绩的；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（三）由低学历层次转为高学历层次的；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通过定向就业、艺术类、体育类、高水平运动队等特殊招生形式录取的；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（五）未通过普通高等学校招生全国统一考试或未使用高考成绩录取入学的（含单独考试招生、专升本、五年一贯制、三二分段制等）；</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（六）无正当理由的。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学生因学校培养条件改变等非本人原因需要转学的，由学校出具证明，并经安徽省教育厅协调转学到同层次学校。</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第二十三条</w:t>
      </w:r>
      <w:r w:rsidRPr="004A1254">
        <w:rPr>
          <w:rFonts w:ascii="仿宋" w:eastAsia="仿宋" w:hAnsi="仿宋" w:cs="仿宋" w:hint="eastAsia"/>
          <w:sz w:val="24"/>
          <w:szCs w:val="24"/>
        </w:rPr>
        <w:t xml:space="preserve"> 学生转学由学生本人提出申请，说明理由，经所在学校和</w:t>
      </w:r>
      <w:proofErr w:type="gramStart"/>
      <w:r w:rsidRPr="004A1254">
        <w:rPr>
          <w:rFonts w:ascii="仿宋" w:eastAsia="仿宋" w:hAnsi="仿宋" w:cs="仿宋" w:hint="eastAsia"/>
          <w:sz w:val="24"/>
          <w:szCs w:val="24"/>
        </w:rPr>
        <w:t>拟转入</w:t>
      </w:r>
      <w:proofErr w:type="gramEnd"/>
      <w:r w:rsidRPr="004A1254">
        <w:rPr>
          <w:rFonts w:ascii="仿宋" w:eastAsia="仿宋" w:hAnsi="仿宋" w:cs="仿宋" w:hint="eastAsia"/>
          <w:sz w:val="24"/>
          <w:szCs w:val="24"/>
        </w:rPr>
        <w:t>学校同意，</w:t>
      </w:r>
      <w:proofErr w:type="gramStart"/>
      <w:r w:rsidRPr="004A1254">
        <w:rPr>
          <w:rFonts w:ascii="仿宋" w:eastAsia="仿宋" w:hAnsi="仿宋" w:cs="仿宋" w:hint="eastAsia"/>
          <w:sz w:val="24"/>
          <w:szCs w:val="24"/>
        </w:rPr>
        <w:t>由拟转入</w:t>
      </w:r>
      <w:proofErr w:type="gramEnd"/>
      <w:r w:rsidRPr="004A1254">
        <w:rPr>
          <w:rFonts w:ascii="仿宋" w:eastAsia="仿宋" w:hAnsi="仿宋" w:cs="仿宋" w:hint="eastAsia"/>
          <w:sz w:val="24"/>
          <w:szCs w:val="24"/>
        </w:rPr>
        <w:t>学校负责审核转学条件及相关证明，并按照有关规定办理转学手续。</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跨省转学的，由转出地省级教育行政部门商转入地省级教育行政部门，按转学条件确</w:t>
      </w:r>
      <w:r w:rsidRPr="004A1254">
        <w:rPr>
          <w:rFonts w:ascii="仿宋" w:eastAsia="仿宋" w:hAnsi="仿宋" w:cs="仿宋" w:hint="eastAsia"/>
          <w:sz w:val="24"/>
          <w:szCs w:val="24"/>
        </w:rPr>
        <w:lastRenderedPageBreak/>
        <w:t>认后办理转学手续。须转户口的由转入地省级教育行政部门将有关文件抄送转入校所在地公安机关。</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第二十四条</w:t>
      </w:r>
      <w:r w:rsidRPr="004A1254">
        <w:rPr>
          <w:rFonts w:ascii="仿宋" w:eastAsia="仿宋" w:hAnsi="仿宋" w:cs="仿宋" w:hint="eastAsia"/>
          <w:sz w:val="24"/>
          <w:szCs w:val="24"/>
        </w:rPr>
        <w:t xml:space="preserve"> 学校按照国家有关规定对转学情况及时进行公示，对转入学生，学校在转学完成后3个月内，报安徽省教育厅备案。　</w:t>
      </w:r>
    </w:p>
    <w:p w:rsidR="004A1254" w:rsidRPr="004A1254" w:rsidRDefault="004A1254" w:rsidP="004A1254">
      <w:pPr>
        <w:spacing w:line="620" w:lineRule="exact"/>
        <w:ind w:firstLineChars="200" w:firstLine="482"/>
        <w:rPr>
          <w:rFonts w:ascii="仿宋" w:eastAsia="仿宋" w:hAnsi="仿宋" w:cs="仿宋"/>
          <w:b/>
          <w:bCs/>
          <w:sz w:val="24"/>
          <w:szCs w:val="24"/>
        </w:rPr>
      </w:pPr>
      <w:r w:rsidRPr="004A1254">
        <w:rPr>
          <w:rFonts w:ascii="仿宋" w:eastAsia="仿宋" w:hAnsi="仿宋" w:cs="仿宋" w:hint="eastAsia"/>
          <w:b/>
          <w:bCs/>
          <w:sz w:val="24"/>
          <w:szCs w:val="24"/>
        </w:rPr>
        <w:t>第四节  休学与复学</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第二十五条</w:t>
      </w:r>
      <w:r w:rsidRPr="004A1254">
        <w:rPr>
          <w:rFonts w:ascii="仿宋" w:eastAsia="仿宋" w:hAnsi="仿宋" w:cs="仿宋" w:hint="eastAsia"/>
          <w:sz w:val="24"/>
          <w:szCs w:val="24"/>
        </w:rPr>
        <w:t xml:space="preserve"> 学生可以分阶段完成学业，除另有规定外，应当在学校规定的最长学习年限（含休学和保留学籍）内完成学业。</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学生申请休学或者学校认为应休学的，经学校批准，可以休学。休学次数和期限按学校有关规定执行。</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第二十六条</w:t>
      </w:r>
      <w:r w:rsidRPr="004A1254">
        <w:rPr>
          <w:rFonts w:ascii="仿宋" w:eastAsia="仿宋" w:hAnsi="仿宋" w:cs="仿宋" w:hint="eastAsia"/>
          <w:sz w:val="24"/>
          <w:szCs w:val="24"/>
        </w:rPr>
        <w:t xml:space="preserve"> 学校根据情况实行灵活的学习制度。创业学生的休学办法按照学校有关规定执行。</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第二十七条</w:t>
      </w:r>
      <w:r w:rsidRPr="004A1254">
        <w:rPr>
          <w:rFonts w:ascii="仿宋" w:eastAsia="仿宋" w:hAnsi="仿宋" w:cs="仿宋" w:hint="eastAsia"/>
          <w:sz w:val="24"/>
          <w:szCs w:val="24"/>
        </w:rPr>
        <w:t xml:space="preserve"> 新生和在校学生应征参加中国人民解放军（含中国人民武装警察部队），学校保留其入学资格或者学籍至退役后2年。</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学生参加学校组织的跨校联合培养项目，在联合培养学校学习期间，学校为其保留学籍。</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学生保留学籍期间，与其实际所在部队、学校等组织建立管理关系。</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第二十八条</w:t>
      </w:r>
      <w:r w:rsidRPr="004A1254">
        <w:rPr>
          <w:rFonts w:ascii="仿宋" w:eastAsia="仿宋" w:hAnsi="仿宋" w:cs="仿宋" w:hint="eastAsia"/>
          <w:sz w:val="24"/>
          <w:szCs w:val="24"/>
        </w:rPr>
        <w:t xml:space="preserve"> 休学学生须办理手续离校。学生休学期间，学校为其保留学籍，但不享受在校学习学生的待遇。因病休学学生的，其治疗费按国家及当地的有关规定办理。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第二十九条</w:t>
      </w:r>
      <w:r w:rsidRPr="004A1254">
        <w:rPr>
          <w:rFonts w:ascii="仿宋" w:eastAsia="仿宋" w:hAnsi="仿宋" w:cs="仿宋" w:hint="eastAsia"/>
          <w:sz w:val="24"/>
          <w:szCs w:val="24"/>
        </w:rPr>
        <w:t xml:space="preserve"> 学生休学期满前应在学校规定的期限内提出复学申请，经学校审查合格，方可复学。</w:t>
      </w:r>
    </w:p>
    <w:p w:rsidR="004A1254" w:rsidRPr="004A1254" w:rsidRDefault="004A1254" w:rsidP="004A1254">
      <w:pPr>
        <w:spacing w:line="620" w:lineRule="exact"/>
        <w:ind w:firstLineChars="200" w:firstLine="482"/>
        <w:rPr>
          <w:rFonts w:ascii="仿宋" w:eastAsia="仿宋" w:hAnsi="仿宋" w:cs="仿宋"/>
          <w:b/>
          <w:bCs/>
          <w:sz w:val="24"/>
          <w:szCs w:val="24"/>
        </w:rPr>
      </w:pPr>
      <w:r w:rsidRPr="004A1254">
        <w:rPr>
          <w:rFonts w:ascii="仿宋" w:eastAsia="仿宋" w:hAnsi="仿宋" w:cs="仿宋" w:hint="eastAsia"/>
          <w:b/>
          <w:bCs/>
          <w:sz w:val="24"/>
          <w:szCs w:val="24"/>
        </w:rPr>
        <w:t>第五节  退学</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第三十条</w:t>
      </w:r>
      <w:r w:rsidRPr="004A1254">
        <w:rPr>
          <w:rFonts w:ascii="仿宋" w:eastAsia="仿宋" w:hAnsi="仿宋" w:cs="仿宋" w:hint="eastAsia"/>
          <w:sz w:val="24"/>
          <w:szCs w:val="24"/>
        </w:rPr>
        <w:t xml:space="preserve"> 学生有下列情形之一者，学校可予以退学处理：</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（一）学业成绩未达到学校要求或者在学校规定学习年限内未完成学业的；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（二）休学、保留学籍期满，在学校规定期限内未提出复学申请或者申请复学经复查不合格的；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（三）根据学校指定医院诊断，患有疾病或者意外伤残不能继续在校学习者；</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（四）未经批准连续两</w:t>
      </w:r>
      <w:proofErr w:type="gramStart"/>
      <w:r w:rsidRPr="004A1254">
        <w:rPr>
          <w:rFonts w:ascii="仿宋" w:eastAsia="仿宋" w:hAnsi="仿宋" w:cs="仿宋" w:hint="eastAsia"/>
          <w:sz w:val="24"/>
          <w:szCs w:val="24"/>
        </w:rPr>
        <w:t>周未</w:t>
      </w:r>
      <w:proofErr w:type="gramEnd"/>
      <w:r w:rsidRPr="004A1254">
        <w:rPr>
          <w:rFonts w:ascii="仿宋" w:eastAsia="仿宋" w:hAnsi="仿宋" w:cs="仿宋" w:hint="eastAsia"/>
          <w:sz w:val="24"/>
          <w:szCs w:val="24"/>
        </w:rPr>
        <w:t>参加学校规定的教学活动者；</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（五）超过学校规定期限未注册又未履行暂缓注册手续的；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（六）学校规定的不能完成学业、应予以退学的其他情形。</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本人申请退学的，经学校审核同意后，办理退学手续。</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退学学生，档案由学校退回其家庭所在地，户口应当按照国家相关规定</w:t>
      </w:r>
      <w:proofErr w:type="gramStart"/>
      <w:r w:rsidRPr="004A1254">
        <w:rPr>
          <w:rFonts w:ascii="仿宋" w:eastAsia="仿宋" w:hAnsi="仿宋" w:cs="仿宋" w:hint="eastAsia"/>
          <w:sz w:val="24"/>
          <w:szCs w:val="24"/>
        </w:rPr>
        <w:t>迁回</w:t>
      </w:r>
      <w:proofErr w:type="gramEnd"/>
      <w:r w:rsidRPr="004A1254">
        <w:rPr>
          <w:rFonts w:ascii="仿宋" w:eastAsia="仿宋" w:hAnsi="仿宋" w:cs="仿宋" w:hint="eastAsia"/>
          <w:sz w:val="24"/>
          <w:szCs w:val="24"/>
        </w:rPr>
        <w:t>原户籍地或者家庭户籍所在地。</w:t>
      </w:r>
    </w:p>
    <w:p w:rsidR="004A1254" w:rsidRPr="004A1254" w:rsidRDefault="004A1254" w:rsidP="004A1254">
      <w:pPr>
        <w:spacing w:line="620" w:lineRule="exact"/>
        <w:ind w:firstLineChars="200" w:firstLine="482"/>
        <w:rPr>
          <w:rFonts w:ascii="仿宋" w:eastAsia="仿宋" w:hAnsi="仿宋" w:cs="仿宋"/>
          <w:b/>
          <w:bCs/>
          <w:sz w:val="24"/>
          <w:szCs w:val="24"/>
        </w:rPr>
      </w:pPr>
      <w:r w:rsidRPr="004A1254">
        <w:rPr>
          <w:rFonts w:ascii="仿宋" w:eastAsia="仿宋" w:hAnsi="仿宋" w:cs="仿宋" w:hint="eastAsia"/>
          <w:b/>
          <w:bCs/>
          <w:sz w:val="24"/>
          <w:szCs w:val="24"/>
        </w:rPr>
        <w:t>第六节  毕业与结业</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第三十一条</w:t>
      </w:r>
      <w:r w:rsidRPr="004A1254">
        <w:rPr>
          <w:rFonts w:ascii="仿宋" w:eastAsia="仿宋" w:hAnsi="仿宋" w:cs="仿宋" w:hint="eastAsia"/>
          <w:sz w:val="24"/>
          <w:szCs w:val="24"/>
        </w:rPr>
        <w:t xml:space="preserve"> 学生在学校规定学习年限内，修完教育教学计划规定内容，成绩合格，达到学校毕业要求的，准予毕业，并在学生离校前发给毕业证书。</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符合学位授予条件的，颁发学位证书。</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学校实行弹性学制。学生提前完成教育教学计划内容，获得毕业所要求的学分，可以按照学校有关规定申请提前毕业；未在规定的标准学制内完成学业，可以申请延长学习年限，但不能超过上限。</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第三十二条</w:t>
      </w:r>
      <w:r w:rsidRPr="004A1254">
        <w:rPr>
          <w:rFonts w:ascii="仿宋" w:eastAsia="仿宋" w:hAnsi="仿宋" w:cs="仿宋" w:hint="eastAsia"/>
          <w:sz w:val="24"/>
          <w:szCs w:val="24"/>
        </w:rPr>
        <w:t xml:space="preserve"> 学生在学校规定的学习年限内，修完教育教学计划规定内容，但未达到毕业要求的，学校准予结业并发给结业证书。结业后的补考、重修或者补作毕业设计、论文、答辩，及毕业证书、学位证书的颁发，按学校有关规定执行。对退学的学生，学校发给</w:t>
      </w:r>
      <w:proofErr w:type="gramStart"/>
      <w:r w:rsidRPr="004A1254">
        <w:rPr>
          <w:rFonts w:ascii="仿宋" w:eastAsia="仿宋" w:hAnsi="仿宋" w:cs="仿宋" w:hint="eastAsia"/>
          <w:sz w:val="24"/>
          <w:szCs w:val="24"/>
        </w:rPr>
        <w:t>肄业</w:t>
      </w:r>
      <w:proofErr w:type="gramEnd"/>
      <w:r w:rsidRPr="004A1254">
        <w:rPr>
          <w:rFonts w:ascii="仿宋" w:eastAsia="仿宋" w:hAnsi="仿宋" w:cs="仿宋" w:hint="eastAsia"/>
          <w:sz w:val="24"/>
          <w:szCs w:val="24"/>
        </w:rPr>
        <w:t>证书或写实性学习证明。</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第七节  学业证书管理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lastRenderedPageBreak/>
        <w:t>第三十三条</w:t>
      </w:r>
      <w:r w:rsidRPr="004A1254">
        <w:rPr>
          <w:rFonts w:ascii="仿宋" w:eastAsia="仿宋" w:hAnsi="仿宋" w:cs="仿宋" w:hint="eastAsia"/>
          <w:sz w:val="24"/>
          <w:szCs w:val="24"/>
        </w:rPr>
        <w:t xml:space="preserve"> 学校严格按照招生时确定的办学类型和学习形式，以及学生招生录取时填报的个人信息，填写、颁发学历证书、学位证书及其他学业证书。</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学生在校期间变更姓名、出生日期等证书需填写的个人信息的，应当有合理、充分的理由，并提供有法定效力的相应证明文件，学校按有关规定对其进行审查。</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第三十四条</w:t>
      </w:r>
      <w:r w:rsidRPr="004A1254">
        <w:rPr>
          <w:rFonts w:ascii="仿宋" w:eastAsia="仿宋" w:hAnsi="仿宋" w:cs="仿宋" w:hint="eastAsia"/>
          <w:sz w:val="24"/>
          <w:szCs w:val="24"/>
        </w:rPr>
        <w:t xml:space="preserve"> 学校执行高等教育学籍学历证书电子注册管理制度，依据有关规定及时完成学生学籍学历电子注册。</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第三十五条 </w:t>
      </w:r>
      <w:r w:rsidRPr="004A1254">
        <w:rPr>
          <w:rFonts w:ascii="仿宋" w:eastAsia="仿宋" w:hAnsi="仿宋" w:cs="仿宋" w:hint="eastAsia"/>
          <w:sz w:val="24"/>
          <w:szCs w:val="24"/>
        </w:rPr>
        <w:t>对完成本专业学业的同时辅修其他专业并达到该专业辅修要求的学生，学校发给辅修专业证书，达到学位授予条件的，授予相应学科门类的学位证书。</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第三十六条</w:t>
      </w:r>
      <w:r w:rsidRPr="004A1254">
        <w:rPr>
          <w:rFonts w:ascii="仿宋" w:eastAsia="仿宋" w:hAnsi="仿宋" w:cs="仿宋" w:hint="eastAsia"/>
          <w:sz w:val="24"/>
          <w:szCs w:val="24"/>
        </w:rPr>
        <w:t xml:space="preserve"> 对违反国家招生规定取得入学资格或者学籍的，学校按规定取消其学籍，不予发放学历证书、学位证书；已发出的学历证书、学位证书学校依法予以撤销。对以作弊、剽窃、抄袭等不端行为或者其他不正当手段获得学历证书、学位证书的，学校依法予以撤销。被撤销的学历证书、学位证书已注册的，学校予以注销并报教育行政部门宣布无效。</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第三十七条 </w:t>
      </w:r>
      <w:r w:rsidRPr="004A1254">
        <w:rPr>
          <w:rFonts w:ascii="仿宋" w:eastAsia="仿宋" w:hAnsi="仿宋" w:cs="仿宋" w:hint="eastAsia"/>
          <w:sz w:val="24"/>
          <w:szCs w:val="24"/>
        </w:rPr>
        <w:t>学历证书和学位证书遗失或损坏，经本人申请，学校核实后出具相应的证明书。证明书与原证书具有同等效力。</w:t>
      </w:r>
    </w:p>
    <w:p w:rsidR="004A1254" w:rsidRPr="004A1254" w:rsidRDefault="004A1254" w:rsidP="004A1254">
      <w:pPr>
        <w:spacing w:line="620" w:lineRule="exact"/>
        <w:jc w:val="center"/>
        <w:rPr>
          <w:rFonts w:ascii="仿宋" w:eastAsia="仿宋" w:hAnsi="仿宋" w:cs="仿宋"/>
          <w:sz w:val="24"/>
          <w:szCs w:val="24"/>
        </w:rPr>
      </w:pPr>
      <w:r w:rsidRPr="004A1254">
        <w:rPr>
          <w:rFonts w:ascii="仿宋" w:eastAsia="仿宋" w:hAnsi="仿宋" w:cs="仿宋" w:hint="eastAsia"/>
          <w:b/>
          <w:bCs/>
          <w:sz w:val="24"/>
          <w:szCs w:val="24"/>
        </w:rPr>
        <w:t>第四章  校园秩序与课外活动</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第三十八条</w:t>
      </w:r>
      <w:r w:rsidRPr="004A1254">
        <w:rPr>
          <w:rFonts w:ascii="仿宋" w:eastAsia="仿宋" w:hAnsi="仿宋" w:cs="仿宋" w:hint="eastAsia"/>
          <w:sz w:val="24"/>
          <w:szCs w:val="24"/>
        </w:rPr>
        <w:t xml:space="preserve"> 学校、学生共同维护校园正常秩序，保障学校环境安全、稳定，保障学生的正常学习和生活。</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第三十九条</w:t>
      </w:r>
      <w:r w:rsidRPr="004A1254">
        <w:rPr>
          <w:rFonts w:ascii="仿宋" w:eastAsia="仿宋" w:hAnsi="仿宋" w:cs="仿宋" w:hint="eastAsia"/>
          <w:sz w:val="24"/>
          <w:szCs w:val="24"/>
        </w:rPr>
        <w:t xml:space="preserve"> 学校建立和完善学生参与管理的组织形式，通过校务公开、学生代表提案等方式支持和保障学生依法、依章程参与学校管理。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第四十条</w:t>
      </w:r>
      <w:r w:rsidRPr="004A1254">
        <w:rPr>
          <w:rFonts w:ascii="仿宋" w:eastAsia="仿宋" w:hAnsi="仿宋" w:cs="仿宋" w:hint="eastAsia"/>
          <w:sz w:val="24"/>
          <w:szCs w:val="24"/>
        </w:rPr>
        <w:t xml:space="preserve"> 学生自觉遵守公民道德规范，自觉遵守学校管理制度，创造和维护文明、整洁、优美、安全的学习和生活环境，树立安全风险防范和自我保护意识，保障自身合法</w:t>
      </w:r>
      <w:r w:rsidRPr="004A1254">
        <w:rPr>
          <w:rFonts w:ascii="仿宋" w:eastAsia="仿宋" w:hAnsi="仿宋" w:cs="仿宋" w:hint="eastAsia"/>
          <w:sz w:val="24"/>
          <w:szCs w:val="24"/>
        </w:rPr>
        <w:lastRenderedPageBreak/>
        <w:t>权益。</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第四十一条</w:t>
      </w:r>
      <w:r w:rsidRPr="004A1254">
        <w:rPr>
          <w:rFonts w:ascii="仿宋" w:eastAsia="仿宋" w:hAnsi="仿宋" w:cs="仿宋" w:hint="eastAsia"/>
          <w:sz w:val="24"/>
          <w:szCs w:val="24"/>
        </w:rPr>
        <w:t xml:space="preserve"> 学生不得有酗酒、打架斗殴、赌博、吸毒，传播、复制、贩卖非法书刊和音像制品等违法行为；不得出版、印刷、散发未经学校审批的宣传品、印刷品；不得组织和参与非法集资、非法传销、非法借贷、邪教、封建迷信等活动；不得从事或参与有损大学生形象和学校声誉、有悖社会公序良俗的活动。</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学校发现学生在校内有违法行为或者疑似严重精神疾病有伤害自身或可能对他人造成伤害的，依法采取或者协助有关部门采取必要措施进行处理。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第四十二条</w:t>
      </w:r>
      <w:r w:rsidRPr="004A1254">
        <w:rPr>
          <w:rFonts w:ascii="仿宋" w:eastAsia="仿宋" w:hAnsi="仿宋" w:cs="仿宋" w:hint="eastAsia"/>
          <w:sz w:val="24"/>
          <w:szCs w:val="24"/>
        </w:rPr>
        <w:t xml:space="preserve"> 学校坚持教育与宗教相分离原则。任何组织和个人不得在学校进行宗教活动。</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第四十三条</w:t>
      </w:r>
      <w:r w:rsidRPr="004A1254">
        <w:rPr>
          <w:rFonts w:ascii="仿宋" w:eastAsia="仿宋" w:hAnsi="仿宋" w:cs="仿宋" w:hint="eastAsia"/>
          <w:sz w:val="24"/>
          <w:szCs w:val="24"/>
        </w:rPr>
        <w:t xml:space="preserve"> 学校根据章程建立健全学生代表大会制度，为学生会等开展活动提供必要条件，支持其在学生管理中发挥作用。</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学生可在校内成立、参加学生团体。学生成立团体，按学校有关规定提出书面申请，报学校批准并实行登记和年检制度。</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学生团体应在宪法、法律、法规和学校管理制度范围内活动，接受学校的领导和管理。学生团体邀请校外组织、人员到校举办讲座等活动，需经学校批准。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第四十四条</w:t>
      </w:r>
      <w:r w:rsidRPr="004A1254">
        <w:rPr>
          <w:rFonts w:ascii="仿宋" w:eastAsia="仿宋" w:hAnsi="仿宋" w:cs="仿宋" w:hint="eastAsia"/>
          <w:sz w:val="24"/>
          <w:szCs w:val="24"/>
        </w:rPr>
        <w:t xml:space="preserve"> 学校提倡并支持学生及学生团体开展有益于身心健康、成长成才的学术、科技、艺术、文娱、体育等活动。课外活动须在不影响学校正常的教育教学秩序和生活秩序下进行。</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校鼓励、支持和指导学生参加社会实践、社会服务和开展勤工助学活动。学校将社会实践、社会服务纳入学生培养计划，并根据实际情况给予必要帮助。学生参加勤工助学活动须遵守法律法规以及学校、用工单位的管理制度，履行勤工助学活动的有关协议。</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未经允许，学生不得自行组织旅游活动和中介活动。</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lastRenderedPageBreak/>
        <w:t>第四十五条</w:t>
      </w:r>
      <w:r w:rsidRPr="004A1254">
        <w:rPr>
          <w:rFonts w:ascii="仿宋" w:eastAsia="仿宋" w:hAnsi="仿宋" w:cs="仿宋" w:hint="eastAsia"/>
          <w:sz w:val="24"/>
          <w:szCs w:val="24"/>
        </w:rPr>
        <w:t xml:space="preserve"> 学生举行大型集会、游行、示威等活动，须按法律程序和有关规定获得批准。对未获批准的，学校依法劝阻或制止。</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第四十六条</w:t>
      </w:r>
      <w:r w:rsidRPr="004A1254">
        <w:rPr>
          <w:rFonts w:ascii="仿宋" w:eastAsia="仿宋" w:hAnsi="仿宋" w:cs="仿宋" w:hint="eastAsia"/>
          <w:sz w:val="24"/>
          <w:szCs w:val="24"/>
        </w:rPr>
        <w:t xml:space="preserve"> 学生须遵守国家和学校关于网络使用的有关规定，不得登录非法网站和传播非法文字、音频、视频资料等，不得编造或者传播虚假、有害信息；不得攻击、侵入他人计算机和移动通讯网络系统。</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第四十七条</w:t>
      </w:r>
      <w:r w:rsidRPr="004A1254">
        <w:rPr>
          <w:rFonts w:ascii="仿宋" w:eastAsia="仿宋" w:hAnsi="仿宋" w:cs="仿宋" w:hint="eastAsia"/>
          <w:sz w:val="24"/>
          <w:szCs w:val="24"/>
        </w:rPr>
        <w:t xml:space="preserve"> 学校建立健全学生住宿管理制度，学生应自觉遵守。鼓励和支持学生通过制定公约，实施自我管理。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第四十八条</w:t>
      </w:r>
      <w:r w:rsidRPr="004A1254">
        <w:rPr>
          <w:rFonts w:ascii="仿宋" w:eastAsia="仿宋" w:hAnsi="仿宋" w:cs="仿宋" w:hint="eastAsia"/>
          <w:sz w:val="24"/>
          <w:szCs w:val="24"/>
        </w:rPr>
        <w:t xml:space="preserve"> 学生应树立正确的恋爱观，自觉遵守国家法律规定和婚育政策。  </w:t>
      </w:r>
    </w:p>
    <w:p w:rsidR="004A1254" w:rsidRPr="004A1254" w:rsidRDefault="004A1254" w:rsidP="004A1254">
      <w:pPr>
        <w:spacing w:line="620" w:lineRule="exact"/>
        <w:jc w:val="center"/>
        <w:rPr>
          <w:rFonts w:ascii="仿宋" w:eastAsia="仿宋" w:hAnsi="仿宋" w:cs="仿宋"/>
          <w:sz w:val="24"/>
          <w:szCs w:val="24"/>
        </w:rPr>
      </w:pPr>
      <w:r w:rsidRPr="004A1254">
        <w:rPr>
          <w:rFonts w:ascii="仿宋" w:eastAsia="仿宋" w:hAnsi="仿宋" w:cs="仿宋" w:hint="eastAsia"/>
          <w:b/>
          <w:bCs/>
          <w:sz w:val="24"/>
          <w:szCs w:val="24"/>
        </w:rPr>
        <w:t>第五章  奖励与处分</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第四十九条</w:t>
      </w:r>
      <w:r w:rsidRPr="004A1254">
        <w:rPr>
          <w:rFonts w:ascii="仿宋" w:eastAsia="仿宋" w:hAnsi="仿宋" w:cs="仿宋" w:hint="eastAsia"/>
          <w:sz w:val="24"/>
          <w:szCs w:val="24"/>
        </w:rPr>
        <w:t xml:space="preserve"> 学校每学年开展一次学生评优活动，对在德、智、体、美等方面全面发展或在思想品德、学业成绩、科技创造、体育竞赛、文艺活动、志愿服务及社会实践等方面表现突出的学生，给予表彰和奖励。</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第五十条</w:t>
      </w:r>
      <w:r w:rsidRPr="004A1254">
        <w:rPr>
          <w:rFonts w:ascii="仿宋" w:eastAsia="仿宋" w:hAnsi="仿宋" w:cs="仿宋" w:hint="eastAsia"/>
          <w:sz w:val="24"/>
          <w:szCs w:val="24"/>
        </w:rPr>
        <w:t xml:space="preserve"> 对学生的表彰和奖励，采取授予“三好学生”、“优秀学生干部”、“优秀团员”、“优秀团干”、“优秀毕业生”，国家奖学金、国家励志奖学金、校长特别奖学金和</w:t>
      </w:r>
      <w:proofErr w:type="gramStart"/>
      <w:r w:rsidRPr="004A1254">
        <w:rPr>
          <w:rFonts w:ascii="仿宋" w:eastAsia="仿宋" w:hAnsi="仿宋" w:cs="仿宋" w:hint="eastAsia"/>
          <w:sz w:val="24"/>
          <w:szCs w:val="24"/>
        </w:rPr>
        <w:t>校专业</w:t>
      </w:r>
      <w:proofErr w:type="gramEnd"/>
      <w:r w:rsidRPr="004A1254">
        <w:rPr>
          <w:rFonts w:ascii="仿宋" w:eastAsia="仿宋" w:hAnsi="仿宋" w:cs="仿宋" w:hint="eastAsia"/>
          <w:sz w:val="24"/>
          <w:szCs w:val="24"/>
        </w:rPr>
        <w:t xml:space="preserve">奖学金，社会团体及个人出资设立的奖助学金等多种形式，给予相应的精神鼓励和物质奖励。 </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学校建立公开、公平、公正的程序和规定对学生予以表彰和奖励。</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第五十一条</w:t>
      </w:r>
      <w:r w:rsidRPr="004A1254">
        <w:rPr>
          <w:rFonts w:ascii="仿宋" w:eastAsia="仿宋" w:hAnsi="仿宋" w:cs="仿宋" w:hint="eastAsia"/>
          <w:sz w:val="24"/>
          <w:szCs w:val="24"/>
        </w:rPr>
        <w:t xml:space="preserve"> 对有违反法律法规、本规定以及学校纪律行为的学生，学校给予批评教育，并视情节轻重，给予如下纪律处分：</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（一）警告；</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（二）严重警告；</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（三）记过；</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（四）留校察看；</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（五）开除学籍。</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第五十二条</w:t>
      </w:r>
      <w:r w:rsidRPr="004A1254">
        <w:rPr>
          <w:rFonts w:ascii="仿宋" w:eastAsia="仿宋" w:hAnsi="仿宋" w:cs="仿宋" w:hint="eastAsia"/>
          <w:sz w:val="24"/>
          <w:szCs w:val="24"/>
        </w:rPr>
        <w:t xml:space="preserve"> 学生有下列情形之一，给予开除学籍处分：</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（一）违反宪法，反对四项基本原则、破坏安定团结、扰乱社会秩序的；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（二）触犯国家法律，构成刑事犯罪的；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（三）受到治安管理处罚，情节严重、性质恶劣的；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（四）代替他人或者让他人代替自己参加考试并情节严重的；组织作弊、使用通讯设备或其他器材作弊、向他人出售考试试题或答案牟取利益，以及其他严重作弊或扰乱考试秩序行为的；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（五）学位论文、公开发表的研究成果存在抄袭、篡改、伪造等学术不端行为，情节严重的，或者代写论文、买卖论文的；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（六）违反本规定和学校规定，严重影响学校教育教学秩序、生活秩序以及公共场所管理秩序的；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（七）侵害其他个人、组织合法权益，造成严重后果的；</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（八）屡次违反学校规定受到纪律处分，经教育不改的。</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第五十三条</w:t>
      </w:r>
      <w:r w:rsidRPr="004A1254">
        <w:rPr>
          <w:rFonts w:ascii="仿宋" w:eastAsia="仿宋" w:hAnsi="仿宋" w:cs="仿宋" w:hint="eastAsia"/>
          <w:sz w:val="24"/>
          <w:szCs w:val="24"/>
        </w:rPr>
        <w:t xml:space="preserve"> 学校对学生</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处分，须出具处分决定书。处分决定书包括下列内容：</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（一）学生的基本信息；</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（二）</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处分的事实和证据；</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（三）处分的种类、依据、期限；</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（四）申诉的途径和期限；</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（五）其他必要内容。</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第五十四条</w:t>
      </w:r>
      <w:r w:rsidRPr="004A1254">
        <w:rPr>
          <w:rFonts w:ascii="仿宋" w:eastAsia="仿宋" w:hAnsi="仿宋" w:cs="仿宋" w:hint="eastAsia"/>
          <w:sz w:val="24"/>
          <w:szCs w:val="24"/>
        </w:rPr>
        <w:t xml:space="preserve"> 学校给予学生处分，坚持教育与惩戒相结合，与学生违法、违纪行为的</w:t>
      </w:r>
      <w:r w:rsidRPr="004A1254">
        <w:rPr>
          <w:rFonts w:ascii="仿宋" w:eastAsia="仿宋" w:hAnsi="仿宋" w:cs="仿宋" w:hint="eastAsia"/>
          <w:sz w:val="24"/>
          <w:szCs w:val="24"/>
        </w:rPr>
        <w:lastRenderedPageBreak/>
        <w:t>性质和过错的严重程度相适应。学校对学生的处分，做到证据充分、依据明确、定性准确、程序正当、处分适当。</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第五十五条</w:t>
      </w:r>
      <w:r w:rsidRPr="004A1254">
        <w:rPr>
          <w:rFonts w:ascii="仿宋" w:eastAsia="仿宋" w:hAnsi="仿宋" w:cs="仿宋" w:hint="eastAsia"/>
          <w:sz w:val="24"/>
          <w:szCs w:val="24"/>
        </w:rPr>
        <w:t xml:space="preserve"> 在对学生</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处分或者其他不利决定之前，应告知学生</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决定的事实、理由及依据，并告知学生享有陈述和申辩的权利，听取学生的陈述和申辩。</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处分告知书以及处理、处分决定等文书，直接送达学生本人，学生拒绝签收的，以留置方式送达；已离校的，采取邮寄方式送达；难于联系的，利用学校网站、新闻媒体等以公告方式送达。</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第五十六条</w:t>
      </w:r>
      <w:r w:rsidRPr="004A1254">
        <w:rPr>
          <w:rFonts w:ascii="仿宋" w:eastAsia="仿宋" w:hAnsi="仿宋" w:cs="仿宋" w:hint="eastAsia"/>
          <w:sz w:val="24"/>
          <w:szCs w:val="24"/>
        </w:rPr>
        <w:t xml:space="preserve"> 对学生</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取消入学资格、取消学籍、退学、开除学籍或者其他涉及学生重大利益的处理或者处分决定的，进行合法性审查后，由校长办公会或者校长授权的专门会议研究决定。</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第五十七条 </w:t>
      </w:r>
      <w:r w:rsidRPr="004A1254">
        <w:rPr>
          <w:rFonts w:ascii="仿宋" w:eastAsia="仿宋" w:hAnsi="仿宋" w:cs="仿宋" w:hint="eastAsia"/>
          <w:sz w:val="24"/>
          <w:szCs w:val="24"/>
        </w:rPr>
        <w:t>给予学生的处分，除开除学籍以外，其它处分种类均设置处分期限。其中，警告和严重警告的处分期限分别为6个月，记过和留校察看的处分期限分别为12个月），处分期限从处分决定书下达之日起算。解除处分，按学校规定程序办理。</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解除处分后，学生获得表彰、奖励及其他权益，不再受原处分的影响。</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第五十八条</w:t>
      </w:r>
      <w:r w:rsidRPr="004A1254">
        <w:rPr>
          <w:rFonts w:ascii="仿宋" w:eastAsia="仿宋" w:hAnsi="仿宋" w:cs="仿宋" w:hint="eastAsia"/>
          <w:sz w:val="24"/>
          <w:szCs w:val="24"/>
        </w:rPr>
        <w:t xml:space="preserve"> 对学生的奖励、处理、处分及解除处分材料，真实完整地归入学校文书档案和本人档案。</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被开除学籍的学生，由学校发给学习证明。学生按学校规定期限离校，档案由学校退回其家庭所在地，户口按照国家相关规定</w:t>
      </w:r>
      <w:proofErr w:type="gramStart"/>
      <w:r w:rsidRPr="004A1254">
        <w:rPr>
          <w:rFonts w:ascii="仿宋" w:eastAsia="仿宋" w:hAnsi="仿宋" w:cs="仿宋" w:hint="eastAsia"/>
          <w:sz w:val="24"/>
          <w:szCs w:val="24"/>
        </w:rPr>
        <w:t>迁回</w:t>
      </w:r>
      <w:proofErr w:type="gramEnd"/>
      <w:r w:rsidRPr="004A1254">
        <w:rPr>
          <w:rFonts w:ascii="仿宋" w:eastAsia="仿宋" w:hAnsi="仿宋" w:cs="仿宋" w:hint="eastAsia"/>
          <w:sz w:val="24"/>
          <w:szCs w:val="24"/>
        </w:rPr>
        <w:t>原户籍地或者家庭户籍所在地。</w:t>
      </w:r>
    </w:p>
    <w:p w:rsidR="004A1254" w:rsidRPr="004A1254" w:rsidRDefault="004A1254" w:rsidP="004A1254">
      <w:pPr>
        <w:spacing w:line="620" w:lineRule="exact"/>
        <w:jc w:val="center"/>
        <w:rPr>
          <w:rFonts w:ascii="仿宋" w:eastAsia="仿宋" w:hAnsi="仿宋" w:cs="仿宋"/>
          <w:sz w:val="24"/>
          <w:szCs w:val="24"/>
        </w:rPr>
      </w:pPr>
      <w:r w:rsidRPr="004A1254">
        <w:rPr>
          <w:rFonts w:ascii="仿宋" w:eastAsia="仿宋" w:hAnsi="仿宋" w:cs="仿宋" w:hint="eastAsia"/>
          <w:b/>
          <w:bCs/>
          <w:sz w:val="24"/>
          <w:szCs w:val="24"/>
        </w:rPr>
        <w:t>第六章 学生申诉</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第五十九条</w:t>
      </w:r>
      <w:r w:rsidRPr="004A1254">
        <w:rPr>
          <w:rFonts w:ascii="仿宋" w:eastAsia="仿宋" w:hAnsi="仿宋" w:cs="仿宋" w:hint="eastAsia"/>
          <w:sz w:val="24"/>
          <w:szCs w:val="24"/>
        </w:rPr>
        <w:t xml:space="preserve"> 学校成立学生申诉处理委员会，负责受理学生对处理或者处分决定不服提起的申诉。</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学生申诉处理委员会由学校相关负责人、职能部门负责人、教师代表、学生代表、负</w:t>
      </w:r>
      <w:r w:rsidRPr="004A1254">
        <w:rPr>
          <w:rFonts w:ascii="仿宋" w:eastAsia="仿宋" w:hAnsi="仿宋" w:cs="仿宋" w:hint="eastAsia"/>
          <w:sz w:val="24"/>
          <w:szCs w:val="24"/>
        </w:rPr>
        <w:lastRenderedPageBreak/>
        <w:t>责法律事务的相关机构负责人等组成，可以聘请校外法律、教育等方面专家参加。</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学校另行制定学生申诉的具体办法，健全学生申诉处理委员会的组成与工作规则，提供必要条件，保证其能够客观、公正地履行职责。</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第六十条</w:t>
      </w:r>
      <w:r w:rsidRPr="004A1254">
        <w:rPr>
          <w:rFonts w:ascii="仿宋" w:eastAsia="仿宋" w:hAnsi="仿宋" w:cs="仿宋" w:hint="eastAsia"/>
          <w:sz w:val="24"/>
          <w:szCs w:val="24"/>
        </w:rPr>
        <w:t xml:space="preserve"> 学生对学校的处理或者处分决定有异议的，在接到学校处理或处分决定书之日起10日内，可以向学校学生申诉处理委员会提出书面申诉。</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第六十一条</w:t>
      </w:r>
      <w:r w:rsidRPr="004A1254">
        <w:rPr>
          <w:rFonts w:ascii="仿宋" w:eastAsia="仿宋" w:hAnsi="仿宋" w:cs="仿宋" w:hint="eastAsia"/>
          <w:sz w:val="24"/>
          <w:szCs w:val="24"/>
        </w:rPr>
        <w:t xml:space="preserve"> 学生申诉处理委员会对学生提出的申诉进行复查，并在接到书面申诉之日起15日内</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复查结论并告知申诉人。情况复杂不能在规定限期内</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结论的，经学校负责人批准，可延长15日。学生申诉处理委员会认为必要的，可以建议学校暂缓执行有关决定。</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学生申诉处理委员会经复查，认为做出处理或者处分的事实、依据、程序等存在不当，可以</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建议撤销或变更的复查意见，要求相关职能部门予以研究，重新提交校长办公会或者专门会议</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决定。</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第六十二条</w:t>
      </w:r>
      <w:r w:rsidRPr="004A1254">
        <w:rPr>
          <w:rFonts w:ascii="仿宋" w:eastAsia="仿宋" w:hAnsi="仿宋" w:cs="仿宋" w:hint="eastAsia"/>
          <w:sz w:val="24"/>
          <w:szCs w:val="24"/>
        </w:rPr>
        <w:t xml:space="preserve"> 学生对复查决定有异议的，在接到学校复查决定书之日起15日内，可以向安徽省教育厅提出书面申诉。</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第六十三条</w:t>
      </w:r>
      <w:r w:rsidRPr="004A1254">
        <w:rPr>
          <w:rFonts w:ascii="仿宋" w:eastAsia="仿宋" w:hAnsi="仿宋" w:cs="仿宋" w:hint="eastAsia"/>
          <w:sz w:val="24"/>
          <w:szCs w:val="24"/>
        </w:rPr>
        <w:t xml:space="preserve"> 自处理、处分或者复查决定书送达之日起，学生在申诉期内未提出申诉的视为放弃申诉，学校或者省教育厅不再受理其提出的申诉。</w:t>
      </w:r>
    </w:p>
    <w:p w:rsidR="004A1254" w:rsidRPr="004A1254" w:rsidRDefault="004A1254" w:rsidP="004A1254">
      <w:pPr>
        <w:spacing w:line="620" w:lineRule="exact"/>
        <w:ind w:firstLineChars="200" w:firstLine="480"/>
        <w:rPr>
          <w:rFonts w:ascii="仿宋" w:eastAsia="仿宋" w:hAnsi="仿宋" w:cs="仿宋"/>
          <w:sz w:val="24"/>
          <w:szCs w:val="24"/>
        </w:rPr>
      </w:pPr>
      <w:r w:rsidRPr="004A1254">
        <w:rPr>
          <w:rFonts w:ascii="仿宋" w:eastAsia="仿宋" w:hAnsi="仿宋" w:cs="仿宋" w:hint="eastAsia"/>
          <w:sz w:val="24"/>
          <w:szCs w:val="24"/>
        </w:rPr>
        <w:t>处理、处分或者复查决定书未告知学生申诉期限的，申诉期限自学</w:t>
      </w:r>
      <w:proofErr w:type="gramStart"/>
      <w:r w:rsidRPr="004A1254">
        <w:rPr>
          <w:rFonts w:ascii="仿宋" w:eastAsia="仿宋" w:hAnsi="仿宋" w:cs="仿宋" w:hint="eastAsia"/>
          <w:sz w:val="24"/>
          <w:szCs w:val="24"/>
        </w:rPr>
        <w:t>生知道</w:t>
      </w:r>
      <w:proofErr w:type="gramEnd"/>
      <w:r w:rsidRPr="004A1254">
        <w:rPr>
          <w:rFonts w:ascii="仿宋" w:eastAsia="仿宋" w:hAnsi="仿宋" w:cs="仿宋" w:hint="eastAsia"/>
          <w:sz w:val="24"/>
          <w:szCs w:val="24"/>
        </w:rPr>
        <w:t>或者应当知道处理或者处分决定之日起计算，但最长不得超过6个月。</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第六十四条</w:t>
      </w:r>
      <w:r w:rsidRPr="004A1254">
        <w:rPr>
          <w:rFonts w:ascii="仿宋" w:eastAsia="仿宋" w:hAnsi="仿宋" w:cs="仿宋" w:hint="eastAsia"/>
          <w:sz w:val="24"/>
          <w:szCs w:val="24"/>
        </w:rPr>
        <w:t xml:space="preserve"> 学生认为学校及其工作人员违反本规定，侵害其合法权益的；或者学校制定的规章制度与法律法规和《普通高等学校学生管理规定》抵触的，可以向省教育厅投诉。</w:t>
      </w:r>
    </w:p>
    <w:p w:rsidR="004A1254" w:rsidRPr="004A1254" w:rsidRDefault="004A1254" w:rsidP="004A1254">
      <w:pPr>
        <w:spacing w:line="620" w:lineRule="exact"/>
        <w:ind w:firstLineChars="200" w:firstLine="480"/>
        <w:rPr>
          <w:rFonts w:ascii="仿宋" w:eastAsia="仿宋" w:hAnsi="仿宋" w:cs="仿宋"/>
          <w:sz w:val="24"/>
          <w:szCs w:val="24"/>
        </w:rPr>
      </w:pPr>
    </w:p>
    <w:p w:rsidR="004A1254" w:rsidRPr="004A1254" w:rsidRDefault="004A1254" w:rsidP="004A1254">
      <w:pPr>
        <w:spacing w:line="620" w:lineRule="exact"/>
        <w:jc w:val="center"/>
        <w:rPr>
          <w:rFonts w:ascii="仿宋" w:eastAsia="仿宋" w:hAnsi="仿宋" w:cs="仿宋"/>
          <w:sz w:val="24"/>
          <w:szCs w:val="24"/>
        </w:rPr>
      </w:pPr>
      <w:r w:rsidRPr="004A1254">
        <w:rPr>
          <w:rFonts w:ascii="仿宋" w:eastAsia="仿宋" w:hAnsi="仿宋" w:cs="仿宋" w:hint="eastAsia"/>
          <w:b/>
          <w:bCs/>
          <w:sz w:val="24"/>
          <w:szCs w:val="24"/>
        </w:rPr>
        <w:lastRenderedPageBreak/>
        <w:t>第六章  附则</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第六十五条</w:t>
      </w:r>
      <w:r w:rsidRPr="004A1254">
        <w:rPr>
          <w:rFonts w:ascii="仿宋" w:eastAsia="仿宋" w:hAnsi="仿宋" w:cs="仿宋" w:hint="eastAsia"/>
          <w:sz w:val="24"/>
          <w:szCs w:val="24"/>
        </w:rPr>
        <w:t xml:space="preserve"> 对在黄山学院接受高等学历继续教育的学生、留学生的管理，参照本规定执行。</w:t>
      </w:r>
    </w:p>
    <w:p w:rsidR="004A1254" w:rsidRPr="004A1254" w:rsidRDefault="004A1254" w:rsidP="004A1254">
      <w:pPr>
        <w:spacing w:line="620" w:lineRule="exact"/>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第六十六条</w:t>
      </w:r>
      <w:r w:rsidRPr="004A1254">
        <w:rPr>
          <w:rFonts w:ascii="仿宋" w:eastAsia="仿宋" w:hAnsi="仿宋" w:cs="仿宋" w:hint="eastAsia"/>
          <w:sz w:val="24"/>
          <w:szCs w:val="24"/>
        </w:rPr>
        <w:t xml:space="preserve"> 本规定自2017年9月1日起施行，由学生工作指导委员会负责解释。原《黄山学院学生管理规定》（修订）（</w:t>
      </w:r>
      <w:proofErr w:type="gramStart"/>
      <w:r w:rsidRPr="004A1254">
        <w:rPr>
          <w:rFonts w:ascii="仿宋" w:eastAsia="仿宋" w:hAnsi="仿宋" w:cs="仿宋" w:hint="eastAsia"/>
          <w:sz w:val="24"/>
          <w:szCs w:val="24"/>
        </w:rPr>
        <w:t>校学【2016】</w:t>
      </w:r>
      <w:proofErr w:type="gramEnd"/>
      <w:r w:rsidRPr="004A1254">
        <w:rPr>
          <w:rFonts w:ascii="仿宋" w:eastAsia="仿宋" w:hAnsi="仿宋" w:cs="仿宋" w:hint="eastAsia"/>
          <w:sz w:val="24"/>
          <w:szCs w:val="24"/>
        </w:rPr>
        <w:t>25号）同时废止。其他有关文件规定与本规定不一致的，以本规定为准。</w:t>
      </w:r>
    </w:p>
    <w:p w:rsidR="004A1254" w:rsidRPr="004A1254" w:rsidRDefault="004A1254" w:rsidP="00CE6E2D">
      <w:pPr>
        <w:pStyle w:val="afa"/>
        <w:spacing w:before="240" w:after="120"/>
        <w:rPr>
          <w:sz w:val="28"/>
          <w:szCs w:val="28"/>
        </w:rPr>
      </w:pPr>
      <w:bookmarkStart w:id="129" w:name="_Toc24065"/>
      <w:bookmarkStart w:id="130" w:name="_Toc75169397"/>
      <w:r w:rsidRPr="004A1254">
        <w:rPr>
          <w:rFonts w:hint="eastAsia"/>
        </w:rPr>
        <w:lastRenderedPageBreak/>
        <w:t>黄山学院学生管理规定(修订)</w:t>
      </w:r>
      <w:bookmarkEnd w:id="129"/>
      <w:bookmarkEnd w:id="130"/>
    </w:p>
    <w:p w:rsidR="004A1254" w:rsidRPr="004A1254" w:rsidRDefault="004A1254" w:rsidP="004A1254">
      <w:pPr>
        <w:spacing w:line="360" w:lineRule="auto"/>
        <w:jc w:val="center"/>
        <w:rPr>
          <w:rFonts w:ascii="仿宋" w:eastAsia="仿宋" w:hAnsi="仿宋" w:cs="仿宋"/>
          <w:b/>
          <w:color w:val="000000"/>
          <w:sz w:val="24"/>
          <w:szCs w:val="24"/>
        </w:rPr>
      </w:pPr>
      <w:r w:rsidRPr="004A1254">
        <w:rPr>
          <w:rFonts w:ascii="仿宋" w:eastAsia="仿宋" w:hAnsi="仿宋" w:cs="仿宋" w:hint="eastAsia"/>
          <w:b/>
          <w:color w:val="000000"/>
          <w:sz w:val="24"/>
          <w:szCs w:val="24"/>
        </w:rPr>
        <w:t>第一章  总  则</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第一条</w:t>
      </w:r>
      <w:r w:rsidRPr="004A1254">
        <w:rPr>
          <w:rFonts w:ascii="仿宋" w:eastAsia="仿宋" w:hAnsi="仿宋" w:cs="仿宋" w:hint="eastAsia"/>
          <w:color w:val="000000"/>
          <w:sz w:val="24"/>
          <w:szCs w:val="24"/>
        </w:rPr>
        <w:t xml:space="preserve"> 为维护我校正常的教育教学秩序和工作生活秩序，保障学生身心健康，促进学生德、智、体、美、</w:t>
      </w:r>
      <w:proofErr w:type="gramStart"/>
      <w:r w:rsidRPr="004A1254">
        <w:rPr>
          <w:rFonts w:ascii="仿宋" w:eastAsia="仿宋" w:hAnsi="仿宋" w:cs="仿宋" w:hint="eastAsia"/>
          <w:color w:val="000000"/>
          <w:sz w:val="24"/>
          <w:szCs w:val="24"/>
        </w:rPr>
        <w:t>劳</w:t>
      </w:r>
      <w:proofErr w:type="gramEnd"/>
      <w:r w:rsidRPr="004A1254">
        <w:rPr>
          <w:rFonts w:ascii="仿宋" w:eastAsia="仿宋" w:hAnsi="仿宋" w:cs="仿宋" w:hint="eastAsia"/>
          <w:color w:val="000000"/>
          <w:sz w:val="24"/>
          <w:szCs w:val="24"/>
        </w:rPr>
        <w:t>全面发展，实现学校地方性应用型高水平大学培养目标，依据《普通高等学校学生管理规定》、《高等学校学生行为准则》，结合黄山学院章程，制定本规定。</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第二条</w:t>
      </w:r>
      <w:r w:rsidRPr="004A1254">
        <w:rPr>
          <w:rFonts w:ascii="仿宋" w:eastAsia="仿宋" w:hAnsi="仿宋" w:cs="仿宋" w:hint="eastAsia"/>
          <w:color w:val="000000"/>
          <w:sz w:val="24"/>
          <w:szCs w:val="24"/>
        </w:rPr>
        <w:t xml:space="preserve"> 本规定适用于在我校接受普通高等学历教育的全日制在校学生。</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第三条</w:t>
      </w:r>
      <w:r w:rsidRPr="004A1254">
        <w:rPr>
          <w:rFonts w:ascii="仿宋" w:eastAsia="仿宋" w:hAnsi="仿宋" w:cs="仿宋" w:hint="eastAsia"/>
          <w:color w:val="000000"/>
          <w:sz w:val="24"/>
          <w:szCs w:val="24"/>
        </w:rPr>
        <w:t xml:space="preserve"> 学校要以培养人才为中心，坚持依法治校，严格坚持管理与加强教育相结合，健全和完善管理制度，规范管理行为，不断提高管理水平，努力培养社会主义合格建设者和可靠接班人。</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第四条</w:t>
      </w:r>
      <w:r w:rsidRPr="004A1254">
        <w:rPr>
          <w:rFonts w:ascii="仿宋" w:eastAsia="仿宋" w:hAnsi="仿宋" w:cs="仿宋" w:hint="eastAsia"/>
          <w:color w:val="000000"/>
          <w:sz w:val="24"/>
          <w:szCs w:val="24"/>
        </w:rPr>
        <w:t xml:space="preserve"> 学生秉承“教人求真  学做真人”的校训，努力学习马克思列宁主义、毛泽东思想、邓小平理论、“三个代表”和科学发展观重要思想，确立在中国共产党领导下走中国特色社会主义道路、实现中华民族伟大复兴的共同理想和坚定信念；树立爱国主义思想，具有团结统一、爱好和平、勤劳勇敢、自强不息的精神；遵守宪法、法律、法规，遵守公民道德规范，遵守《高等学校学生行为准则》，遵守学校管理制度，具有良好的道德品质和行为习惯；刻苦学习，勇于探索，积极实践，努力掌握现代科学文化知识和专业技能；积极锻炼身体，具有健康体魄。</w:t>
      </w:r>
    </w:p>
    <w:p w:rsidR="004A1254" w:rsidRPr="004A1254" w:rsidRDefault="004A1254" w:rsidP="004A1254">
      <w:pPr>
        <w:spacing w:line="360" w:lineRule="auto"/>
        <w:jc w:val="center"/>
        <w:rPr>
          <w:rFonts w:ascii="仿宋" w:eastAsia="仿宋" w:hAnsi="仿宋" w:cs="仿宋"/>
          <w:color w:val="000000"/>
          <w:sz w:val="24"/>
          <w:szCs w:val="24"/>
        </w:rPr>
      </w:pPr>
    </w:p>
    <w:p w:rsidR="004A1254" w:rsidRPr="004A1254" w:rsidRDefault="004A1254" w:rsidP="004A1254">
      <w:pPr>
        <w:spacing w:line="360" w:lineRule="auto"/>
        <w:jc w:val="center"/>
        <w:rPr>
          <w:rFonts w:ascii="仿宋" w:eastAsia="仿宋" w:hAnsi="仿宋" w:cs="仿宋"/>
          <w:b/>
          <w:color w:val="000000"/>
          <w:sz w:val="24"/>
          <w:szCs w:val="24"/>
        </w:rPr>
      </w:pPr>
      <w:r w:rsidRPr="004A1254">
        <w:rPr>
          <w:rFonts w:ascii="仿宋" w:eastAsia="仿宋" w:hAnsi="仿宋" w:cs="仿宋" w:hint="eastAsia"/>
          <w:b/>
          <w:color w:val="000000"/>
          <w:sz w:val="24"/>
          <w:szCs w:val="24"/>
        </w:rPr>
        <w:t>第二章  学生的权利与义务</w:t>
      </w:r>
    </w:p>
    <w:p w:rsidR="004A1254" w:rsidRPr="004A1254" w:rsidRDefault="004A1254" w:rsidP="004A1254">
      <w:pPr>
        <w:adjustRightInd w:val="0"/>
        <w:snapToGrid w:val="0"/>
        <w:spacing w:line="360" w:lineRule="auto"/>
        <w:ind w:firstLineChars="200" w:firstLine="482"/>
        <w:rPr>
          <w:rFonts w:ascii="仿宋" w:eastAsia="仿宋" w:hAnsi="仿宋" w:cs="仿宋"/>
          <w:color w:val="000000"/>
          <w:kern w:val="0"/>
          <w:sz w:val="24"/>
          <w:szCs w:val="24"/>
        </w:rPr>
      </w:pPr>
      <w:r w:rsidRPr="004A1254">
        <w:rPr>
          <w:rFonts w:ascii="仿宋" w:eastAsia="仿宋" w:hAnsi="仿宋" w:cs="仿宋" w:hint="eastAsia"/>
          <w:b/>
          <w:bCs/>
          <w:color w:val="000000"/>
          <w:sz w:val="24"/>
          <w:szCs w:val="24"/>
        </w:rPr>
        <w:t>第五条</w:t>
      </w:r>
      <w:r w:rsidRPr="004A1254">
        <w:rPr>
          <w:rFonts w:ascii="仿宋" w:eastAsia="仿宋" w:hAnsi="仿宋" w:cs="仿宋" w:hint="eastAsia"/>
          <w:color w:val="000000"/>
          <w:sz w:val="24"/>
          <w:szCs w:val="24"/>
        </w:rPr>
        <w:t xml:space="preserve">  </w:t>
      </w:r>
      <w:r w:rsidRPr="004A1254">
        <w:rPr>
          <w:rFonts w:ascii="仿宋" w:eastAsia="仿宋" w:hAnsi="仿宋" w:cs="仿宋" w:hint="eastAsia"/>
          <w:color w:val="000000"/>
          <w:kern w:val="0"/>
          <w:sz w:val="24"/>
          <w:szCs w:val="24"/>
        </w:rPr>
        <w:t>学生在校期间享有下列权利：</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（一）公平接受学校教育，</w:t>
      </w:r>
      <w:proofErr w:type="gramStart"/>
      <w:r w:rsidRPr="004A1254">
        <w:rPr>
          <w:rFonts w:ascii="仿宋" w:eastAsia="仿宋" w:hAnsi="仿宋" w:cs="仿宋" w:hint="eastAsia"/>
          <w:color w:val="000000"/>
          <w:kern w:val="0"/>
          <w:sz w:val="24"/>
          <w:szCs w:val="24"/>
        </w:rPr>
        <w:t>平等利用</w:t>
      </w:r>
      <w:proofErr w:type="gramEnd"/>
      <w:r w:rsidRPr="004A1254">
        <w:rPr>
          <w:rFonts w:ascii="仿宋" w:eastAsia="仿宋" w:hAnsi="仿宋" w:cs="仿宋" w:hint="eastAsia"/>
          <w:color w:val="000000"/>
          <w:kern w:val="0"/>
          <w:sz w:val="24"/>
          <w:szCs w:val="24"/>
        </w:rPr>
        <w:t>学校公共教育资源，获得增强实践与创新能力的基本条件保障；</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（二）按规定条件和程序平等参加社会实践、勤工助学、志愿服务、学生团体及学术文体等活动；</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（三）按照有关规定，申请奖学金、助学金、学费减免、困难补助及助学贷款；</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（四）在思想品德、综合素质、学业成绩等方面获得公正评价；完成学校规定学业并符合相关规定的，获得相应的学历、学位证明；</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（五）公平获得各级各类奖励、转专业、国内外学习交流的机会；</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（六）知晓涉及个人切身利益的事项，参与学校的民主管理，对教学、学术活动及管理、校园文化、后勤服务、校园安全等工作提出意见和建议；</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lastRenderedPageBreak/>
        <w:t>（七）对学校给予的处分或者处理有异议，向学校或者教育行政部门提出申诉；</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（八）宪法、法律、法规、规章和学校规定的其他权利。</w:t>
      </w:r>
    </w:p>
    <w:p w:rsidR="004A1254" w:rsidRPr="004A1254" w:rsidRDefault="004A1254" w:rsidP="004A1254">
      <w:pPr>
        <w:adjustRightInd w:val="0"/>
        <w:snapToGrid w:val="0"/>
        <w:spacing w:line="360" w:lineRule="auto"/>
        <w:ind w:firstLineChars="200" w:firstLine="482"/>
        <w:rPr>
          <w:rFonts w:ascii="仿宋" w:eastAsia="仿宋" w:hAnsi="仿宋" w:cs="仿宋"/>
          <w:color w:val="000000"/>
          <w:kern w:val="0"/>
          <w:sz w:val="24"/>
          <w:szCs w:val="24"/>
        </w:rPr>
      </w:pPr>
      <w:r w:rsidRPr="004A1254">
        <w:rPr>
          <w:rFonts w:ascii="仿宋" w:eastAsia="仿宋" w:hAnsi="仿宋" w:cs="仿宋" w:hint="eastAsia"/>
          <w:b/>
          <w:bCs/>
          <w:color w:val="000000"/>
          <w:sz w:val="24"/>
          <w:szCs w:val="24"/>
        </w:rPr>
        <w:t>第六条</w:t>
      </w:r>
      <w:r w:rsidRPr="004A1254">
        <w:rPr>
          <w:rFonts w:ascii="仿宋" w:eastAsia="仿宋" w:hAnsi="仿宋" w:cs="仿宋" w:hint="eastAsia"/>
          <w:color w:val="000000"/>
          <w:sz w:val="24"/>
          <w:szCs w:val="24"/>
        </w:rPr>
        <w:t xml:space="preserve">  </w:t>
      </w:r>
      <w:r w:rsidRPr="004A1254">
        <w:rPr>
          <w:rFonts w:ascii="仿宋" w:eastAsia="仿宋" w:hAnsi="仿宋" w:cs="仿宋" w:hint="eastAsia"/>
          <w:color w:val="000000"/>
          <w:kern w:val="0"/>
          <w:sz w:val="24"/>
          <w:szCs w:val="24"/>
        </w:rPr>
        <w:t>学生在校期间应履行下列义务：</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（一）尊敬师长，勤勉学习，完成规定学业；</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（二）珍惜和维护学校名誉，维护学校利益；</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（三）积极参加学校的教育教学、科学研究等各类活动，爱护并合理使用学校公共设施；</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（四）遵守学校管理制度和学生行为规范；</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（五）按规定交纳学费及有关费用，履行偿还助学贷款的相应义务；</w:t>
      </w:r>
    </w:p>
    <w:p w:rsidR="004A1254" w:rsidRPr="004A1254" w:rsidRDefault="004A1254" w:rsidP="004A1254">
      <w:pPr>
        <w:adjustRightInd w:val="0"/>
        <w:snapToGrid w:val="0"/>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（六）宪法、法律、法规、规章和学校规定的其他义务。</w:t>
      </w:r>
    </w:p>
    <w:p w:rsidR="004A1254" w:rsidRPr="004A1254" w:rsidRDefault="004A1254" w:rsidP="004A1254">
      <w:pPr>
        <w:spacing w:line="360" w:lineRule="auto"/>
        <w:ind w:firstLineChars="200" w:firstLine="480"/>
        <w:rPr>
          <w:rFonts w:ascii="仿宋" w:eastAsia="仿宋" w:hAnsi="仿宋" w:cs="仿宋"/>
          <w:color w:val="000000"/>
          <w:sz w:val="24"/>
          <w:szCs w:val="24"/>
        </w:rPr>
      </w:pPr>
    </w:p>
    <w:p w:rsidR="004A1254" w:rsidRPr="004A1254" w:rsidRDefault="004A1254" w:rsidP="004A1254">
      <w:pPr>
        <w:spacing w:line="360" w:lineRule="auto"/>
        <w:jc w:val="center"/>
        <w:rPr>
          <w:rFonts w:ascii="仿宋" w:eastAsia="仿宋" w:hAnsi="仿宋" w:cs="仿宋"/>
          <w:b/>
          <w:color w:val="000000"/>
          <w:sz w:val="24"/>
          <w:szCs w:val="24"/>
        </w:rPr>
      </w:pPr>
      <w:r w:rsidRPr="004A1254">
        <w:rPr>
          <w:rFonts w:ascii="仿宋" w:eastAsia="仿宋" w:hAnsi="仿宋" w:cs="仿宋" w:hint="eastAsia"/>
          <w:b/>
          <w:color w:val="000000"/>
          <w:sz w:val="24"/>
          <w:szCs w:val="24"/>
        </w:rPr>
        <w:t>第三章  学籍管理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第七条</w:t>
      </w:r>
      <w:r w:rsidRPr="004A1254">
        <w:rPr>
          <w:rFonts w:ascii="仿宋" w:eastAsia="仿宋" w:hAnsi="仿宋" w:cs="仿宋" w:hint="eastAsia"/>
          <w:color w:val="000000"/>
          <w:sz w:val="24"/>
          <w:szCs w:val="24"/>
        </w:rPr>
        <w:t xml:space="preserve"> 按国家招生规定录取的新生，持录取通知书，按学校有关要求和规定的期限到校办理入学手续。因故不能按期入学者，应向学校请假。未请假或请假逾期者，除因不可抗力等正当事由以外，视为放弃入学资格。 </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第八条</w:t>
      </w:r>
      <w:r w:rsidRPr="004A1254">
        <w:rPr>
          <w:rFonts w:ascii="仿宋" w:eastAsia="仿宋" w:hAnsi="仿宋" w:cs="仿宋" w:hint="eastAsia"/>
          <w:color w:val="000000"/>
          <w:sz w:val="24"/>
          <w:szCs w:val="24"/>
        </w:rPr>
        <w:t xml:space="preserve"> 新生入学后，学校在三个月内按照国家招生规定对其进行复查。复查合格者予以注册，取得学籍。复查不合格者，由学校区别情况，予以处理，直至取消入学资格。凡属弄虚作假、徇私舞弊取得学籍者，一经查实，学校即取消其学籍。情节恶劣的，请有关部门查究。</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第九条</w:t>
      </w:r>
      <w:r w:rsidRPr="004A1254">
        <w:rPr>
          <w:rFonts w:ascii="仿宋" w:eastAsia="仿宋" w:hAnsi="仿宋" w:cs="仿宋" w:hint="eastAsia"/>
          <w:color w:val="000000"/>
          <w:sz w:val="24"/>
          <w:szCs w:val="24"/>
        </w:rPr>
        <w:t xml:space="preserve"> 对患有疾病的新生，经学校指定的二级甲等以上医院（下同）诊断不宜在校学习，可保留入学资格一年。保留入学资格者不具有学籍。在保留入学资格期内经治疗康复，可向学校申请入学，由学校指定医院诊断，符合体检要求，经学校复查合格后，重新办理入学手续。复查不合格或逾期不办理入学手续者，取消入学资格。</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第十条</w:t>
      </w:r>
      <w:r w:rsidRPr="004A1254">
        <w:rPr>
          <w:rFonts w:ascii="仿宋" w:eastAsia="仿宋" w:hAnsi="仿宋" w:cs="仿宋" w:hint="eastAsia"/>
          <w:color w:val="000000"/>
          <w:sz w:val="24"/>
          <w:szCs w:val="24"/>
        </w:rPr>
        <w:t xml:space="preserve"> 每学期开学时，学生按学校规定办理注册手续。不能如期注册者，须履行暂缓注册手续。未按学校规定交纳学费或其他不符合注册条件的不予注册。家庭经济困难的学生可申请贷款或其他形式资助，办理有关手续后注册。</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第十一条</w:t>
      </w:r>
      <w:r w:rsidRPr="004A1254">
        <w:rPr>
          <w:rFonts w:ascii="仿宋" w:eastAsia="仿宋" w:hAnsi="仿宋" w:cs="仿宋" w:hint="eastAsia"/>
          <w:color w:val="000000"/>
          <w:sz w:val="24"/>
          <w:szCs w:val="24"/>
        </w:rPr>
        <w:t xml:space="preserve"> 学生参加学校教育教学计划规定的课程和各种教育教学环节（以下统称课程）的考核，考核成绩记入学生成绩登记簿，并归入本人档案。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第十二条</w:t>
      </w:r>
      <w:r w:rsidRPr="004A1254">
        <w:rPr>
          <w:rFonts w:ascii="仿宋" w:eastAsia="仿宋" w:hAnsi="仿宋" w:cs="仿宋" w:hint="eastAsia"/>
          <w:color w:val="000000"/>
          <w:sz w:val="24"/>
          <w:szCs w:val="24"/>
        </w:rPr>
        <w:t xml:space="preserve"> 考核分为考试和考查两种方式。</w:t>
      </w:r>
      <w:r w:rsidRPr="004A1254">
        <w:rPr>
          <w:rFonts w:ascii="仿宋" w:eastAsia="仿宋" w:hAnsi="仿宋" w:cs="仿宋" w:hint="eastAsia"/>
          <w:color w:val="000000"/>
          <w:kern w:val="0"/>
          <w:sz w:val="24"/>
          <w:szCs w:val="24"/>
        </w:rPr>
        <w:t>考核和成绩的评定以及考核不合格的课程补考或重修，学校另行制定学籍管理制度。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lastRenderedPageBreak/>
        <w:t>第十三条</w:t>
      </w:r>
      <w:r w:rsidRPr="004A1254">
        <w:rPr>
          <w:rFonts w:ascii="仿宋" w:eastAsia="仿宋" w:hAnsi="仿宋" w:cs="仿宋" w:hint="eastAsia"/>
          <w:color w:val="000000"/>
          <w:kern w:val="0"/>
          <w:sz w:val="24"/>
          <w:szCs w:val="24"/>
        </w:rPr>
        <w:t xml:space="preserve"> 学生思想品德的考核、鉴定，要以《高等学校学生行为准则》为主要依据，采取个人小结、师生民主评议等形式进行。学生体育课的成绩根据考勤、课内教学和课外锻炼活动的情况综合评定。</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第十四条</w:t>
      </w:r>
      <w:r w:rsidRPr="004A1254">
        <w:rPr>
          <w:rFonts w:ascii="仿宋" w:eastAsia="仿宋" w:hAnsi="仿宋" w:cs="仿宋" w:hint="eastAsia"/>
          <w:color w:val="000000"/>
          <w:kern w:val="0"/>
          <w:sz w:val="24"/>
          <w:szCs w:val="24"/>
        </w:rPr>
        <w:t xml:space="preserve"> 学生学年所修课程成绩或者应修学分数是学生升级、留级、降级、跳级的依据。学校另行制定学籍管理制度。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第十五条</w:t>
      </w:r>
      <w:r w:rsidRPr="004A1254">
        <w:rPr>
          <w:rFonts w:ascii="仿宋" w:eastAsia="仿宋" w:hAnsi="仿宋" w:cs="仿宋" w:hint="eastAsia"/>
          <w:color w:val="000000"/>
          <w:kern w:val="0"/>
          <w:sz w:val="24"/>
          <w:szCs w:val="24"/>
        </w:rPr>
        <w:t xml:space="preserve"> 学生可以根据学校的有关规定，申请辅修其他专业或者选修其他专业课程。</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第十六条</w:t>
      </w:r>
      <w:r w:rsidRPr="004A1254">
        <w:rPr>
          <w:rFonts w:ascii="仿宋" w:eastAsia="仿宋" w:hAnsi="仿宋" w:cs="仿宋" w:hint="eastAsia"/>
          <w:color w:val="000000"/>
          <w:sz w:val="24"/>
          <w:szCs w:val="24"/>
        </w:rPr>
        <w:t xml:space="preserve"> </w:t>
      </w:r>
      <w:r w:rsidRPr="004A1254">
        <w:rPr>
          <w:rFonts w:ascii="仿宋" w:eastAsia="仿宋" w:hAnsi="仿宋" w:cs="仿宋" w:hint="eastAsia"/>
          <w:color w:val="000000"/>
          <w:kern w:val="0"/>
          <w:sz w:val="24"/>
          <w:szCs w:val="24"/>
        </w:rPr>
        <w:t>学生必须持学生证、</w:t>
      </w:r>
      <w:proofErr w:type="gramStart"/>
      <w:r w:rsidRPr="004A1254">
        <w:rPr>
          <w:rFonts w:ascii="仿宋" w:eastAsia="仿宋" w:hAnsi="仿宋" w:cs="仿宋" w:hint="eastAsia"/>
          <w:color w:val="000000"/>
          <w:kern w:val="0"/>
          <w:sz w:val="24"/>
          <w:szCs w:val="24"/>
        </w:rPr>
        <w:t>考试证参加</w:t>
      </w:r>
      <w:proofErr w:type="gramEnd"/>
      <w:r w:rsidRPr="004A1254">
        <w:rPr>
          <w:rFonts w:ascii="仿宋" w:eastAsia="仿宋" w:hAnsi="仿宋" w:cs="仿宋" w:hint="eastAsia"/>
          <w:color w:val="000000"/>
          <w:kern w:val="0"/>
          <w:sz w:val="24"/>
          <w:szCs w:val="24"/>
        </w:rPr>
        <w:t>学校组织的各种考核，自觉遵守学校制订的考试规则。严禁考试作弊。学生严重违反考核纪律或者作弊的，除该课程成绩记为无效外，由学校视其违纪或作弊情节给予批评教育或相应的纪律处分。给予警告、严重警告、记过及留校察看处分的，经教育表现较好，在毕业前对该课程可以给予重修机会。</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第十七条</w:t>
      </w:r>
      <w:r w:rsidRPr="004A1254">
        <w:rPr>
          <w:rFonts w:ascii="仿宋" w:eastAsia="仿宋" w:hAnsi="仿宋" w:cs="仿宋" w:hint="eastAsia"/>
          <w:color w:val="000000"/>
          <w:sz w:val="24"/>
          <w:szCs w:val="24"/>
        </w:rPr>
        <w:t xml:space="preserve"> </w:t>
      </w:r>
      <w:r w:rsidRPr="004A1254">
        <w:rPr>
          <w:rFonts w:ascii="仿宋" w:eastAsia="仿宋" w:hAnsi="仿宋" w:cs="仿宋" w:hint="eastAsia"/>
          <w:color w:val="000000"/>
          <w:kern w:val="0"/>
          <w:sz w:val="24"/>
          <w:szCs w:val="24"/>
        </w:rPr>
        <w:t>学生不能按时参加教育教学计划规定的活动，应事先请假并获得批准。未经批准而缺席者，根据学校有关规定给予批评教育，情节严重的给予纪律处分。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第十八条</w:t>
      </w:r>
      <w:r w:rsidRPr="004A1254">
        <w:rPr>
          <w:rFonts w:ascii="仿宋" w:eastAsia="仿宋" w:hAnsi="仿宋" w:cs="仿宋" w:hint="eastAsia"/>
          <w:color w:val="000000"/>
          <w:sz w:val="24"/>
          <w:szCs w:val="24"/>
        </w:rPr>
        <w:t xml:space="preserve"> 学生可以按学校的规定申请转专业。学生转专业由学校批准。</w:t>
      </w:r>
      <w:r w:rsidRPr="004A1254">
        <w:rPr>
          <w:rFonts w:ascii="仿宋" w:eastAsia="仿宋" w:hAnsi="仿宋" w:cs="仿宋" w:hint="eastAsia"/>
          <w:color w:val="000000"/>
          <w:kern w:val="0"/>
          <w:sz w:val="24"/>
          <w:szCs w:val="24"/>
        </w:rPr>
        <w:t>学校根据社会对人才情况的发展变化，经学生同意，必要时可以适当调整学生所学专业。</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第十九条</w:t>
      </w:r>
      <w:r w:rsidRPr="004A1254">
        <w:rPr>
          <w:rFonts w:ascii="仿宋" w:eastAsia="仿宋" w:hAnsi="仿宋" w:cs="仿宋" w:hint="eastAsia"/>
          <w:color w:val="000000"/>
          <w:kern w:val="0"/>
          <w:sz w:val="24"/>
          <w:szCs w:val="24"/>
        </w:rPr>
        <w:t xml:space="preserve"> 被黄山学院录取的学生一般应在本校完成学业。如患病或确有特殊困难，无法继续在本校学习的，可以按相关规定申请转学。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第二十条</w:t>
      </w:r>
      <w:r w:rsidRPr="004A1254">
        <w:rPr>
          <w:rFonts w:ascii="仿宋" w:eastAsia="仿宋" w:hAnsi="仿宋" w:cs="仿宋" w:hint="eastAsia"/>
          <w:color w:val="000000"/>
          <w:sz w:val="24"/>
          <w:szCs w:val="24"/>
        </w:rPr>
        <w:t xml:space="preserve"> 有下列情形之一者，不得转学：</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（1）入学未满一学期的；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（2）高考分数低于拟转入学校相关专业在相应生源地和相应年份录取分数的；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（3）由低学历层次转为高学历层次的；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（4）通过定向就业、艺术类、体育类、高水平运动队等特殊招生形式录取的；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（5）未通过普通高等学校招生全国统一考试或未使用高考成绩录取入学的（含单独考试招生、专升本、五年一贯制、三二分段制等）；</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（6）跨学科门类的；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（7）应</w:t>
      </w:r>
      <w:proofErr w:type="gramStart"/>
      <w:r w:rsidRPr="004A1254">
        <w:rPr>
          <w:rFonts w:ascii="仿宋" w:eastAsia="仿宋" w:hAnsi="仿宋" w:cs="仿宋" w:hint="eastAsia"/>
          <w:color w:val="000000"/>
          <w:sz w:val="24"/>
          <w:szCs w:val="24"/>
        </w:rPr>
        <w:t>予退</w:t>
      </w:r>
      <w:proofErr w:type="gramEnd"/>
      <w:r w:rsidRPr="004A1254">
        <w:rPr>
          <w:rFonts w:ascii="仿宋" w:eastAsia="仿宋" w:hAnsi="仿宋" w:cs="仿宋" w:hint="eastAsia"/>
          <w:color w:val="000000"/>
          <w:sz w:val="24"/>
          <w:szCs w:val="24"/>
        </w:rPr>
        <w:t>学的；</w:t>
      </w:r>
    </w:p>
    <w:p w:rsidR="004A1254" w:rsidRPr="004A1254" w:rsidRDefault="004A1254" w:rsidP="004A1254">
      <w:pPr>
        <w:spacing w:line="360" w:lineRule="auto"/>
        <w:ind w:firstLineChars="200" w:firstLine="480"/>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（8）其他无正当理由的。</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第二十一条</w:t>
      </w:r>
      <w:r w:rsidRPr="004A1254">
        <w:rPr>
          <w:rFonts w:ascii="仿宋" w:eastAsia="仿宋" w:hAnsi="仿宋" w:cs="仿宋" w:hint="eastAsia"/>
          <w:color w:val="000000"/>
          <w:sz w:val="24"/>
          <w:szCs w:val="24"/>
        </w:rPr>
        <w:t xml:space="preserve"> 学生转学，经两校同意，转学学生的相关手续和证明材料应一式四份，除学校留存外，同时报拟转入和转出学校所在地省级教育行政部门备案。须转户口的由转入地省级教育行政部门将有关文件抄送转入校所在地公安部门。         </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第二十二条</w:t>
      </w:r>
      <w:r w:rsidRPr="004A1254">
        <w:rPr>
          <w:rFonts w:ascii="仿宋" w:eastAsia="仿宋" w:hAnsi="仿宋" w:cs="仿宋" w:hint="eastAsia"/>
          <w:color w:val="000000"/>
          <w:kern w:val="0"/>
          <w:sz w:val="24"/>
          <w:szCs w:val="24"/>
        </w:rPr>
        <w:t xml:space="preserve"> 学生可以分阶段完成学业，学生在校最长年限由学校另行制定学籍管理</w:t>
      </w:r>
      <w:r w:rsidRPr="004A1254">
        <w:rPr>
          <w:rFonts w:ascii="仿宋" w:eastAsia="仿宋" w:hAnsi="仿宋" w:cs="仿宋" w:hint="eastAsia"/>
          <w:color w:val="000000"/>
          <w:kern w:val="0"/>
          <w:sz w:val="24"/>
          <w:szCs w:val="24"/>
        </w:rPr>
        <w:lastRenderedPageBreak/>
        <w:t>制度。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第二十三条</w:t>
      </w:r>
      <w:r w:rsidRPr="004A1254">
        <w:rPr>
          <w:rFonts w:ascii="仿宋" w:eastAsia="仿宋" w:hAnsi="仿宋" w:cs="仿宋" w:hint="eastAsia"/>
          <w:color w:val="000000"/>
          <w:sz w:val="24"/>
          <w:szCs w:val="24"/>
        </w:rPr>
        <w:t xml:space="preserve"> </w:t>
      </w:r>
      <w:r w:rsidRPr="004A1254">
        <w:rPr>
          <w:rFonts w:ascii="仿宋" w:eastAsia="仿宋" w:hAnsi="仿宋" w:cs="仿宋" w:hint="eastAsia"/>
          <w:color w:val="000000"/>
          <w:kern w:val="0"/>
          <w:sz w:val="24"/>
          <w:szCs w:val="24"/>
        </w:rPr>
        <w:t>学生申请休学或者学校认为应休学者，由学校批准，可以休学。休学次数和期限由学校另行制定学生学籍管理制度。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第二十四条</w:t>
      </w:r>
      <w:r w:rsidRPr="004A1254">
        <w:rPr>
          <w:rFonts w:ascii="仿宋" w:eastAsia="仿宋" w:hAnsi="仿宋" w:cs="仿宋" w:hint="eastAsia"/>
          <w:color w:val="000000"/>
          <w:kern w:val="0"/>
          <w:sz w:val="24"/>
          <w:szCs w:val="24"/>
        </w:rPr>
        <w:t xml:space="preserve"> 学生应征参加中国人民解放军（含中国人民武装警察部队），学校保留其学籍至退役后两年。</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第二十五条</w:t>
      </w:r>
      <w:r w:rsidRPr="004A1254">
        <w:rPr>
          <w:rFonts w:ascii="仿宋" w:eastAsia="仿宋" w:hAnsi="仿宋" w:cs="仿宋" w:hint="eastAsia"/>
          <w:color w:val="000000"/>
          <w:kern w:val="0"/>
          <w:sz w:val="24"/>
          <w:szCs w:val="24"/>
        </w:rPr>
        <w:t xml:space="preserve"> 休学学生须办理休学手续离校，学校保留其学籍。学生休学期间，不享受在校学习学生的待遇。休学学生患病，其治疗费按学校与保险公司签字的相关条约执行。</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第二十六条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rPr>
        <w:t>学生休学期满，应于开学前向学校提出复学申请，经学校审查合格，方可复学。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第二十七条</w:t>
      </w:r>
      <w:r w:rsidRPr="004A1254">
        <w:rPr>
          <w:rFonts w:ascii="仿宋" w:eastAsia="仿宋" w:hAnsi="仿宋" w:cs="仿宋" w:hint="eastAsia"/>
          <w:b/>
          <w:bCs/>
          <w:color w:val="000000"/>
          <w:sz w:val="24"/>
          <w:szCs w:val="24"/>
        </w:rPr>
        <w:t xml:space="preserve"> </w:t>
      </w:r>
      <w:r w:rsidRPr="004A1254">
        <w:rPr>
          <w:rFonts w:ascii="仿宋" w:eastAsia="仿宋" w:hAnsi="仿宋" w:cs="仿宋" w:hint="eastAsia"/>
          <w:color w:val="000000"/>
          <w:kern w:val="0"/>
          <w:sz w:val="24"/>
          <w:szCs w:val="24"/>
        </w:rPr>
        <w:t>学生有下列情形之一者，应</w:t>
      </w:r>
      <w:proofErr w:type="gramStart"/>
      <w:r w:rsidRPr="004A1254">
        <w:rPr>
          <w:rFonts w:ascii="仿宋" w:eastAsia="仿宋" w:hAnsi="仿宋" w:cs="仿宋" w:hint="eastAsia"/>
          <w:color w:val="000000"/>
          <w:kern w:val="0"/>
          <w:sz w:val="24"/>
          <w:szCs w:val="24"/>
        </w:rPr>
        <w:t>予退</w:t>
      </w:r>
      <w:proofErr w:type="gramEnd"/>
      <w:r w:rsidRPr="004A1254">
        <w:rPr>
          <w:rFonts w:ascii="仿宋" w:eastAsia="仿宋" w:hAnsi="仿宋" w:cs="仿宋" w:hint="eastAsia"/>
          <w:color w:val="000000"/>
          <w:kern w:val="0"/>
          <w:sz w:val="24"/>
          <w:szCs w:val="24"/>
        </w:rPr>
        <w:t>学：</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kern w:val="0"/>
          <w:sz w:val="24"/>
          <w:szCs w:val="24"/>
        </w:rPr>
        <w:t>（一）学业成绩未达到学校要求或者在学校规定年限内（含休学）未完成学业的；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kern w:val="0"/>
          <w:sz w:val="24"/>
          <w:szCs w:val="24"/>
        </w:rPr>
        <w:t>（二）休学期满，在学校规定期限内未提出复学申请或者申请复学经复查不合格的；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kern w:val="0"/>
          <w:sz w:val="24"/>
          <w:szCs w:val="24"/>
        </w:rPr>
        <w:t>（三）经学校指定医院诊断，患有疾病或者意外伤残无法继续在校学习者；</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kern w:val="0"/>
          <w:sz w:val="24"/>
          <w:szCs w:val="24"/>
        </w:rPr>
        <w:t>（四）未请假离校连续两</w:t>
      </w:r>
      <w:proofErr w:type="gramStart"/>
      <w:r w:rsidRPr="004A1254">
        <w:rPr>
          <w:rFonts w:ascii="仿宋" w:eastAsia="仿宋" w:hAnsi="仿宋" w:cs="仿宋" w:hint="eastAsia"/>
          <w:color w:val="000000"/>
          <w:kern w:val="0"/>
          <w:sz w:val="24"/>
          <w:szCs w:val="24"/>
        </w:rPr>
        <w:t>周未</w:t>
      </w:r>
      <w:proofErr w:type="gramEnd"/>
      <w:r w:rsidRPr="004A1254">
        <w:rPr>
          <w:rFonts w:ascii="仿宋" w:eastAsia="仿宋" w:hAnsi="仿宋" w:cs="仿宋" w:hint="eastAsia"/>
          <w:color w:val="000000"/>
          <w:kern w:val="0"/>
          <w:sz w:val="24"/>
          <w:szCs w:val="24"/>
        </w:rPr>
        <w:t>参加学校规定的教学活动者；</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kern w:val="0"/>
          <w:sz w:val="24"/>
          <w:szCs w:val="24"/>
        </w:rPr>
        <w:t>（五）超过学校规定期限未注册又无正当理由者；</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kern w:val="0"/>
          <w:sz w:val="24"/>
          <w:szCs w:val="24"/>
        </w:rPr>
        <w:t>（六）本人申请退学的。</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第二十八条</w:t>
      </w:r>
      <w:r w:rsidRPr="004A1254">
        <w:rPr>
          <w:rFonts w:ascii="仿宋" w:eastAsia="仿宋" w:hAnsi="仿宋" w:cs="仿宋" w:hint="eastAsia"/>
          <w:color w:val="000000"/>
          <w:kern w:val="0"/>
          <w:sz w:val="24"/>
          <w:szCs w:val="24"/>
        </w:rPr>
        <w:t xml:space="preserve"> 对学生的退学处理，由校长办公会研究决定。对退学的学生，由学校出具退学决定书并送达本人，同时报安徽省教育厅备案。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第二十九条</w:t>
      </w:r>
      <w:r w:rsidRPr="004A1254">
        <w:rPr>
          <w:rFonts w:ascii="仿宋" w:eastAsia="仿宋" w:hAnsi="仿宋" w:cs="仿宋" w:hint="eastAsia"/>
          <w:color w:val="000000"/>
          <w:kern w:val="0"/>
          <w:sz w:val="24"/>
          <w:szCs w:val="24"/>
        </w:rPr>
        <w:t xml:space="preserve"> 退学或因其他各种原因处理离校的学生，必须从退学或处理通知送达或公告之日起在规定的时间内办理离校手续，档案、户口退回其家庭户籍所在地。</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第三十条</w:t>
      </w:r>
      <w:r w:rsidRPr="004A1254">
        <w:rPr>
          <w:rFonts w:ascii="仿宋" w:eastAsia="仿宋" w:hAnsi="仿宋" w:cs="仿宋" w:hint="eastAsia"/>
          <w:color w:val="000000"/>
          <w:kern w:val="0"/>
          <w:sz w:val="24"/>
          <w:szCs w:val="24"/>
        </w:rPr>
        <w:t xml:space="preserve"> 学生对退学处理有异议的，参照本规定第六十一条、第六十二条、第六十三条、第六十四条办理。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第三十一条</w:t>
      </w:r>
      <w:r w:rsidRPr="004A1254">
        <w:rPr>
          <w:rFonts w:ascii="仿宋" w:eastAsia="仿宋" w:hAnsi="仿宋" w:cs="仿宋" w:hint="eastAsia"/>
          <w:color w:val="000000"/>
          <w:kern w:val="0"/>
          <w:sz w:val="24"/>
          <w:szCs w:val="24"/>
        </w:rPr>
        <w:t xml:space="preserve"> 学生在学校规定的年限内，修完教育教学计划规定内容，考核及格，德、智、体达到毕业要求，准予毕业，发给毕业证书。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第三十二条</w:t>
      </w:r>
      <w:r w:rsidRPr="004A1254">
        <w:rPr>
          <w:rFonts w:ascii="仿宋" w:eastAsia="仿宋" w:hAnsi="仿宋" w:cs="仿宋" w:hint="eastAsia"/>
          <w:color w:val="000000"/>
          <w:kern w:val="0"/>
          <w:sz w:val="24"/>
          <w:szCs w:val="24"/>
        </w:rPr>
        <w:t xml:space="preserve"> 学生在学校规定的年限内，修完教育教学计划规定内容，但未达到毕业要求，准予结业，发给结业证书。结业后在不超过学制两年内，结业后一年内，可以补考、重修或者补作毕业设计、论文、答辩等，成绩合格可换发毕业证书。对合格后颁发的毕业证书，毕业时间按发证日期填写。</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第三十三条</w:t>
      </w:r>
      <w:r w:rsidRPr="004A1254">
        <w:rPr>
          <w:rFonts w:ascii="仿宋" w:eastAsia="仿宋" w:hAnsi="仿宋" w:cs="仿宋" w:hint="eastAsia"/>
          <w:color w:val="000000"/>
          <w:kern w:val="0"/>
          <w:sz w:val="24"/>
          <w:szCs w:val="24"/>
        </w:rPr>
        <w:t xml:space="preserve"> 符合学位授予条件者，学位授予单位颁发学位证书。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第三十四条</w:t>
      </w:r>
      <w:r w:rsidRPr="004A1254">
        <w:rPr>
          <w:rFonts w:ascii="仿宋" w:eastAsia="仿宋" w:hAnsi="仿宋" w:cs="仿宋" w:hint="eastAsia"/>
          <w:color w:val="000000"/>
          <w:kern w:val="0"/>
          <w:sz w:val="24"/>
          <w:szCs w:val="24"/>
        </w:rPr>
        <w:t xml:space="preserve"> 学满</w:t>
      </w:r>
      <w:proofErr w:type="gramStart"/>
      <w:r w:rsidRPr="004A1254">
        <w:rPr>
          <w:rFonts w:ascii="仿宋" w:eastAsia="仿宋" w:hAnsi="仿宋" w:cs="仿宋" w:hint="eastAsia"/>
          <w:color w:val="000000"/>
          <w:kern w:val="0"/>
          <w:sz w:val="24"/>
          <w:szCs w:val="24"/>
        </w:rPr>
        <w:t>一</w:t>
      </w:r>
      <w:proofErr w:type="gramEnd"/>
      <w:r w:rsidRPr="004A1254">
        <w:rPr>
          <w:rFonts w:ascii="仿宋" w:eastAsia="仿宋" w:hAnsi="仿宋" w:cs="仿宋" w:hint="eastAsia"/>
          <w:color w:val="000000"/>
          <w:kern w:val="0"/>
          <w:sz w:val="24"/>
          <w:szCs w:val="24"/>
        </w:rPr>
        <w:t>学年以上退学的学生，学校发给</w:t>
      </w:r>
      <w:proofErr w:type="gramStart"/>
      <w:r w:rsidRPr="004A1254">
        <w:rPr>
          <w:rFonts w:ascii="仿宋" w:eastAsia="仿宋" w:hAnsi="仿宋" w:cs="仿宋" w:hint="eastAsia"/>
          <w:color w:val="000000"/>
          <w:kern w:val="0"/>
          <w:sz w:val="24"/>
          <w:szCs w:val="24"/>
        </w:rPr>
        <w:t>肄业</w:t>
      </w:r>
      <w:proofErr w:type="gramEnd"/>
      <w:r w:rsidRPr="004A1254">
        <w:rPr>
          <w:rFonts w:ascii="仿宋" w:eastAsia="仿宋" w:hAnsi="仿宋" w:cs="仿宋" w:hint="eastAsia"/>
          <w:color w:val="000000"/>
          <w:kern w:val="0"/>
          <w:sz w:val="24"/>
          <w:szCs w:val="24"/>
        </w:rPr>
        <w:t>证书。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lastRenderedPageBreak/>
        <w:t>第三十五条</w:t>
      </w:r>
      <w:r w:rsidRPr="004A1254">
        <w:rPr>
          <w:rFonts w:ascii="仿宋" w:eastAsia="仿宋" w:hAnsi="仿宋" w:cs="仿宋" w:hint="eastAsia"/>
          <w:color w:val="000000"/>
          <w:kern w:val="0"/>
          <w:sz w:val="24"/>
          <w:szCs w:val="24"/>
        </w:rPr>
        <w:t xml:space="preserve"> 学校严格按照招生时确定的办学类型和学习形式，填写、颁发学历证书、学位证书。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第三十六条</w:t>
      </w:r>
      <w:r w:rsidRPr="004A1254">
        <w:rPr>
          <w:rFonts w:ascii="仿宋" w:eastAsia="仿宋" w:hAnsi="仿宋" w:cs="仿宋" w:hint="eastAsia"/>
          <w:color w:val="000000"/>
          <w:kern w:val="0"/>
          <w:sz w:val="24"/>
          <w:szCs w:val="24"/>
        </w:rPr>
        <w:t xml:space="preserve"> 学校执行高等教育学历证书电子注册管理制度，每年将颁发的毕（结）业证书信息报安徽省教育厅注册，并由教育厅报教育部审核、备案。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第三十七条</w:t>
      </w:r>
      <w:r w:rsidRPr="004A1254">
        <w:rPr>
          <w:rFonts w:ascii="仿宋" w:eastAsia="仿宋" w:hAnsi="仿宋" w:cs="仿宋" w:hint="eastAsia"/>
          <w:color w:val="000000"/>
          <w:kern w:val="0"/>
          <w:sz w:val="24"/>
          <w:szCs w:val="24"/>
        </w:rPr>
        <w:t xml:space="preserve"> 对完成本专业学业的同时辅修其他专业并达到该专业辅修要求的学生，学校发给辅修专业证书。</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第三十八条</w:t>
      </w:r>
      <w:r w:rsidRPr="004A1254">
        <w:rPr>
          <w:rFonts w:ascii="仿宋" w:eastAsia="仿宋" w:hAnsi="仿宋" w:cs="仿宋" w:hint="eastAsia"/>
          <w:color w:val="000000"/>
          <w:kern w:val="0"/>
          <w:sz w:val="24"/>
          <w:szCs w:val="24"/>
        </w:rPr>
        <w:t xml:space="preserve"> 对违反国家招生规定，入学者，学校不发给学历证书、学位证书；已发出的学历证书、学位证书由学校追回并报安徽省教育厅宣布证书无效。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第三十九条</w:t>
      </w:r>
      <w:r w:rsidRPr="004A1254">
        <w:rPr>
          <w:rFonts w:ascii="仿宋" w:eastAsia="仿宋" w:hAnsi="仿宋" w:cs="仿宋" w:hint="eastAsia"/>
          <w:color w:val="000000"/>
          <w:kern w:val="0"/>
          <w:sz w:val="24"/>
          <w:szCs w:val="24"/>
        </w:rPr>
        <w:t xml:space="preserve"> 毕业、结业、</w:t>
      </w:r>
      <w:proofErr w:type="gramStart"/>
      <w:r w:rsidRPr="004A1254">
        <w:rPr>
          <w:rFonts w:ascii="仿宋" w:eastAsia="仿宋" w:hAnsi="仿宋" w:cs="仿宋" w:hint="eastAsia"/>
          <w:color w:val="000000"/>
          <w:kern w:val="0"/>
          <w:sz w:val="24"/>
          <w:szCs w:val="24"/>
        </w:rPr>
        <w:t>肄业</w:t>
      </w:r>
      <w:proofErr w:type="gramEnd"/>
      <w:r w:rsidRPr="004A1254">
        <w:rPr>
          <w:rFonts w:ascii="仿宋" w:eastAsia="仿宋" w:hAnsi="仿宋" w:cs="仿宋" w:hint="eastAsia"/>
          <w:color w:val="000000"/>
          <w:kern w:val="0"/>
          <w:sz w:val="24"/>
          <w:szCs w:val="24"/>
        </w:rPr>
        <w:t>证书和学位证书遗失或损坏，经本人申请，学校核实后出具相应的证明书。证明书与原证书具有同等效力。</w:t>
      </w:r>
    </w:p>
    <w:p w:rsidR="004A1254" w:rsidRPr="004A1254" w:rsidRDefault="004A1254" w:rsidP="004A1254">
      <w:pPr>
        <w:spacing w:line="360" w:lineRule="auto"/>
        <w:jc w:val="center"/>
        <w:rPr>
          <w:rFonts w:ascii="仿宋" w:eastAsia="仿宋" w:hAnsi="仿宋" w:cs="仿宋"/>
          <w:color w:val="000000"/>
          <w:sz w:val="24"/>
          <w:szCs w:val="24"/>
        </w:rPr>
      </w:pPr>
    </w:p>
    <w:p w:rsidR="004A1254" w:rsidRPr="004A1254" w:rsidRDefault="004A1254" w:rsidP="004A1254">
      <w:pPr>
        <w:spacing w:line="360" w:lineRule="auto"/>
        <w:jc w:val="center"/>
        <w:rPr>
          <w:rFonts w:ascii="仿宋" w:eastAsia="仿宋" w:hAnsi="仿宋" w:cs="仿宋"/>
          <w:color w:val="000000"/>
          <w:sz w:val="24"/>
          <w:szCs w:val="24"/>
        </w:rPr>
      </w:pPr>
      <w:r w:rsidRPr="004A1254">
        <w:rPr>
          <w:rFonts w:ascii="仿宋" w:eastAsia="仿宋" w:hAnsi="仿宋" w:cs="仿宋" w:hint="eastAsia"/>
          <w:b/>
          <w:bCs/>
          <w:color w:val="000000"/>
          <w:sz w:val="24"/>
          <w:szCs w:val="24"/>
        </w:rPr>
        <w:t>第四章  校园秩序与课外活动</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第四十条</w:t>
      </w:r>
      <w:r w:rsidRPr="004A1254">
        <w:rPr>
          <w:rFonts w:ascii="仿宋" w:eastAsia="仿宋" w:hAnsi="仿宋" w:cs="仿宋" w:hint="eastAsia"/>
          <w:color w:val="000000"/>
          <w:sz w:val="24"/>
          <w:szCs w:val="24"/>
        </w:rPr>
        <w:t xml:space="preserve"> 学校应维护校园正常秩序，保障学生的正常学习和生活。</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第四十一条</w:t>
      </w:r>
      <w:r w:rsidRPr="004A1254">
        <w:rPr>
          <w:rFonts w:ascii="仿宋" w:eastAsia="仿宋" w:hAnsi="仿宋" w:cs="仿宋" w:hint="eastAsia"/>
          <w:color w:val="000000"/>
          <w:sz w:val="24"/>
          <w:szCs w:val="24"/>
        </w:rPr>
        <w:t xml:space="preserve"> 学校建立和完善学生参与民主管理的组织形式，通过校务公开、学生代表提案等方式支持和保障学生依法参与学校民主管理。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第四十二条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rPr>
        <w:t>学生自觉遵守公民道德规范，自觉遵守学校管理制度，创造文明、整洁、优美、安全的学习和生活环境。不得有酗酒、打架斗殴、赌博、吸毒，传播、复制、贩卖非法书刊和音像制品等违反治安管理规定的行为；不得出版、印刷、散发未经学院审批的宣传品、印刷品；不得组织和参与非法集资、担保、传销、邪教、封建迷信等活动；不得从事或参与有损大学生形象、有损学校声誉、有损社会公德的活动。</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第四十三条</w:t>
      </w:r>
      <w:r w:rsidRPr="004A1254">
        <w:rPr>
          <w:rFonts w:ascii="仿宋" w:eastAsia="仿宋" w:hAnsi="仿宋" w:cs="仿宋" w:hint="eastAsia"/>
          <w:color w:val="000000"/>
          <w:sz w:val="24"/>
          <w:szCs w:val="24"/>
        </w:rPr>
        <w:t xml:space="preserve"> 任何组织和个人不得在学校进行宗教活动。</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第四十四条</w:t>
      </w:r>
      <w:r w:rsidRPr="004A1254">
        <w:rPr>
          <w:rFonts w:ascii="仿宋" w:eastAsia="仿宋" w:hAnsi="仿宋" w:cs="仿宋" w:hint="eastAsia"/>
          <w:color w:val="000000"/>
          <w:sz w:val="24"/>
          <w:szCs w:val="24"/>
        </w:rPr>
        <w:t xml:space="preserve"> 学生可在校内组织、参加学生团体。学生成立团体，按学校有关规定提出书面申请，报学校批准。学生团体应在宪法、法律法规和学校管理制度范围内活动，接受学校的领导和管理。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第四十五条</w:t>
      </w:r>
      <w:r w:rsidRPr="004A1254">
        <w:rPr>
          <w:rFonts w:ascii="仿宋" w:eastAsia="仿宋" w:hAnsi="仿宋" w:cs="仿宋" w:hint="eastAsia"/>
          <w:color w:val="000000"/>
          <w:sz w:val="24"/>
          <w:szCs w:val="24"/>
        </w:rPr>
        <w:t xml:space="preserve"> 学校提倡并支持学生及学生团体开展有益于身心健康的学术、科研、艺术、文娱、体育等活动。课外活动须在不影响学校正常的教育教学秩序和生活秩序下进行。</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第四十六条</w:t>
      </w:r>
      <w:r w:rsidRPr="004A1254">
        <w:rPr>
          <w:rFonts w:ascii="仿宋" w:eastAsia="仿宋" w:hAnsi="仿宋" w:cs="仿宋" w:hint="eastAsia"/>
          <w:color w:val="000000"/>
          <w:sz w:val="24"/>
          <w:szCs w:val="24"/>
        </w:rPr>
        <w:t xml:space="preserve"> 学校鼓励、支持和指导学生参加社会实践、社会服务和开展勤工助学活动。学校将社会实践、社会服务纳入学生培养计划，并根据实际情况给予必要帮助。学生参加勤工助学活动须遵守法律法规以及学校、用工单位的管理制度，履行勤工助学活动的有关协议。学生不得参加任何形式的非法集资、担保、传销等活动。未经允许，学生不得</w:t>
      </w:r>
      <w:r w:rsidRPr="004A1254">
        <w:rPr>
          <w:rFonts w:ascii="仿宋" w:eastAsia="仿宋" w:hAnsi="仿宋" w:cs="仿宋" w:hint="eastAsia"/>
          <w:color w:val="000000"/>
          <w:sz w:val="24"/>
          <w:szCs w:val="24"/>
        </w:rPr>
        <w:lastRenderedPageBreak/>
        <w:t>自行组织旅游活动和中介活动。</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第四十七条</w:t>
      </w:r>
      <w:r w:rsidRPr="004A1254">
        <w:rPr>
          <w:rFonts w:ascii="仿宋" w:eastAsia="仿宋" w:hAnsi="仿宋" w:cs="仿宋" w:hint="eastAsia"/>
          <w:color w:val="000000"/>
          <w:sz w:val="24"/>
          <w:szCs w:val="24"/>
        </w:rPr>
        <w:t xml:space="preserve"> 学生举行大型集会、游行、示威等活动，须按法律程序和有关规定获得批准。对未获批准的，学校依法劝阻或制止。</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第四十八条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rPr>
        <w:t>学生使用计算机网络，须遵循国家和学校关于网络使用的有关规定。不得登陆非法网站、传播有害信息。</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第四十九条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rPr>
        <w:t>学校建立健全学生住宿管理制度，学生应自觉遵守。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 xml:space="preserve">第五十条 </w:t>
      </w:r>
      <w:r w:rsidRPr="004A1254">
        <w:rPr>
          <w:rFonts w:ascii="仿宋" w:eastAsia="仿宋" w:hAnsi="仿宋" w:cs="仿宋" w:hint="eastAsia"/>
          <w:color w:val="000000"/>
          <w:kern w:val="0"/>
          <w:sz w:val="24"/>
          <w:szCs w:val="24"/>
        </w:rPr>
        <w:t xml:space="preserve"> 学生应树立正确的恋爱观，自觉遵守国家法律规定和婚育政策。</w:t>
      </w:r>
    </w:p>
    <w:p w:rsidR="004A1254" w:rsidRPr="004A1254" w:rsidRDefault="004A1254" w:rsidP="004A1254">
      <w:pPr>
        <w:spacing w:line="360" w:lineRule="auto"/>
        <w:jc w:val="center"/>
        <w:rPr>
          <w:rFonts w:ascii="仿宋" w:eastAsia="仿宋" w:hAnsi="仿宋" w:cs="仿宋"/>
          <w:color w:val="000000"/>
          <w:sz w:val="24"/>
          <w:szCs w:val="24"/>
        </w:rPr>
      </w:pPr>
    </w:p>
    <w:p w:rsidR="004A1254" w:rsidRPr="004A1254" w:rsidRDefault="004A1254" w:rsidP="004A1254">
      <w:pPr>
        <w:spacing w:line="360" w:lineRule="auto"/>
        <w:jc w:val="center"/>
        <w:rPr>
          <w:rFonts w:ascii="仿宋" w:eastAsia="仿宋" w:hAnsi="仿宋" w:cs="仿宋"/>
          <w:color w:val="000000"/>
          <w:sz w:val="24"/>
          <w:szCs w:val="24"/>
        </w:rPr>
      </w:pPr>
      <w:r w:rsidRPr="004A1254">
        <w:rPr>
          <w:rFonts w:ascii="仿宋" w:eastAsia="仿宋" w:hAnsi="仿宋" w:cs="仿宋" w:hint="eastAsia"/>
          <w:b/>
          <w:bCs/>
          <w:color w:val="000000"/>
          <w:sz w:val="24"/>
          <w:szCs w:val="24"/>
        </w:rPr>
        <w:t>第五章  奖励与处分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第五十一条</w:t>
      </w:r>
      <w:r w:rsidRPr="004A1254">
        <w:rPr>
          <w:rFonts w:ascii="仿宋" w:eastAsia="仿宋" w:hAnsi="仿宋" w:cs="仿宋" w:hint="eastAsia"/>
          <w:color w:val="000000"/>
          <w:sz w:val="24"/>
          <w:szCs w:val="24"/>
        </w:rPr>
        <w:t xml:space="preserve"> 学校每学年开展一次学生评优活动，对在德、智、体、美等方面发展或在学业成绩、科技创造、文体活动、社会服务等方面表现突出的学生，给予表彰和奖励。</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第五十二条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rPr>
        <w:t>对学生的表彰和奖励，采取授予“三好学生”、“优秀学生干部”、“优秀团员”、“优秀团干”、 优秀毕业生</w:t>
      </w:r>
      <w:proofErr w:type="gramStart"/>
      <w:r w:rsidRPr="004A1254">
        <w:rPr>
          <w:rFonts w:ascii="仿宋" w:eastAsia="仿宋" w:hAnsi="仿宋" w:cs="仿宋" w:hint="eastAsia"/>
          <w:color w:val="000000"/>
          <w:sz w:val="24"/>
          <w:szCs w:val="24"/>
        </w:rPr>
        <w:t>”</w:t>
      </w:r>
      <w:proofErr w:type="gramEnd"/>
      <w:r w:rsidRPr="004A1254">
        <w:rPr>
          <w:rFonts w:ascii="仿宋" w:eastAsia="仿宋" w:hAnsi="仿宋" w:cs="仿宋" w:hint="eastAsia"/>
          <w:color w:val="000000"/>
          <w:sz w:val="24"/>
          <w:szCs w:val="24"/>
        </w:rPr>
        <w:t>，国家奖学金、国家励志奖学金、校长特别奖学金和一、二、三等奖学金及社会团体及个人出资设立的奖助学金等相应的荣誉称号和物质奖励。</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第五十三条</w:t>
      </w:r>
      <w:r w:rsidRPr="004A1254">
        <w:rPr>
          <w:rFonts w:ascii="仿宋" w:eastAsia="仿宋" w:hAnsi="仿宋" w:cs="仿宋" w:hint="eastAsia"/>
          <w:color w:val="000000"/>
          <w:sz w:val="24"/>
          <w:szCs w:val="24"/>
        </w:rPr>
        <w:t xml:space="preserve"> 对有违规、违纪、违法行为的学生，学校根据违规、违纪、违法行为的性质和过错的严重程度给予相应的批评教育或者纪律处分。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第五十四条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rPr>
        <w:t>纪律处分的种类分为：</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（一）警告；</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（二）严重警告；</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（三）记过；</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（四）留校察看；</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（五）开除学籍。</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第五十五条</w:t>
      </w:r>
      <w:r w:rsidRPr="004A1254">
        <w:rPr>
          <w:rFonts w:ascii="仿宋" w:eastAsia="仿宋" w:hAnsi="仿宋" w:cs="仿宋" w:hint="eastAsia"/>
          <w:color w:val="000000"/>
          <w:sz w:val="24"/>
          <w:szCs w:val="24"/>
        </w:rPr>
        <w:t xml:space="preserve"> 学生有下列情形之一，给予开除学籍处分：</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（一）违反宪法，反对四项基本原则，破坏安定、团结，扰乱社会秩序的；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（二）触犯国家法律，构成刑事犯罪的；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（三）违反治安管理规定受到处罚，性质严重的；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（四）由他人代替考试，替他人参加考试，组织作弊，使用通信设备作弊及其他作弊行为严重的；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（五）剽窃、抄袭他人研究成果，情节严重的；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（六）违反学校规定，严重影响学校教育教学秩序、生活秩序以及公共场所管理秩序，</w:t>
      </w:r>
      <w:r w:rsidRPr="004A1254">
        <w:rPr>
          <w:rFonts w:ascii="仿宋" w:eastAsia="仿宋" w:hAnsi="仿宋" w:cs="仿宋" w:hint="eastAsia"/>
          <w:color w:val="000000"/>
          <w:sz w:val="24"/>
          <w:szCs w:val="24"/>
        </w:rPr>
        <w:lastRenderedPageBreak/>
        <w:t>侵害其他个人、组织合法权益，造成严重后果的；</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（七）屡次违反学校规定受到纪律处分，经教育不改的。</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第五十六条</w:t>
      </w:r>
      <w:r w:rsidRPr="004A1254">
        <w:rPr>
          <w:rFonts w:ascii="仿宋" w:eastAsia="仿宋" w:hAnsi="仿宋" w:cs="仿宋" w:hint="eastAsia"/>
          <w:color w:val="000000"/>
          <w:sz w:val="24"/>
          <w:szCs w:val="24"/>
        </w:rPr>
        <w:t xml:space="preserve"> 学校对学生的处分，应做到程序正当、证据充分、依据明确、定性准确、处分适当。</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第五十七条</w:t>
      </w:r>
      <w:r w:rsidRPr="004A1254">
        <w:rPr>
          <w:rFonts w:ascii="仿宋" w:eastAsia="仿宋" w:hAnsi="仿宋" w:cs="仿宋" w:hint="eastAsia"/>
          <w:color w:val="000000"/>
          <w:sz w:val="24"/>
          <w:szCs w:val="24"/>
        </w:rPr>
        <w:t xml:space="preserve"> 学校对学生</w:t>
      </w:r>
      <w:proofErr w:type="gramStart"/>
      <w:r w:rsidRPr="004A1254">
        <w:rPr>
          <w:rFonts w:ascii="仿宋" w:eastAsia="仿宋" w:hAnsi="仿宋" w:cs="仿宋" w:hint="eastAsia"/>
          <w:color w:val="000000"/>
          <w:sz w:val="24"/>
          <w:szCs w:val="24"/>
        </w:rPr>
        <w:t>作出</w:t>
      </w:r>
      <w:proofErr w:type="gramEnd"/>
      <w:r w:rsidRPr="004A1254">
        <w:rPr>
          <w:rFonts w:ascii="仿宋" w:eastAsia="仿宋" w:hAnsi="仿宋" w:cs="仿宋" w:hint="eastAsia"/>
          <w:color w:val="000000"/>
          <w:sz w:val="24"/>
          <w:szCs w:val="24"/>
        </w:rPr>
        <w:t>处分决定之前，应听取学生或者其代理人的陈述和申辩，并认真做好笔记，拟受处分学生或其代理人应在笔录上签字。根据笔录整理书面报告，附笔录原件，</w:t>
      </w:r>
      <w:proofErr w:type="gramStart"/>
      <w:r w:rsidRPr="004A1254">
        <w:rPr>
          <w:rFonts w:ascii="仿宋" w:eastAsia="仿宋" w:hAnsi="仿宋" w:cs="仿宋" w:hint="eastAsia"/>
          <w:color w:val="000000"/>
          <w:sz w:val="24"/>
          <w:szCs w:val="24"/>
        </w:rPr>
        <w:t>送相关</w:t>
      </w:r>
      <w:proofErr w:type="gramEnd"/>
      <w:r w:rsidRPr="004A1254">
        <w:rPr>
          <w:rFonts w:ascii="仿宋" w:eastAsia="仿宋" w:hAnsi="仿宋" w:cs="仿宋" w:hint="eastAsia"/>
          <w:color w:val="000000"/>
          <w:sz w:val="24"/>
          <w:szCs w:val="24"/>
        </w:rPr>
        <w:t>部门。</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第五十八条</w:t>
      </w:r>
      <w:r w:rsidRPr="004A1254">
        <w:rPr>
          <w:rFonts w:ascii="仿宋" w:eastAsia="仿宋" w:hAnsi="仿宋" w:cs="仿宋" w:hint="eastAsia"/>
          <w:color w:val="000000"/>
          <w:sz w:val="24"/>
          <w:szCs w:val="24"/>
        </w:rPr>
        <w:t xml:space="preserve"> 学校对学生</w:t>
      </w:r>
      <w:proofErr w:type="gramStart"/>
      <w:r w:rsidRPr="004A1254">
        <w:rPr>
          <w:rFonts w:ascii="仿宋" w:eastAsia="仿宋" w:hAnsi="仿宋" w:cs="仿宋" w:hint="eastAsia"/>
          <w:color w:val="000000"/>
          <w:sz w:val="24"/>
          <w:szCs w:val="24"/>
        </w:rPr>
        <w:t>作出</w:t>
      </w:r>
      <w:proofErr w:type="gramEnd"/>
      <w:r w:rsidRPr="004A1254">
        <w:rPr>
          <w:rFonts w:ascii="仿宋" w:eastAsia="仿宋" w:hAnsi="仿宋" w:cs="仿宋" w:hint="eastAsia"/>
          <w:color w:val="000000"/>
          <w:sz w:val="24"/>
          <w:szCs w:val="24"/>
        </w:rPr>
        <w:t>开除学籍处分决定，</w:t>
      </w:r>
      <w:r w:rsidRPr="004A1254">
        <w:rPr>
          <w:rFonts w:ascii="仿宋" w:eastAsia="仿宋" w:hAnsi="仿宋" w:cs="仿宋" w:hint="eastAsia"/>
          <w:color w:val="000000"/>
          <w:kern w:val="0"/>
          <w:sz w:val="24"/>
          <w:szCs w:val="24"/>
        </w:rPr>
        <w:t>校长办公会研究决定</w:t>
      </w:r>
      <w:r w:rsidRPr="004A1254">
        <w:rPr>
          <w:rFonts w:ascii="仿宋" w:eastAsia="仿宋" w:hAnsi="仿宋" w:cs="仿宋" w:hint="eastAsia"/>
          <w:color w:val="000000"/>
          <w:sz w:val="24"/>
          <w:szCs w:val="24"/>
        </w:rPr>
        <w:t>，报安徽省教育厅备案。</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第五十九条</w:t>
      </w:r>
      <w:r w:rsidRPr="004A1254">
        <w:rPr>
          <w:rFonts w:ascii="仿宋" w:eastAsia="仿宋" w:hAnsi="仿宋" w:cs="仿宋" w:hint="eastAsia"/>
          <w:color w:val="000000"/>
          <w:sz w:val="24"/>
          <w:szCs w:val="24"/>
        </w:rPr>
        <w:t xml:space="preserve"> 学校对学生</w:t>
      </w:r>
      <w:proofErr w:type="gramStart"/>
      <w:r w:rsidRPr="004A1254">
        <w:rPr>
          <w:rFonts w:ascii="仿宋" w:eastAsia="仿宋" w:hAnsi="仿宋" w:cs="仿宋" w:hint="eastAsia"/>
          <w:color w:val="000000"/>
          <w:sz w:val="24"/>
          <w:szCs w:val="24"/>
        </w:rPr>
        <w:t>作出</w:t>
      </w:r>
      <w:proofErr w:type="gramEnd"/>
      <w:r w:rsidRPr="004A1254">
        <w:rPr>
          <w:rFonts w:ascii="仿宋" w:eastAsia="仿宋" w:hAnsi="仿宋" w:cs="仿宋" w:hint="eastAsia"/>
          <w:color w:val="000000"/>
          <w:sz w:val="24"/>
          <w:szCs w:val="24"/>
        </w:rPr>
        <w:t>处分，应出具处分决定书，送达本人。处分决定书内容包括处分和处分事实、理由及依据，并告知学生可以提出申诉及申诉的期限。</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第六十条</w:t>
      </w:r>
      <w:r w:rsidRPr="004A1254">
        <w:rPr>
          <w:rFonts w:ascii="仿宋" w:eastAsia="仿宋" w:hAnsi="仿宋" w:cs="仿宋" w:hint="eastAsia"/>
          <w:color w:val="000000"/>
          <w:sz w:val="24"/>
          <w:szCs w:val="24"/>
        </w:rPr>
        <w:t xml:space="preserve"> 学校成立学生申诉处理委员会，受理学生对取消入学资格、退学处理或者违规违纪处分的申诉。学生申诉处理委员会成员由学校负责人、职能部门负责人、教师代表、学生代表组成。</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第六十一条</w:t>
      </w:r>
      <w:r w:rsidRPr="004A1254">
        <w:rPr>
          <w:rFonts w:ascii="仿宋" w:eastAsia="仿宋" w:hAnsi="仿宋" w:cs="仿宋" w:hint="eastAsia"/>
          <w:color w:val="000000"/>
          <w:sz w:val="24"/>
          <w:szCs w:val="24"/>
        </w:rPr>
        <w:t xml:space="preserve"> 学生对处分决定有异议的，在接到学校处分决定书之日起5个工作日内，可以向学校学生申诉处理委员会提出书面申诉。</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第六十二条</w:t>
      </w:r>
      <w:r w:rsidRPr="004A1254">
        <w:rPr>
          <w:rFonts w:ascii="仿宋" w:eastAsia="仿宋" w:hAnsi="仿宋" w:cs="仿宋" w:hint="eastAsia"/>
          <w:color w:val="000000"/>
          <w:sz w:val="24"/>
          <w:szCs w:val="24"/>
        </w:rPr>
        <w:t xml:space="preserve"> 学生申诉处理委员会对学生提出的申诉进行复查，并在接到书面申诉之日起15个工作日内，</w:t>
      </w:r>
      <w:proofErr w:type="gramStart"/>
      <w:r w:rsidRPr="004A1254">
        <w:rPr>
          <w:rFonts w:ascii="仿宋" w:eastAsia="仿宋" w:hAnsi="仿宋" w:cs="仿宋" w:hint="eastAsia"/>
          <w:color w:val="000000"/>
          <w:sz w:val="24"/>
          <w:szCs w:val="24"/>
        </w:rPr>
        <w:t>作出</w:t>
      </w:r>
      <w:proofErr w:type="gramEnd"/>
      <w:r w:rsidRPr="004A1254">
        <w:rPr>
          <w:rFonts w:ascii="仿宋" w:eastAsia="仿宋" w:hAnsi="仿宋" w:cs="仿宋" w:hint="eastAsia"/>
          <w:color w:val="000000"/>
          <w:sz w:val="24"/>
          <w:szCs w:val="24"/>
        </w:rPr>
        <w:t>复查结论并告知申诉人。需要改变原处分决定的，由学生申诉处理委员会提交学校重新研究决定。</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第六十三条</w:t>
      </w:r>
      <w:r w:rsidRPr="004A1254">
        <w:rPr>
          <w:rFonts w:ascii="仿宋" w:eastAsia="仿宋" w:hAnsi="仿宋" w:cs="仿宋" w:hint="eastAsia"/>
          <w:color w:val="000000"/>
          <w:sz w:val="24"/>
          <w:szCs w:val="24"/>
        </w:rPr>
        <w:t xml:space="preserve"> 学生对复查决定有异议的，在接到学校复查决定书之日起15个工作日内，可以向安徽省教育厅提出书面申诉。安徽省教育厅在接到学生书面申诉之日起30个工作日内对申诉人的问题给</w:t>
      </w:r>
      <w:proofErr w:type="gramStart"/>
      <w:r w:rsidRPr="004A1254">
        <w:rPr>
          <w:rFonts w:ascii="仿宋" w:eastAsia="仿宋" w:hAnsi="仿宋" w:cs="仿宋" w:hint="eastAsia"/>
          <w:color w:val="000000"/>
          <w:sz w:val="24"/>
          <w:szCs w:val="24"/>
        </w:rPr>
        <w:t>予处理</w:t>
      </w:r>
      <w:proofErr w:type="gramEnd"/>
      <w:r w:rsidRPr="004A1254">
        <w:rPr>
          <w:rFonts w:ascii="仿宋" w:eastAsia="仿宋" w:hAnsi="仿宋" w:cs="仿宋" w:hint="eastAsia"/>
          <w:color w:val="000000"/>
          <w:sz w:val="24"/>
          <w:szCs w:val="24"/>
        </w:rPr>
        <w:t>并答复。</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第六十四条</w:t>
      </w:r>
      <w:r w:rsidRPr="004A1254">
        <w:rPr>
          <w:rFonts w:ascii="仿宋" w:eastAsia="仿宋" w:hAnsi="仿宋" w:cs="仿宋" w:hint="eastAsia"/>
          <w:color w:val="000000"/>
          <w:sz w:val="24"/>
          <w:szCs w:val="24"/>
        </w:rPr>
        <w:t xml:space="preserve"> 从处分决定或者复查决定送达之日起，学生在申诉期内未提出申诉的，学校或者安徽省教育厅不再受理其提出的申诉。</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第六十五条</w:t>
      </w:r>
      <w:r w:rsidRPr="004A1254">
        <w:rPr>
          <w:rFonts w:ascii="仿宋" w:eastAsia="仿宋" w:hAnsi="仿宋" w:cs="仿宋" w:hint="eastAsia"/>
          <w:color w:val="000000"/>
          <w:sz w:val="24"/>
          <w:szCs w:val="24"/>
        </w:rPr>
        <w:t xml:space="preserve"> 被开除学籍的学生，由学校发给学习证明。学生按学校规定期限离校，档案、户口退回其家庭户籍所在地。</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第六十六条</w:t>
      </w:r>
      <w:r w:rsidRPr="004A1254">
        <w:rPr>
          <w:rFonts w:ascii="仿宋" w:eastAsia="仿宋" w:hAnsi="仿宋" w:cs="仿宋" w:hint="eastAsia"/>
          <w:color w:val="000000"/>
          <w:sz w:val="24"/>
          <w:szCs w:val="24"/>
        </w:rPr>
        <w:t xml:space="preserve"> 对学生的奖励、处分材料，学校真实完整地归入学校文书档案和本人档案。</w:t>
      </w:r>
    </w:p>
    <w:p w:rsidR="004A1254" w:rsidRPr="004A1254" w:rsidRDefault="004A1254" w:rsidP="004A1254">
      <w:pPr>
        <w:spacing w:line="360" w:lineRule="auto"/>
        <w:jc w:val="center"/>
        <w:rPr>
          <w:rFonts w:ascii="仿宋" w:eastAsia="仿宋" w:hAnsi="仿宋" w:cs="仿宋"/>
          <w:color w:val="000000"/>
          <w:sz w:val="24"/>
          <w:szCs w:val="24"/>
        </w:rPr>
      </w:pPr>
    </w:p>
    <w:p w:rsidR="004A1254" w:rsidRPr="004A1254" w:rsidRDefault="004A1254" w:rsidP="004A1254">
      <w:pPr>
        <w:spacing w:line="360" w:lineRule="auto"/>
        <w:jc w:val="center"/>
        <w:rPr>
          <w:rFonts w:ascii="仿宋" w:eastAsia="仿宋" w:hAnsi="仿宋" w:cs="仿宋"/>
          <w:b/>
          <w:bCs/>
          <w:color w:val="000000"/>
          <w:sz w:val="24"/>
          <w:szCs w:val="24"/>
        </w:rPr>
      </w:pPr>
      <w:r w:rsidRPr="004A1254">
        <w:rPr>
          <w:rFonts w:ascii="仿宋" w:eastAsia="仿宋" w:hAnsi="仿宋" w:cs="仿宋" w:hint="eastAsia"/>
          <w:b/>
          <w:bCs/>
          <w:color w:val="000000"/>
          <w:sz w:val="24"/>
          <w:szCs w:val="24"/>
        </w:rPr>
        <w:t>第六章  附则</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lastRenderedPageBreak/>
        <w:t>第六十七条</w:t>
      </w:r>
      <w:r w:rsidRPr="004A1254">
        <w:rPr>
          <w:rFonts w:ascii="仿宋" w:eastAsia="仿宋" w:hAnsi="仿宋" w:cs="仿宋" w:hint="eastAsia"/>
          <w:color w:val="000000"/>
          <w:sz w:val="24"/>
          <w:szCs w:val="24"/>
        </w:rPr>
        <w:t xml:space="preserve"> 对在黄山学院接受成人高等学历教育的学生的管理参照本规定执行。</w:t>
      </w:r>
    </w:p>
    <w:p w:rsidR="004A1254" w:rsidRPr="00470D2D" w:rsidRDefault="004A1254" w:rsidP="00470D2D">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第六十八条</w:t>
      </w:r>
      <w:r w:rsidRPr="004A1254">
        <w:rPr>
          <w:rFonts w:ascii="仿宋" w:eastAsia="仿宋" w:hAnsi="仿宋" w:cs="仿宋" w:hint="eastAsia"/>
          <w:color w:val="000000"/>
          <w:sz w:val="24"/>
          <w:szCs w:val="24"/>
        </w:rPr>
        <w:t xml:space="preserve"> 本规定自2016年9月1日起施行，由学生工作指导委员会负责解释。其它有关文件规定与本规定不一致的，以本规定为准。</w:t>
      </w:r>
    </w:p>
    <w:p w:rsidR="004A1254" w:rsidRPr="004A1254" w:rsidRDefault="004A1254" w:rsidP="00CE6E2D">
      <w:pPr>
        <w:pStyle w:val="afa"/>
        <w:spacing w:before="240" w:after="120"/>
        <w:rPr>
          <w:sz w:val="36"/>
          <w:szCs w:val="36"/>
        </w:rPr>
      </w:pPr>
      <w:bookmarkStart w:id="131" w:name="_Toc15871"/>
      <w:bookmarkStart w:id="132" w:name="_Toc75169398"/>
      <w:r w:rsidRPr="004A1254">
        <w:rPr>
          <w:rFonts w:hint="eastAsia"/>
        </w:rPr>
        <w:lastRenderedPageBreak/>
        <w:t>黄山学院学生安全管理规定（试行）</w:t>
      </w:r>
      <w:bookmarkEnd w:id="131"/>
      <w:bookmarkEnd w:id="132"/>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第一章 总 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第一条</w:t>
      </w:r>
      <w:r w:rsidRPr="004A1254">
        <w:rPr>
          <w:rFonts w:ascii="仿宋" w:eastAsia="仿宋" w:hAnsi="仿宋" w:cs="仿宋" w:hint="eastAsia"/>
          <w:sz w:val="24"/>
          <w:szCs w:val="24"/>
        </w:rPr>
        <w:t xml:space="preserve"> 为了保障学校安定稳定，加强学生安全管理，维护正常的教学和生活秩序，保障学生的人身和财产安全，保护学生、学校的合法权益，促进学生身心健康发展，结合《普通高等学校学生管理规定》、《高等学校校园秩序管理若干规定》、《普通高等学校安全教育及管理暂行规定》、《学生伤害事故处理办法》和《黄山学院学生违纪处分实施细则》等制定本规定。</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第二条</w:t>
      </w:r>
      <w:r w:rsidRPr="004A1254">
        <w:rPr>
          <w:rFonts w:ascii="仿宋" w:eastAsia="仿宋" w:hAnsi="仿宋" w:cs="仿宋" w:hint="eastAsia"/>
          <w:sz w:val="24"/>
          <w:szCs w:val="24"/>
        </w:rPr>
        <w:t xml:space="preserve"> 学生安全管理的主要任务是：传达和贯彻国家及安徽省有关学生安全管理工作的方针、政策、法律、法规，对学生实施安全教育及管理，积极预防、妥善处理各类安全事故，引导学生健康成长。</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第三条</w:t>
      </w:r>
      <w:r w:rsidRPr="004A1254">
        <w:rPr>
          <w:rFonts w:ascii="仿宋" w:eastAsia="仿宋" w:hAnsi="仿宋" w:cs="仿宋" w:hint="eastAsia"/>
          <w:sz w:val="24"/>
          <w:szCs w:val="24"/>
        </w:rPr>
        <w:t xml:space="preserve"> 学生的安全管理，应本着保护学生、教育先行、明确责任、教管结合、实事求是、妥善处理的原则，以预防为主，认真做好安全教育、预防、管理和处理工作。 </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第四条</w:t>
      </w:r>
      <w:r w:rsidRPr="004A1254">
        <w:rPr>
          <w:rFonts w:ascii="仿宋" w:eastAsia="仿宋" w:hAnsi="仿宋" w:cs="仿宋" w:hint="eastAsia"/>
          <w:color w:val="444444"/>
          <w:kern w:val="0"/>
          <w:sz w:val="24"/>
          <w:szCs w:val="24"/>
        </w:rPr>
        <w:t xml:space="preserve"> </w:t>
      </w:r>
      <w:r w:rsidRPr="004A1254">
        <w:rPr>
          <w:rFonts w:ascii="仿宋" w:eastAsia="仿宋" w:hAnsi="仿宋" w:cs="仿宋" w:hint="eastAsia"/>
          <w:kern w:val="0"/>
          <w:sz w:val="24"/>
          <w:szCs w:val="24"/>
        </w:rPr>
        <w:t>本规定适用于具有黄山学院学籍的在校普通全日制本、专科学生</w:t>
      </w:r>
      <w:r w:rsidRPr="004A1254">
        <w:rPr>
          <w:rFonts w:ascii="仿宋" w:eastAsia="仿宋" w:hAnsi="仿宋" w:cs="仿宋" w:hint="eastAsia"/>
          <w:sz w:val="24"/>
          <w:szCs w:val="24"/>
        </w:rPr>
        <w:t>。</w:t>
      </w:r>
    </w:p>
    <w:p w:rsidR="004A1254" w:rsidRPr="004A1254" w:rsidRDefault="004A1254" w:rsidP="004A1254">
      <w:pPr>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第二章 组织机构</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第五条</w:t>
      </w:r>
      <w:r w:rsidRPr="004A1254">
        <w:rPr>
          <w:rFonts w:ascii="仿宋" w:eastAsia="仿宋" w:hAnsi="仿宋" w:cs="仿宋" w:hint="eastAsia"/>
          <w:sz w:val="24"/>
          <w:szCs w:val="24"/>
        </w:rPr>
        <w:t xml:space="preserve"> 学生的安全管理实行校、院（系）两级管理：校学生工作指导委员会全面指导全校学生的安全管理工作，各院（系）负责实施学生安全管理工作。</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第六条</w:t>
      </w:r>
      <w:r w:rsidRPr="004A1254">
        <w:rPr>
          <w:rFonts w:ascii="仿宋" w:eastAsia="仿宋" w:hAnsi="仿宋" w:cs="仿宋" w:hint="eastAsia"/>
          <w:sz w:val="24"/>
          <w:szCs w:val="24"/>
        </w:rPr>
        <w:t xml:space="preserve"> 各院（系）由分管学生工作领导、分团委（团总支）书记、专、兼职辅导员，学生会主席、分团委（团总支）</w:t>
      </w:r>
      <w:proofErr w:type="gramStart"/>
      <w:r w:rsidRPr="004A1254">
        <w:rPr>
          <w:rFonts w:ascii="仿宋" w:eastAsia="仿宋" w:hAnsi="仿宋" w:cs="仿宋" w:hint="eastAsia"/>
          <w:sz w:val="24"/>
          <w:szCs w:val="24"/>
        </w:rPr>
        <w:t>学生副</w:t>
      </w:r>
      <w:proofErr w:type="gramEnd"/>
      <w:r w:rsidRPr="004A1254">
        <w:rPr>
          <w:rFonts w:ascii="仿宋" w:eastAsia="仿宋" w:hAnsi="仿宋" w:cs="仿宋" w:hint="eastAsia"/>
          <w:sz w:val="24"/>
          <w:szCs w:val="24"/>
        </w:rPr>
        <w:t xml:space="preserve">书记、学生代表组成学生安全管理领导小组，具体负责实施本学院学生的安全管理工作。 </w:t>
      </w:r>
    </w:p>
    <w:p w:rsidR="004A1254" w:rsidRPr="004A1254" w:rsidRDefault="004A1254" w:rsidP="004A1254">
      <w:pPr>
        <w:spacing w:line="360" w:lineRule="auto"/>
        <w:jc w:val="center"/>
        <w:rPr>
          <w:rFonts w:ascii="仿宋" w:eastAsia="仿宋" w:hAnsi="仿宋" w:cs="仿宋"/>
          <w:b/>
          <w:kern w:val="0"/>
          <w:sz w:val="24"/>
          <w:szCs w:val="24"/>
        </w:rPr>
      </w:pPr>
      <w:r w:rsidRPr="004A1254">
        <w:rPr>
          <w:rFonts w:ascii="仿宋" w:eastAsia="仿宋" w:hAnsi="仿宋" w:cs="仿宋" w:hint="eastAsia"/>
          <w:b/>
          <w:kern w:val="0"/>
          <w:sz w:val="24"/>
          <w:szCs w:val="24"/>
        </w:rPr>
        <w:t>第三章 安全教育</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第七条</w:t>
      </w:r>
      <w:r w:rsidRPr="004A1254">
        <w:rPr>
          <w:rFonts w:ascii="仿宋" w:eastAsia="仿宋" w:hAnsi="仿宋" w:cs="仿宋" w:hint="eastAsia"/>
          <w:kern w:val="0"/>
          <w:sz w:val="24"/>
          <w:szCs w:val="24"/>
        </w:rPr>
        <w:t xml:space="preserve"> 学校将安全教育作为一项经常性的工作，加强领导，常抓不懈。坚持对学生开展社会主义民主法制教育，组织学生学习国家法律、法规、校规校纪，增强学生遵纪守法意识。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第八条</w:t>
      </w:r>
      <w:r w:rsidRPr="004A1254">
        <w:rPr>
          <w:rFonts w:ascii="仿宋" w:eastAsia="仿宋" w:hAnsi="仿宋" w:cs="仿宋" w:hint="eastAsia"/>
          <w:kern w:val="0"/>
          <w:sz w:val="24"/>
          <w:szCs w:val="24"/>
        </w:rPr>
        <w:t xml:space="preserve"> 学校、院（系）根据环境、季节及有关规律进行防火、防盗、防破坏、防事故等方面的教育，使之经常性、制度化，不断提高学生安全防范意识和防范能力。</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第九条</w:t>
      </w:r>
      <w:r w:rsidRPr="004A1254">
        <w:rPr>
          <w:rFonts w:ascii="仿宋" w:eastAsia="仿宋" w:hAnsi="仿宋" w:cs="仿宋" w:hint="eastAsia"/>
          <w:kern w:val="0"/>
          <w:sz w:val="24"/>
          <w:szCs w:val="24"/>
        </w:rPr>
        <w:t xml:space="preserve"> 各院（系）应根据不同专业、</w:t>
      </w:r>
      <w:proofErr w:type="gramStart"/>
      <w:r w:rsidRPr="004A1254">
        <w:rPr>
          <w:rFonts w:ascii="仿宋" w:eastAsia="仿宋" w:hAnsi="仿宋" w:cs="仿宋" w:hint="eastAsia"/>
          <w:kern w:val="0"/>
          <w:sz w:val="24"/>
          <w:szCs w:val="24"/>
        </w:rPr>
        <w:t>不</w:t>
      </w:r>
      <w:proofErr w:type="gramEnd"/>
      <w:r w:rsidRPr="004A1254">
        <w:rPr>
          <w:rFonts w:ascii="仿宋" w:eastAsia="仿宋" w:hAnsi="仿宋" w:cs="仿宋" w:hint="eastAsia"/>
          <w:kern w:val="0"/>
          <w:sz w:val="24"/>
          <w:szCs w:val="24"/>
        </w:rPr>
        <w:t>同年级学生和不同校区环境等特点，在各种教学活动和日常生活中，特别是在节假日前，多形式、有重点地对学生进行安全教育，防患于未然。</w:t>
      </w:r>
    </w:p>
    <w:p w:rsidR="004A1254" w:rsidRPr="004A1254" w:rsidRDefault="004A1254" w:rsidP="004A1254">
      <w:pPr>
        <w:spacing w:line="360" w:lineRule="auto"/>
        <w:jc w:val="center"/>
        <w:rPr>
          <w:rFonts w:ascii="仿宋" w:eastAsia="仿宋" w:hAnsi="仿宋" w:cs="仿宋"/>
          <w:b/>
          <w:kern w:val="0"/>
          <w:sz w:val="24"/>
          <w:szCs w:val="24"/>
        </w:rPr>
      </w:pPr>
      <w:r w:rsidRPr="004A1254">
        <w:rPr>
          <w:rFonts w:ascii="仿宋" w:eastAsia="仿宋" w:hAnsi="仿宋" w:cs="仿宋" w:hint="eastAsia"/>
          <w:b/>
          <w:kern w:val="0"/>
          <w:sz w:val="24"/>
          <w:szCs w:val="24"/>
        </w:rPr>
        <w:t>第四章 校园安全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lastRenderedPageBreak/>
        <w:t xml:space="preserve">第十条 </w:t>
      </w:r>
      <w:r w:rsidRPr="004A1254">
        <w:rPr>
          <w:rFonts w:ascii="仿宋" w:eastAsia="仿宋" w:hAnsi="仿宋" w:cs="仿宋" w:hint="eastAsia"/>
          <w:kern w:val="0"/>
          <w:sz w:val="24"/>
          <w:szCs w:val="24"/>
        </w:rPr>
        <w:t>学生必须自觉遵守《黄山学院学生宿舍管理办法（试行）》，维护宿舍区安全，自觉做到以下几个方面：</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1、学生进出宿舍大门须出示学生证等相关证件，并服从管理员的检查。来访客人须在值班室登记，学生不得进入异性宿舍。</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2、自觉遵守治安管理规定。不得私藏和使用易燃、易爆物品、管制刀具、仿真枪支等违禁及危险品。严禁随意移动或使用、损坏各种消防设施。违反者按有关规定处理，触犯刑法的由司法机关处理。</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3、自觉做好防火工作。严禁在宿舍区焚烧废弃物、燃放烟花爆竹。除学校统一配置的电器外，严禁在宿舍楼内使用大功率电器。不得私拉电线及私自安装电源插座和开关。燃点蚊香，必须有安全措施，严禁将蚊香直接放置在家具上。</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4、自觉维护校园秩序和环境，严禁向楼下扔酒瓶、饮料瓶或其他物品等。不得攀越校门、围墙、窗户和栏杆，不得坐在窗台、阳台护栏、廊道护墙上或在其附近嬉闹、推挤、倚靠等。禁止用哑铃、家具、石块等重物在高处压晾衣服和棉被等可能危及自身和他人安全的行为。不得在宿舍楼道打、踢球。</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5、自觉加强宿舍财物管理，</w:t>
      </w:r>
      <w:proofErr w:type="gramStart"/>
      <w:r w:rsidRPr="004A1254">
        <w:rPr>
          <w:rFonts w:ascii="仿宋" w:eastAsia="仿宋" w:hAnsi="仿宋" w:cs="仿宋" w:hint="eastAsia"/>
          <w:kern w:val="0"/>
          <w:sz w:val="24"/>
          <w:szCs w:val="24"/>
        </w:rPr>
        <w:t>不</w:t>
      </w:r>
      <w:proofErr w:type="gramEnd"/>
      <w:r w:rsidRPr="004A1254">
        <w:rPr>
          <w:rFonts w:ascii="仿宋" w:eastAsia="仿宋" w:hAnsi="仿宋" w:cs="仿宋" w:hint="eastAsia"/>
          <w:kern w:val="0"/>
          <w:sz w:val="24"/>
          <w:szCs w:val="24"/>
        </w:rPr>
        <w:t>随处放置钱包、手机等贵重物品；离开宿舍应随手关好门窗、水电，保管好钥匙。假期离校前应妥善安置财物，贵重财物自行保管，关闭好宿舍的门窗，切断电器电源、关闭水龙头。</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6、学生宿舍实行查房制度，查房人员应佩戴有关工作牌（证）方可进入宿舍查房。学生应自觉配合检查和询问。学生有违规违纪时，应主动纠正并接受处理。</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7、携带物品出楼，应自觉接受管理员的检查，并出示有效证件进行登记。</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8、禁止留宿外来人员（包括亲友、校内外同学等），严禁留宿异性。</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第十一条</w:t>
      </w:r>
      <w:r w:rsidRPr="004A1254">
        <w:rPr>
          <w:rFonts w:ascii="仿宋" w:eastAsia="仿宋" w:hAnsi="仿宋" w:cs="仿宋" w:hint="eastAsia"/>
          <w:kern w:val="0"/>
          <w:sz w:val="24"/>
          <w:szCs w:val="24"/>
        </w:rPr>
        <w:t xml:space="preserve"> 严禁学生打架、斗殴、赌博、酗酒、偷盗或从事其它一切违法行为。违反者，一经发现，严肃处理，触犯法律者，追究其法律责任并由司法机关处理。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第十二条</w:t>
      </w:r>
      <w:r w:rsidRPr="004A1254">
        <w:rPr>
          <w:rFonts w:ascii="仿宋" w:eastAsia="仿宋" w:hAnsi="仿宋" w:cs="仿宋" w:hint="eastAsia"/>
          <w:kern w:val="0"/>
          <w:sz w:val="24"/>
          <w:szCs w:val="24"/>
        </w:rPr>
        <w:t xml:space="preserve"> 禁止学生在校园内无证驾驶机动车。学生在校园内驾驶机动车辆须遵守交通规则，按交通标志缓速行驶；驾驶须注意安全，严禁</w:t>
      </w:r>
      <w:proofErr w:type="gramStart"/>
      <w:r w:rsidRPr="004A1254">
        <w:rPr>
          <w:rFonts w:ascii="仿宋" w:eastAsia="仿宋" w:hAnsi="仿宋" w:cs="仿宋" w:hint="eastAsia"/>
          <w:kern w:val="0"/>
          <w:sz w:val="24"/>
          <w:szCs w:val="24"/>
        </w:rPr>
        <w:t>飚车</w:t>
      </w:r>
      <w:proofErr w:type="gramEnd"/>
      <w:r w:rsidRPr="004A1254">
        <w:rPr>
          <w:rFonts w:ascii="仿宋" w:eastAsia="仿宋" w:hAnsi="仿宋" w:cs="仿宋" w:hint="eastAsia"/>
          <w:kern w:val="0"/>
          <w:sz w:val="24"/>
          <w:szCs w:val="24"/>
        </w:rPr>
        <w:t>和违规载人。</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第十三条</w:t>
      </w:r>
      <w:r w:rsidRPr="004A1254">
        <w:rPr>
          <w:rFonts w:ascii="仿宋" w:eastAsia="仿宋" w:hAnsi="仿宋" w:cs="仿宋" w:hint="eastAsia"/>
          <w:kern w:val="0"/>
          <w:sz w:val="24"/>
          <w:szCs w:val="24"/>
        </w:rPr>
        <w:t xml:space="preserve"> 学生不得在校园内张贴、散发危害学校正常秩序的标语、传单和大、小字报；不得利用网络发布有害信息；不得组织、参与未经批准的游行、示威、集会等活动。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第十四条</w:t>
      </w:r>
      <w:r w:rsidRPr="004A1254">
        <w:rPr>
          <w:rFonts w:ascii="仿宋" w:eastAsia="仿宋" w:hAnsi="仿宋" w:cs="仿宋" w:hint="eastAsia"/>
          <w:kern w:val="0"/>
          <w:sz w:val="24"/>
          <w:szCs w:val="24"/>
        </w:rPr>
        <w:t xml:space="preserve"> 学生不得参与非法传销活动；不得进行邪教、封建迷信活动；不得有酗酒、打架斗殴、赌博、吸毒和传播、复制、贩卖非法书刊和音像制品等违反治安管理规定的行为。</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lastRenderedPageBreak/>
        <w:t>第十五条</w:t>
      </w:r>
      <w:r w:rsidRPr="004A1254">
        <w:rPr>
          <w:rFonts w:ascii="仿宋" w:eastAsia="仿宋" w:hAnsi="仿宋" w:cs="仿宋" w:hint="eastAsia"/>
          <w:kern w:val="0"/>
          <w:sz w:val="24"/>
          <w:szCs w:val="24"/>
        </w:rPr>
        <w:t xml:space="preserve"> 学生不得在校园内进行宗教活动。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第十六条</w:t>
      </w:r>
      <w:r w:rsidRPr="004A1254">
        <w:rPr>
          <w:rFonts w:ascii="仿宋" w:eastAsia="仿宋" w:hAnsi="仿宋" w:cs="仿宋" w:hint="eastAsia"/>
          <w:kern w:val="0"/>
          <w:sz w:val="24"/>
          <w:szCs w:val="24"/>
        </w:rPr>
        <w:t xml:space="preserve"> 学生应自觉遵守教学楼、图书馆、运动场、礼堂、食堂等公共场所管理制度，服从管理。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第十七条</w:t>
      </w:r>
      <w:r w:rsidRPr="004A1254">
        <w:rPr>
          <w:rFonts w:ascii="仿宋" w:eastAsia="仿宋" w:hAnsi="仿宋" w:cs="仿宋" w:hint="eastAsia"/>
          <w:sz w:val="24"/>
          <w:szCs w:val="24"/>
        </w:rPr>
        <w:t xml:space="preserve"> 学生组织大型文体活动，须经学校和有关单位审核同意。组织者必须进行有关安全方面的教育、审查，并负责整个活动的安全。学生组织外出参观、旅游等集体活动，须按照《黄山学院学生出游管理规定（试行）》要求审批完成，方可进行。</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第十八条</w:t>
      </w:r>
      <w:r w:rsidRPr="004A1254">
        <w:rPr>
          <w:rFonts w:ascii="仿宋" w:eastAsia="仿宋" w:hAnsi="仿宋" w:cs="仿宋" w:hint="eastAsia"/>
          <w:kern w:val="0"/>
          <w:sz w:val="24"/>
          <w:szCs w:val="24"/>
        </w:rPr>
        <w:t xml:space="preserve"> 学生游泳必须到正规管理的游泳场所，要注意安全，服从管理。游泳前要做充分准备，不得在水中嬉闹或擅自进行跳水等危险运动。严禁私自到无规范管理的水域游泳。</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第十九条</w:t>
      </w:r>
      <w:r w:rsidRPr="004A1254">
        <w:rPr>
          <w:rFonts w:ascii="仿宋" w:eastAsia="仿宋" w:hAnsi="仿宋" w:cs="仿宋" w:hint="eastAsia"/>
          <w:kern w:val="0"/>
          <w:sz w:val="24"/>
          <w:szCs w:val="24"/>
        </w:rPr>
        <w:t xml:space="preserve"> 发</w:t>
      </w:r>
      <w:r w:rsidRPr="004A1254">
        <w:rPr>
          <w:rFonts w:ascii="仿宋" w:eastAsia="仿宋" w:hAnsi="仿宋" w:cs="仿宋" w:hint="eastAsia"/>
          <w:sz w:val="24"/>
          <w:szCs w:val="24"/>
        </w:rPr>
        <w:t>生刑事、治安案件或交通、灾害等事故，在场学生或其它人员应迅速协助学校采取措施，控制事态发展，减轻伤害和损失；在保护好现场的同时，立即与学生所在院（系）、学生处、保卫处等相关部门、当地公安、消防等单位取得联系，及时进行处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第二十条</w:t>
      </w:r>
      <w:r w:rsidRPr="004A1254">
        <w:rPr>
          <w:rFonts w:ascii="仿宋" w:eastAsia="仿宋" w:hAnsi="仿宋" w:cs="仿宋" w:hint="eastAsia"/>
          <w:kern w:val="0"/>
          <w:sz w:val="24"/>
          <w:szCs w:val="24"/>
        </w:rPr>
        <w:t xml:space="preserve"> 学生不得擅自在校外住宿。因特殊情况，确需在校外住宿的，应该报请辅导员同意，所在院（系）批准，学生处备案。获准外宿的学生，必须严格遵守国家法律、法规以及学校纪律和规章制度；其在校外的非学校组织的一切活动均视为个人负责的行为，由此而产生的一切后果自负。</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第二十一条</w:t>
      </w:r>
      <w:r w:rsidRPr="004A1254">
        <w:rPr>
          <w:rFonts w:ascii="仿宋" w:eastAsia="仿宋" w:hAnsi="仿宋" w:cs="仿宋" w:hint="eastAsia"/>
          <w:kern w:val="0"/>
          <w:sz w:val="24"/>
          <w:szCs w:val="24"/>
        </w:rPr>
        <w:t xml:space="preserve"> 放假期间，原则上学生必须全部返乡，并不得提前返校。因学校工作需延迟离校或提前返校的，应该报请辅导员同意，所在院（系）批准，学生处备案后，会同后勤管理部门</w:t>
      </w:r>
      <w:proofErr w:type="gramStart"/>
      <w:r w:rsidRPr="004A1254">
        <w:rPr>
          <w:rFonts w:ascii="仿宋" w:eastAsia="仿宋" w:hAnsi="仿宋" w:cs="仿宋" w:hint="eastAsia"/>
          <w:kern w:val="0"/>
          <w:sz w:val="24"/>
          <w:szCs w:val="24"/>
        </w:rPr>
        <w:t>作出</w:t>
      </w:r>
      <w:proofErr w:type="gramEnd"/>
      <w:r w:rsidRPr="004A1254">
        <w:rPr>
          <w:rFonts w:ascii="仿宋" w:eastAsia="仿宋" w:hAnsi="仿宋" w:cs="仿宋" w:hint="eastAsia"/>
          <w:kern w:val="0"/>
          <w:sz w:val="24"/>
          <w:szCs w:val="24"/>
        </w:rPr>
        <w:t>安排。</w:t>
      </w:r>
    </w:p>
    <w:p w:rsidR="004A1254" w:rsidRPr="004A1254" w:rsidRDefault="004A1254" w:rsidP="004A1254">
      <w:pPr>
        <w:spacing w:line="360" w:lineRule="auto"/>
        <w:jc w:val="center"/>
        <w:rPr>
          <w:rFonts w:ascii="仿宋" w:eastAsia="仿宋" w:hAnsi="仿宋" w:cs="仿宋"/>
          <w:b/>
          <w:kern w:val="0"/>
          <w:sz w:val="24"/>
          <w:szCs w:val="24"/>
        </w:rPr>
      </w:pPr>
      <w:r w:rsidRPr="004A1254">
        <w:rPr>
          <w:rFonts w:ascii="仿宋" w:eastAsia="仿宋" w:hAnsi="仿宋" w:cs="仿宋" w:hint="eastAsia"/>
          <w:b/>
          <w:kern w:val="0"/>
          <w:sz w:val="24"/>
          <w:szCs w:val="24"/>
        </w:rPr>
        <w:t>第五章</w:t>
      </w:r>
      <w:r w:rsidRPr="004A1254">
        <w:rPr>
          <w:rFonts w:ascii="Calibri" w:eastAsia="仿宋" w:hAnsi="Calibri" w:cs="Calibri"/>
          <w:b/>
          <w:kern w:val="0"/>
          <w:sz w:val="24"/>
          <w:szCs w:val="24"/>
        </w:rPr>
        <w:t>  </w:t>
      </w:r>
      <w:r w:rsidRPr="004A1254">
        <w:rPr>
          <w:rFonts w:ascii="仿宋" w:eastAsia="仿宋" w:hAnsi="仿宋" w:cs="仿宋" w:hint="eastAsia"/>
          <w:b/>
          <w:kern w:val="0"/>
          <w:sz w:val="24"/>
          <w:szCs w:val="24"/>
        </w:rPr>
        <w:t>校外活动安全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第二十二条</w:t>
      </w:r>
      <w:r w:rsidRPr="004A1254">
        <w:rPr>
          <w:rFonts w:ascii="仿宋" w:eastAsia="仿宋" w:hAnsi="仿宋" w:cs="仿宋" w:hint="eastAsia"/>
          <w:kern w:val="0"/>
          <w:sz w:val="24"/>
          <w:szCs w:val="24"/>
        </w:rPr>
        <w:t xml:space="preserve"> 组织学生校外集体活动需报院（系）领导批准，并报学生处备案。未经批准，不得擅自组织学生集体校外活动。学校统一组织的大学生暑期社会实践活动，组织者要充分估计可能面临的安全问题，落实安全措施，做好安全预案，必须与学生签订安全协议，并建议为学生统一购买保险。学生应严格按照学校要求，认真完成实践任务。</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第二十三条</w:t>
      </w:r>
      <w:r w:rsidRPr="004A1254">
        <w:rPr>
          <w:rFonts w:ascii="仿宋" w:eastAsia="仿宋" w:hAnsi="仿宋" w:cs="仿宋" w:hint="eastAsia"/>
          <w:kern w:val="0"/>
          <w:sz w:val="24"/>
          <w:szCs w:val="24"/>
        </w:rPr>
        <w:t xml:space="preserve"> 国家法定长假期间，学生离校前必须向辅导员履行请假手续，要严格遵守国家的法律法规，注意自身安全。返校后必须及时报告。</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第二十四条</w:t>
      </w:r>
      <w:r w:rsidRPr="004A1254">
        <w:rPr>
          <w:rFonts w:ascii="仿宋" w:eastAsia="仿宋" w:hAnsi="仿宋" w:cs="仿宋" w:hint="eastAsia"/>
          <w:kern w:val="0"/>
          <w:sz w:val="24"/>
          <w:szCs w:val="24"/>
        </w:rPr>
        <w:t xml:space="preserve"> 学生外出实习，要自觉维护学校声誉和大学生形象；严格遵守学校和实习单位各项纪律和制度，不得从事任何违法违规和不利安全的活动。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第二十五条</w:t>
      </w:r>
      <w:r w:rsidRPr="004A1254">
        <w:rPr>
          <w:rFonts w:ascii="仿宋" w:eastAsia="仿宋" w:hAnsi="仿宋" w:cs="仿宋" w:hint="eastAsia"/>
          <w:kern w:val="0"/>
          <w:sz w:val="24"/>
          <w:szCs w:val="24"/>
        </w:rPr>
        <w:t xml:space="preserve"> 学生集体或个人在校外用餐时，要讲究文明礼貌，注意饮食卫生，不得</w:t>
      </w:r>
      <w:r w:rsidRPr="004A1254">
        <w:rPr>
          <w:rFonts w:ascii="仿宋" w:eastAsia="仿宋" w:hAnsi="仿宋" w:cs="仿宋" w:hint="eastAsia"/>
          <w:kern w:val="0"/>
          <w:sz w:val="24"/>
          <w:szCs w:val="24"/>
        </w:rPr>
        <w:lastRenderedPageBreak/>
        <w:t>酗酒闹事，必须在规定时间返校。</w:t>
      </w:r>
    </w:p>
    <w:p w:rsidR="004A1254" w:rsidRPr="004A1254" w:rsidRDefault="004A1254" w:rsidP="004A1254">
      <w:pPr>
        <w:spacing w:line="360" w:lineRule="auto"/>
        <w:jc w:val="center"/>
        <w:rPr>
          <w:rFonts w:ascii="仿宋" w:eastAsia="仿宋" w:hAnsi="仿宋" w:cs="仿宋"/>
          <w:b/>
          <w:kern w:val="0"/>
          <w:sz w:val="24"/>
          <w:szCs w:val="24"/>
        </w:rPr>
      </w:pPr>
      <w:r w:rsidRPr="004A1254">
        <w:rPr>
          <w:rFonts w:ascii="仿宋" w:eastAsia="仿宋" w:hAnsi="仿宋" w:cs="仿宋" w:hint="eastAsia"/>
          <w:b/>
          <w:kern w:val="0"/>
          <w:sz w:val="24"/>
          <w:szCs w:val="24"/>
        </w:rPr>
        <w:t>第六章</w:t>
      </w:r>
      <w:r w:rsidRPr="004A1254">
        <w:rPr>
          <w:rFonts w:ascii="Calibri" w:eastAsia="仿宋" w:hAnsi="Calibri" w:cs="Calibri"/>
          <w:b/>
          <w:kern w:val="0"/>
          <w:sz w:val="24"/>
          <w:szCs w:val="24"/>
        </w:rPr>
        <w:t>  </w:t>
      </w:r>
      <w:r w:rsidRPr="004A1254">
        <w:rPr>
          <w:rFonts w:ascii="仿宋" w:eastAsia="仿宋" w:hAnsi="仿宋" w:cs="仿宋" w:hint="eastAsia"/>
          <w:b/>
          <w:kern w:val="0"/>
          <w:sz w:val="24"/>
          <w:szCs w:val="24"/>
        </w:rPr>
        <w:t>网络安全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第二十六条</w:t>
      </w:r>
      <w:r w:rsidRPr="004A1254">
        <w:rPr>
          <w:rFonts w:ascii="仿宋" w:eastAsia="仿宋" w:hAnsi="仿宋" w:cs="仿宋" w:hint="eastAsia"/>
          <w:kern w:val="0"/>
          <w:sz w:val="24"/>
          <w:szCs w:val="24"/>
        </w:rPr>
        <w:t xml:space="preserve"> 学生必须严格遵守国家有关互联网管理的法律法规和学校关于校园网管理的有关规定，做到以下几个方面：</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1、不得在网络上发表、传播颠覆国家政权、影响社会稳定、有损国家利益、学校利益和他人正当权益的言论、文章，不得散布各种谣言。不得公开和传播属于国家秘密的各种文件资料，或泄露处于保密阶段的科研项目的有关资料、数据、图（照）片。不得传播淫秽、暴力、反动等内容的文章、字句、图像。</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2、</w:t>
      </w:r>
      <w:proofErr w:type="gramStart"/>
      <w:r w:rsidRPr="004A1254">
        <w:rPr>
          <w:rFonts w:ascii="仿宋" w:eastAsia="仿宋" w:hAnsi="仿宋" w:cs="仿宋" w:hint="eastAsia"/>
          <w:kern w:val="0"/>
          <w:sz w:val="24"/>
          <w:szCs w:val="24"/>
        </w:rPr>
        <w:t>不</w:t>
      </w:r>
      <w:proofErr w:type="gramEnd"/>
      <w:r w:rsidRPr="004A1254">
        <w:rPr>
          <w:rFonts w:ascii="仿宋" w:eastAsia="仿宋" w:hAnsi="仿宋" w:cs="仿宋" w:hint="eastAsia"/>
          <w:kern w:val="0"/>
          <w:sz w:val="24"/>
          <w:szCs w:val="24"/>
        </w:rPr>
        <w:t>得用侮辱性的语言、文字对他人进行谩骂或人身攻击，不得使用相关计算机软件或者电子邮件攻击他人计算机系统。</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3、不得对计算机信息系统功能或信息系统中存储、处理、传输的数据和应用程序进行非法删除、修改、增加等。</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4、不得制作、传播或利用计算机病毒等破坏性程序，影响或破坏计算机信息系统的正常运行。</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5、应保护好各自上网</w:t>
      </w:r>
      <w:proofErr w:type="gramStart"/>
      <w:r w:rsidRPr="004A1254">
        <w:rPr>
          <w:rFonts w:ascii="仿宋" w:eastAsia="仿宋" w:hAnsi="仿宋" w:cs="仿宋" w:hint="eastAsia"/>
          <w:kern w:val="0"/>
          <w:sz w:val="24"/>
          <w:szCs w:val="24"/>
        </w:rPr>
        <w:t>帐号</w:t>
      </w:r>
      <w:proofErr w:type="gramEnd"/>
      <w:r w:rsidRPr="004A1254">
        <w:rPr>
          <w:rFonts w:ascii="仿宋" w:eastAsia="仿宋" w:hAnsi="仿宋" w:cs="仿宋" w:hint="eastAsia"/>
          <w:kern w:val="0"/>
          <w:sz w:val="24"/>
          <w:szCs w:val="24"/>
        </w:rPr>
        <w:t>和密码，不得将本人使用的</w:t>
      </w:r>
      <w:proofErr w:type="gramStart"/>
      <w:r w:rsidRPr="004A1254">
        <w:rPr>
          <w:rFonts w:ascii="仿宋" w:eastAsia="仿宋" w:hAnsi="仿宋" w:cs="仿宋" w:hint="eastAsia"/>
          <w:kern w:val="0"/>
          <w:sz w:val="24"/>
          <w:szCs w:val="24"/>
        </w:rPr>
        <w:t>帐号</w:t>
      </w:r>
      <w:proofErr w:type="gramEnd"/>
      <w:r w:rsidRPr="004A1254">
        <w:rPr>
          <w:rFonts w:ascii="仿宋" w:eastAsia="仿宋" w:hAnsi="仿宋" w:cs="仿宋" w:hint="eastAsia"/>
          <w:kern w:val="0"/>
          <w:sz w:val="24"/>
          <w:szCs w:val="24"/>
        </w:rPr>
        <w:t>转让、租借给他人不正当使用。</w:t>
      </w:r>
    </w:p>
    <w:p w:rsidR="004A1254" w:rsidRPr="004A1254" w:rsidRDefault="004A1254" w:rsidP="004A1254">
      <w:pPr>
        <w:spacing w:line="360" w:lineRule="auto"/>
        <w:jc w:val="center"/>
        <w:rPr>
          <w:rFonts w:ascii="仿宋" w:eastAsia="仿宋" w:hAnsi="仿宋" w:cs="仿宋"/>
          <w:b/>
          <w:kern w:val="0"/>
          <w:sz w:val="24"/>
          <w:szCs w:val="24"/>
        </w:rPr>
      </w:pPr>
      <w:r w:rsidRPr="004A1254">
        <w:rPr>
          <w:rFonts w:ascii="仿宋" w:eastAsia="仿宋" w:hAnsi="仿宋" w:cs="仿宋" w:hint="eastAsia"/>
          <w:b/>
          <w:kern w:val="0"/>
          <w:sz w:val="24"/>
          <w:szCs w:val="24"/>
        </w:rPr>
        <w:t>第七章</w:t>
      </w:r>
      <w:r w:rsidRPr="004A1254">
        <w:rPr>
          <w:rFonts w:ascii="Calibri" w:eastAsia="仿宋" w:hAnsi="Calibri" w:cs="Calibri"/>
          <w:b/>
          <w:kern w:val="0"/>
          <w:sz w:val="24"/>
          <w:szCs w:val="24"/>
        </w:rPr>
        <w:t>  </w:t>
      </w:r>
      <w:r w:rsidRPr="004A1254">
        <w:rPr>
          <w:rFonts w:ascii="仿宋" w:eastAsia="仿宋" w:hAnsi="仿宋" w:cs="仿宋" w:hint="eastAsia"/>
          <w:b/>
          <w:kern w:val="0"/>
          <w:sz w:val="24"/>
          <w:szCs w:val="24"/>
        </w:rPr>
        <w:t>其它安全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第二十七条</w:t>
      </w:r>
      <w:r w:rsidRPr="004A1254">
        <w:rPr>
          <w:rFonts w:ascii="仿宋" w:eastAsia="仿宋" w:hAnsi="仿宋" w:cs="仿宋" w:hint="eastAsia"/>
          <w:kern w:val="0"/>
          <w:sz w:val="24"/>
          <w:szCs w:val="24"/>
        </w:rPr>
        <w:t xml:space="preserve"> 学生到校外从事勤工俭学活动，要注意自身安全，自觉遵守国家法律、法规和社会公德，不得从事任何违法违纪活动。严禁学生到营业性娱乐场所或其他场所从事非法服务活动。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第二十八条</w:t>
      </w:r>
      <w:r w:rsidRPr="004A1254">
        <w:rPr>
          <w:rFonts w:ascii="仿宋" w:eastAsia="仿宋" w:hAnsi="仿宋" w:cs="仿宋" w:hint="eastAsia"/>
          <w:kern w:val="0"/>
          <w:sz w:val="24"/>
          <w:szCs w:val="24"/>
        </w:rPr>
        <w:t xml:space="preserve"> 学生要加强体育锻炼，增强体质，患病应及时就医。凡经学校指定医院确诊患有精神病、癫痫病、传染病和其它不宜继续在校就读的疾病，且经</w:t>
      </w:r>
      <w:proofErr w:type="gramStart"/>
      <w:r w:rsidRPr="004A1254">
        <w:rPr>
          <w:rFonts w:ascii="仿宋" w:eastAsia="仿宋" w:hAnsi="仿宋" w:cs="仿宋" w:hint="eastAsia"/>
          <w:kern w:val="0"/>
          <w:sz w:val="24"/>
          <w:szCs w:val="24"/>
        </w:rPr>
        <w:t>休学仍</w:t>
      </w:r>
      <w:proofErr w:type="gramEnd"/>
      <w:r w:rsidRPr="004A1254">
        <w:rPr>
          <w:rFonts w:ascii="仿宋" w:eastAsia="仿宋" w:hAnsi="仿宋" w:cs="仿宋" w:hint="eastAsia"/>
          <w:kern w:val="0"/>
          <w:sz w:val="24"/>
          <w:szCs w:val="24"/>
        </w:rPr>
        <w:t>无法治愈的学生，要按学校学籍管理规定办理。</w:t>
      </w:r>
    </w:p>
    <w:p w:rsidR="004A1254" w:rsidRPr="004A1254" w:rsidRDefault="004A1254" w:rsidP="004A1254">
      <w:pPr>
        <w:spacing w:line="360" w:lineRule="auto"/>
        <w:jc w:val="center"/>
        <w:rPr>
          <w:rFonts w:ascii="仿宋" w:eastAsia="仿宋" w:hAnsi="仿宋" w:cs="仿宋"/>
          <w:b/>
          <w:kern w:val="0"/>
          <w:sz w:val="24"/>
          <w:szCs w:val="24"/>
        </w:rPr>
      </w:pPr>
      <w:r w:rsidRPr="004A1254">
        <w:rPr>
          <w:rFonts w:ascii="仿宋" w:eastAsia="仿宋" w:hAnsi="仿宋" w:cs="仿宋" w:hint="eastAsia"/>
          <w:b/>
          <w:kern w:val="0"/>
          <w:sz w:val="24"/>
          <w:szCs w:val="24"/>
        </w:rPr>
        <w:t>第八章</w:t>
      </w:r>
      <w:r w:rsidRPr="004A1254">
        <w:rPr>
          <w:rFonts w:ascii="Calibri" w:eastAsia="仿宋" w:hAnsi="Calibri" w:cs="Calibri"/>
          <w:b/>
          <w:kern w:val="0"/>
          <w:sz w:val="24"/>
          <w:szCs w:val="24"/>
        </w:rPr>
        <w:t>  </w:t>
      </w:r>
      <w:r w:rsidRPr="004A1254">
        <w:rPr>
          <w:rFonts w:ascii="仿宋" w:eastAsia="仿宋" w:hAnsi="仿宋" w:cs="仿宋" w:hint="eastAsia"/>
          <w:b/>
          <w:kern w:val="0"/>
          <w:sz w:val="24"/>
          <w:szCs w:val="24"/>
        </w:rPr>
        <w:t>事故处理及责任区分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第二十九条</w:t>
      </w:r>
      <w:r w:rsidRPr="004A1254">
        <w:rPr>
          <w:rFonts w:ascii="仿宋" w:eastAsia="仿宋" w:hAnsi="仿宋" w:cs="仿宋" w:hint="eastAsia"/>
          <w:kern w:val="0"/>
          <w:sz w:val="24"/>
          <w:szCs w:val="24"/>
        </w:rPr>
        <w:t xml:space="preserve"> 当学生生命安全、集体和个人财产面临严重威胁或发生重大损失时，知情人要立即向学校有关部门和地方相关部门报告；学校有关部门要及时向校领导报告并迅速组织力量，采取措施，排除险情，消除隐患，保护现场，同时做好稳定工作，恢复秩序，并积极协同地方有关部门处理善后事宜。</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第三十条</w:t>
      </w:r>
      <w:r w:rsidRPr="004A1254">
        <w:rPr>
          <w:rFonts w:ascii="仿宋" w:eastAsia="仿宋" w:hAnsi="仿宋" w:cs="仿宋" w:hint="eastAsia"/>
          <w:kern w:val="0"/>
          <w:sz w:val="24"/>
          <w:szCs w:val="24"/>
        </w:rPr>
        <w:t xml:space="preserve"> 凡因学生违反国家法律、法规以及学校纪律、规章制度和本规定而产生的一切后果，包括对自身造成伤害或财物损失的，均由当事人承担责任；对他人造成伤害或</w:t>
      </w:r>
      <w:r w:rsidRPr="004A1254">
        <w:rPr>
          <w:rFonts w:ascii="仿宋" w:eastAsia="仿宋" w:hAnsi="仿宋" w:cs="仿宋" w:hint="eastAsia"/>
          <w:kern w:val="0"/>
          <w:sz w:val="24"/>
          <w:szCs w:val="24"/>
        </w:rPr>
        <w:lastRenderedPageBreak/>
        <w:t>对集体、他人财物造成损失的，由当事人承担全部责任；对自身、他人都造成伤害或对集体和个人财物都造成损失的，由所有当事人承担全部责任；并视情节按照《黄山学院学生违纪处分实施细则》等有关规定给</w:t>
      </w:r>
      <w:proofErr w:type="gramStart"/>
      <w:r w:rsidRPr="004A1254">
        <w:rPr>
          <w:rFonts w:ascii="仿宋" w:eastAsia="仿宋" w:hAnsi="仿宋" w:cs="仿宋" w:hint="eastAsia"/>
          <w:kern w:val="0"/>
          <w:sz w:val="24"/>
          <w:szCs w:val="24"/>
        </w:rPr>
        <w:t>予处理</w:t>
      </w:r>
      <w:proofErr w:type="gramEnd"/>
      <w:r w:rsidRPr="004A1254">
        <w:rPr>
          <w:rFonts w:ascii="仿宋" w:eastAsia="仿宋" w:hAnsi="仿宋" w:cs="仿宋" w:hint="eastAsia"/>
          <w:kern w:val="0"/>
          <w:sz w:val="24"/>
          <w:szCs w:val="24"/>
        </w:rPr>
        <w:t>，触犯刑法的，由司法机关处理。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第三十一条</w:t>
      </w:r>
      <w:r w:rsidRPr="004A1254">
        <w:rPr>
          <w:rFonts w:ascii="仿宋" w:eastAsia="仿宋" w:hAnsi="仿宋" w:cs="仿宋" w:hint="eastAsia"/>
          <w:kern w:val="0"/>
          <w:sz w:val="24"/>
          <w:szCs w:val="24"/>
        </w:rPr>
        <w:t xml:space="preserve"> 学生未经批准擅自离校不归的，或已被学校退学处理不按要求办理离校手续的，或办理离校手续后滞留在学校的，以及节假日期间在校外等发生意外的，学校概不承担责任。</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第三十二条</w:t>
      </w:r>
      <w:r w:rsidRPr="004A1254">
        <w:rPr>
          <w:rFonts w:ascii="仿宋" w:eastAsia="仿宋" w:hAnsi="仿宋" w:cs="仿宋" w:hint="eastAsia"/>
          <w:sz w:val="24"/>
          <w:szCs w:val="24"/>
        </w:rPr>
        <w:t xml:space="preserve"> 学生在参加学校教育教学计划活动时，由于本人违反纪律或不按要求进行而发生的伤害事故，由学生本人负责。</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第三十三条</w:t>
      </w:r>
      <w:r w:rsidRPr="004A1254">
        <w:rPr>
          <w:rFonts w:ascii="仿宋" w:eastAsia="仿宋" w:hAnsi="仿宋" w:cs="仿宋" w:hint="eastAsia"/>
          <w:sz w:val="24"/>
          <w:szCs w:val="24"/>
        </w:rPr>
        <w:t xml:space="preserve"> 学生缺席学校教育教学计划活动时、或者未经学校批准，擅自组织活动（野游、野浴等）发生的一切伤害事故，由学生本人负责。</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第三十四条</w:t>
      </w:r>
      <w:r w:rsidRPr="004A1254">
        <w:rPr>
          <w:rFonts w:ascii="仿宋" w:eastAsia="仿宋" w:hAnsi="仿宋" w:cs="仿宋" w:hint="eastAsia"/>
          <w:sz w:val="24"/>
          <w:szCs w:val="24"/>
        </w:rPr>
        <w:t xml:space="preserve"> 学生在休学、假期、毕业离校等过程中发生的伤害事故，由学生本人负责。</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第三十五条</w:t>
      </w:r>
      <w:r w:rsidRPr="004A1254">
        <w:rPr>
          <w:rFonts w:ascii="仿宋" w:eastAsia="仿宋" w:hAnsi="仿宋" w:cs="仿宋" w:hint="eastAsia"/>
          <w:sz w:val="24"/>
          <w:szCs w:val="24"/>
        </w:rPr>
        <w:t xml:space="preserve"> 学生在校学习期间由于不可抗力（自然灾害等）造成的伤害事故，学校可根据具体情况进行处理。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第三十六条</w:t>
      </w:r>
      <w:r w:rsidRPr="004A1254">
        <w:rPr>
          <w:rFonts w:ascii="仿宋" w:eastAsia="仿宋" w:hAnsi="仿宋" w:cs="仿宋" w:hint="eastAsia"/>
          <w:sz w:val="24"/>
          <w:szCs w:val="24"/>
        </w:rPr>
        <w:t xml:space="preserve"> 因病身亡或者由学生本人承担身亡责任的，学校不承担经济赔偿责任；家庭确有实际困难，学校可酌情给予一次性经济补助。</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第三十七条</w:t>
      </w:r>
      <w:r w:rsidRPr="004A1254">
        <w:rPr>
          <w:rFonts w:ascii="仿宋" w:eastAsia="仿宋" w:hAnsi="仿宋" w:cs="仿宋" w:hint="eastAsia"/>
          <w:sz w:val="24"/>
          <w:szCs w:val="24"/>
        </w:rPr>
        <w:t xml:space="preserve"> 在校期间学生发生意外身亡事故的，学校可参照国家关于事业单位职工有关规定负责丧葬费用。</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第三十八条</w:t>
      </w:r>
      <w:r w:rsidRPr="004A1254">
        <w:rPr>
          <w:rFonts w:ascii="仿宋" w:eastAsia="仿宋" w:hAnsi="仿宋" w:cs="仿宋" w:hint="eastAsia"/>
          <w:sz w:val="24"/>
          <w:szCs w:val="24"/>
        </w:rPr>
        <w:t xml:space="preserve"> 因事故致残的学生，学校认定其生活能够自理、并能坚持学习者，可留校继续学习；不能坚持正常学习者，学校可对其做退学处理。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第三十九条</w:t>
      </w:r>
      <w:r w:rsidRPr="004A1254">
        <w:rPr>
          <w:rFonts w:ascii="仿宋" w:eastAsia="仿宋" w:hAnsi="仿宋" w:cs="仿宋" w:hint="eastAsia"/>
          <w:sz w:val="24"/>
          <w:szCs w:val="24"/>
        </w:rPr>
        <w:t xml:space="preserve"> 凡学校指定专业医院确诊为精神病或癫痫的学生，或者其行为已经无法自制或者有危害他人和集体安全倾向的，学校对其进行休学或退学处理，学生家长或者其法定监护人负责学生离校事宜的办理并承担其安全责任。</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sz w:val="24"/>
          <w:szCs w:val="24"/>
        </w:rPr>
        <w:t>第四十条</w:t>
      </w:r>
      <w:r w:rsidRPr="004A1254">
        <w:rPr>
          <w:rFonts w:ascii="仿宋" w:eastAsia="仿宋" w:hAnsi="仿宋" w:cs="仿宋" w:hint="eastAsia"/>
          <w:sz w:val="24"/>
          <w:szCs w:val="24"/>
        </w:rPr>
        <w:t xml:space="preserve"> 因保护国家财产或他人生命安全而致残或英勇牺牲的学生，学校应报请上级行政部门授予荣誉称号，同时给予一定数额的经济补助。</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第四十一条</w:t>
      </w:r>
      <w:r w:rsidRPr="004A1254">
        <w:rPr>
          <w:rFonts w:ascii="仿宋" w:eastAsia="仿宋" w:hAnsi="仿宋" w:cs="仿宋" w:hint="eastAsia"/>
          <w:kern w:val="0"/>
          <w:sz w:val="24"/>
          <w:szCs w:val="24"/>
        </w:rPr>
        <w:t xml:space="preserve"> 无论何种情况（事故），参照教育部《普通高等学校学生安全教育及管理暂行规定》和《学生伤害事故处理办法》相关的规定处理。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kern w:val="0"/>
          <w:sz w:val="24"/>
          <w:szCs w:val="24"/>
        </w:rPr>
        <w:t>第四十二条</w:t>
      </w:r>
      <w:r w:rsidRPr="004A1254">
        <w:rPr>
          <w:rFonts w:ascii="仿宋" w:eastAsia="仿宋" w:hAnsi="仿宋" w:cs="仿宋" w:hint="eastAsia"/>
          <w:kern w:val="0"/>
          <w:sz w:val="24"/>
          <w:szCs w:val="24"/>
        </w:rPr>
        <w:t xml:space="preserve"> 凡是事故责任由学校以外的其它单位、个人承担的，学校不再给予其它补助。</w:t>
      </w:r>
    </w:p>
    <w:p w:rsidR="004A1254" w:rsidRPr="004A1254" w:rsidRDefault="004A1254" w:rsidP="004A1254">
      <w:pPr>
        <w:spacing w:line="360" w:lineRule="auto"/>
        <w:jc w:val="center"/>
        <w:rPr>
          <w:rFonts w:ascii="仿宋" w:eastAsia="仿宋" w:hAnsi="仿宋" w:cs="仿宋"/>
          <w:b/>
          <w:bCs/>
          <w:sz w:val="24"/>
          <w:szCs w:val="24"/>
        </w:rPr>
      </w:pPr>
      <w:r w:rsidRPr="004A1254">
        <w:rPr>
          <w:rFonts w:ascii="仿宋" w:eastAsia="仿宋" w:hAnsi="仿宋" w:cs="仿宋" w:hint="eastAsia"/>
          <w:b/>
          <w:bCs/>
          <w:sz w:val="24"/>
          <w:szCs w:val="24"/>
        </w:rPr>
        <w:t>第九章 附则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lastRenderedPageBreak/>
        <w:t>第四十三条</w:t>
      </w:r>
      <w:r w:rsidRPr="004A1254">
        <w:rPr>
          <w:rFonts w:ascii="仿宋" w:eastAsia="仿宋" w:hAnsi="仿宋" w:cs="仿宋" w:hint="eastAsia"/>
          <w:sz w:val="24"/>
          <w:szCs w:val="24"/>
        </w:rPr>
        <w:t xml:space="preserve"> </w:t>
      </w:r>
      <w:r w:rsidRPr="004A1254">
        <w:rPr>
          <w:rFonts w:ascii="仿宋" w:eastAsia="仿宋" w:hAnsi="仿宋" w:cs="仿宋" w:hint="eastAsia"/>
          <w:kern w:val="0"/>
          <w:sz w:val="24"/>
          <w:szCs w:val="24"/>
        </w:rPr>
        <w:t>本规定中有关学生安全教育管理及其事故处理和责任区分未尽事宜的，参照国家有关法律、法规和我校有关规章制度执行。</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kern w:val="0"/>
          <w:sz w:val="24"/>
          <w:szCs w:val="24"/>
        </w:rPr>
        <w:t>第四十四条</w:t>
      </w:r>
      <w:r w:rsidRPr="004A1254">
        <w:rPr>
          <w:rFonts w:ascii="仿宋" w:eastAsia="仿宋" w:hAnsi="仿宋" w:cs="仿宋" w:hint="eastAsia"/>
          <w:kern w:val="0"/>
          <w:sz w:val="24"/>
          <w:szCs w:val="24"/>
        </w:rPr>
        <w:t xml:space="preserve"> 本规定自颁布之日起实施，由校学生工作指导委员会负责解释。</w:t>
      </w:r>
    </w:p>
    <w:p w:rsidR="00CE6E2D" w:rsidRDefault="00CE6E2D">
      <w:pPr>
        <w:widowControl/>
        <w:jc w:val="left"/>
        <w:rPr>
          <w:rFonts w:ascii="仿宋" w:eastAsia="仿宋" w:hAnsi="仿宋" w:cs="仿宋"/>
          <w:sz w:val="30"/>
          <w:szCs w:val="30"/>
        </w:rPr>
      </w:pPr>
      <w:bookmarkStart w:id="133" w:name="_Toc9327"/>
      <w:r>
        <w:rPr>
          <w:rFonts w:ascii="仿宋" w:eastAsia="仿宋" w:hAnsi="仿宋" w:cs="仿宋"/>
          <w:sz w:val="30"/>
          <w:szCs w:val="30"/>
        </w:rPr>
        <w:br w:type="page"/>
      </w:r>
    </w:p>
    <w:p w:rsidR="004A1254" w:rsidRPr="004A1254" w:rsidRDefault="004A1254" w:rsidP="00CE6E2D">
      <w:pPr>
        <w:pStyle w:val="afa"/>
        <w:spacing w:before="240" w:after="120"/>
        <w:rPr>
          <w:kern w:val="0"/>
          <w:szCs w:val="21"/>
        </w:rPr>
      </w:pPr>
      <w:bookmarkStart w:id="134" w:name="_Toc75169399"/>
      <w:r w:rsidRPr="004A1254">
        <w:rPr>
          <w:rFonts w:hint="eastAsia"/>
        </w:rPr>
        <w:lastRenderedPageBreak/>
        <w:t>黄山学院先进班集体评选及奖励办法（修订）</w:t>
      </w:r>
      <w:bookmarkEnd w:id="133"/>
      <w:bookmarkEnd w:id="134"/>
    </w:p>
    <w:p w:rsidR="004A1254" w:rsidRPr="004A1254" w:rsidRDefault="004A1254" w:rsidP="004A1254">
      <w:pPr>
        <w:spacing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第一章</w:t>
      </w:r>
      <w:r w:rsidRPr="004A1254">
        <w:rPr>
          <w:rFonts w:ascii="Calibri" w:eastAsia="仿宋" w:hAnsi="Calibri" w:cs="Calibri"/>
          <w:b/>
          <w:bCs/>
          <w:kern w:val="0"/>
          <w:sz w:val="24"/>
          <w:szCs w:val="24"/>
        </w:rPr>
        <w:t> </w:t>
      </w:r>
      <w:r w:rsidRPr="004A1254">
        <w:rPr>
          <w:rFonts w:ascii="仿宋" w:eastAsia="仿宋" w:hAnsi="仿宋" w:cs="仿宋" w:hint="eastAsia"/>
          <w:b/>
          <w:bCs/>
          <w:kern w:val="0"/>
          <w:sz w:val="24"/>
          <w:szCs w:val="24"/>
        </w:rPr>
        <w:t xml:space="preserve"> 总 则</w:t>
      </w:r>
    </w:p>
    <w:p w:rsidR="004A1254" w:rsidRPr="004A1254" w:rsidRDefault="004A1254" w:rsidP="004A1254">
      <w:pPr>
        <w:widowControl/>
        <w:adjustRightInd w:val="0"/>
        <w:snapToGrid w:val="0"/>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第一条</w:t>
      </w:r>
      <w:r w:rsidRPr="004A1254">
        <w:rPr>
          <w:rFonts w:ascii="仿宋" w:eastAsia="仿宋" w:hAnsi="仿宋" w:cs="仿宋" w:hint="eastAsia"/>
          <w:b/>
          <w:kern w:val="0"/>
          <w:sz w:val="24"/>
          <w:szCs w:val="24"/>
        </w:rPr>
        <w:t xml:space="preserve"> </w:t>
      </w:r>
      <w:r w:rsidRPr="004A1254">
        <w:rPr>
          <w:rFonts w:ascii="仿宋" w:eastAsia="仿宋" w:hAnsi="仿宋" w:cs="仿宋" w:hint="eastAsia"/>
          <w:kern w:val="0"/>
          <w:sz w:val="24"/>
          <w:szCs w:val="24"/>
        </w:rPr>
        <w:t>为树立典型，激励先进，加强班集体建设，增强班级凝聚力，促进优良班风、学风形成，特制定本办法。</w:t>
      </w:r>
    </w:p>
    <w:p w:rsidR="004A1254" w:rsidRPr="004A1254" w:rsidRDefault="004A1254" w:rsidP="004A1254">
      <w:pPr>
        <w:widowControl/>
        <w:adjustRightInd w:val="0"/>
        <w:snapToGrid w:val="0"/>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第二条</w:t>
      </w:r>
      <w:r w:rsidRPr="004A1254">
        <w:rPr>
          <w:rFonts w:ascii="仿宋" w:eastAsia="仿宋" w:hAnsi="仿宋" w:cs="仿宋" w:hint="eastAsia"/>
          <w:b/>
          <w:kern w:val="0"/>
          <w:sz w:val="24"/>
          <w:szCs w:val="24"/>
        </w:rPr>
        <w:t xml:space="preserve"> </w:t>
      </w:r>
      <w:r w:rsidRPr="004A1254">
        <w:rPr>
          <w:rFonts w:ascii="仿宋" w:eastAsia="仿宋" w:hAnsi="仿宋" w:cs="仿宋" w:hint="eastAsia"/>
          <w:kern w:val="0"/>
          <w:sz w:val="24"/>
          <w:szCs w:val="24"/>
        </w:rPr>
        <w:t>凡本校全日制本科生班级（行政班）均可参加评选，先进班集体分为优良学风班级和文明班级两个层次。</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第三条</w:t>
      </w:r>
      <w:r w:rsidRPr="004A1254">
        <w:rPr>
          <w:rFonts w:ascii="仿宋" w:eastAsia="仿宋" w:hAnsi="仿宋" w:cs="仿宋" w:hint="eastAsia"/>
          <w:kern w:val="0"/>
          <w:sz w:val="24"/>
          <w:szCs w:val="24"/>
        </w:rPr>
        <w:t xml:space="preserve"> 评选过程中坚持公平、公开和公正原则，对参评班级应严格要求，确保评优质量。</w:t>
      </w:r>
    </w:p>
    <w:p w:rsidR="004A1254" w:rsidRPr="004A1254" w:rsidRDefault="004A1254" w:rsidP="004A1254">
      <w:pPr>
        <w:spacing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第二章　评选条件</w:t>
      </w:r>
    </w:p>
    <w:p w:rsidR="00470D2D" w:rsidRPr="00470D2D" w:rsidRDefault="00470D2D" w:rsidP="00470D2D">
      <w:pPr>
        <w:spacing w:line="360" w:lineRule="auto"/>
        <w:ind w:firstLineChars="200" w:firstLine="482"/>
        <w:rPr>
          <w:rFonts w:ascii="仿宋" w:eastAsia="仿宋" w:hAnsi="仿宋" w:cs="仿宋"/>
          <w:bCs/>
          <w:kern w:val="0"/>
          <w:sz w:val="24"/>
          <w:szCs w:val="24"/>
        </w:rPr>
      </w:pPr>
      <w:r w:rsidRPr="00470D2D">
        <w:rPr>
          <w:rFonts w:ascii="仿宋" w:eastAsia="仿宋" w:hAnsi="仿宋" w:cs="仿宋" w:hint="eastAsia"/>
          <w:b/>
          <w:bCs/>
          <w:kern w:val="0"/>
          <w:sz w:val="24"/>
          <w:szCs w:val="24"/>
        </w:rPr>
        <w:t>第四条</w:t>
      </w:r>
      <w:r w:rsidRPr="00470D2D">
        <w:rPr>
          <w:rFonts w:ascii="仿宋" w:eastAsia="仿宋" w:hAnsi="仿宋" w:cs="仿宋" w:hint="eastAsia"/>
          <w:bCs/>
          <w:kern w:val="0"/>
          <w:sz w:val="24"/>
          <w:szCs w:val="24"/>
        </w:rPr>
        <w:t xml:space="preserve"> 学校设立优良学风班级奖，优良学风班级需具备以下条件：</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一）全班同学热爱祖国，热爱社会主义，热爱中国共产党，拥护党的基本路线、方针和政策，坚持四项基本原则，树立在中国共产党领导下走中国特色社会主义道路、实现中华民族伟大复兴的共同理想和坚定信念；</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（二）班级两委干部政治素质高，管理能力强，能积极发挥示范引领作用，具有良好的组织凝聚力；定期组织召开班会、班委会和党、团组织生活。</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（三）具有积极、团结、向上的优良班风和勤奋、务实、创新的优良学风，集体荣誉感强；</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（四）当学年国家学生体质健康标准测试合格人数占班级总人数的 90%及以上；</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（五）班级学生学习成绩优良，平均</w:t>
      </w:r>
      <w:proofErr w:type="gramStart"/>
      <w:r w:rsidRPr="00470D2D">
        <w:rPr>
          <w:rFonts w:ascii="仿宋" w:eastAsia="仿宋" w:hAnsi="仿宋" w:cs="仿宋" w:hint="eastAsia"/>
          <w:bCs/>
          <w:kern w:val="0"/>
          <w:sz w:val="24"/>
          <w:szCs w:val="24"/>
        </w:rPr>
        <w:t>学分绩点高</w:t>
      </w:r>
      <w:proofErr w:type="gramEnd"/>
      <w:r w:rsidRPr="00470D2D">
        <w:rPr>
          <w:rFonts w:ascii="仿宋" w:eastAsia="仿宋" w:hAnsi="仿宋" w:cs="仿宋" w:hint="eastAsia"/>
          <w:bCs/>
          <w:kern w:val="0"/>
          <w:sz w:val="24"/>
          <w:szCs w:val="24"/>
        </w:rPr>
        <w:t>。</w:t>
      </w:r>
    </w:p>
    <w:p w:rsidR="00470D2D" w:rsidRPr="00470D2D" w:rsidRDefault="00470D2D" w:rsidP="00470D2D">
      <w:pPr>
        <w:spacing w:line="360" w:lineRule="auto"/>
        <w:ind w:firstLineChars="200" w:firstLine="482"/>
        <w:rPr>
          <w:rFonts w:ascii="仿宋" w:eastAsia="仿宋" w:hAnsi="仿宋" w:cs="仿宋"/>
          <w:bCs/>
          <w:kern w:val="0"/>
          <w:sz w:val="24"/>
          <w:szCs w:val="24"/>
        </w:rPr>
      </w:pPr>
      <w:r w:rsidRPr="00470D2D">
        <w:rPr>
          <w:rFonts w:ascii="仿宋" w:eastAsia="仿宋" w:hAnsi="仿宋" w:cs="仿宋" w:hint="eastAsia"/>
          <w:b/>
          <w:bCs/>
          <w:kern w:val="0"/>
          <w:sz w:val="24"/>
          <w:szCs w:val="24"/>
        </w:rPr>
        <w:t>第五条</w:t>
      </w:r>
      <w:r w:rsidRPr="00470D2D">
        <w:rPr>
          <w:rFonts w:ascii="仿宋" w:eastAsia="仿宋" w:hAnsi="仿宋" w:cs="仿宋" w:hint="eastAsia"/>
          <w:bCs/>
          <w:kern w:val="0"/>
          <w:sz w:val="24"/>
          <w:szCs w:val="24"/>
        </w:rPr>
        <w:t xml:space="preserve"> 文明班级评选，除应具备优良学风班级的基本条件外，还需具备以下条件之一：</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（一）班级同学在各项活动中表现突出，为校、院争得荣誉，受到表彰次数较多；</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（二）班级同学担任校、院两级骨干多；</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（三）班级同学年度国家学生体质健康标准测试优良率较高。</w:t>
      </w:r>
    </w:p>
    <w:p w:rsidR="00470D2D" w:rsidRPr="00470D2D" w:rsidRDefault="00470D2D" w:rsidP="00470D2D">
      <w:pPr>
        <w:spacing w:line="360" w:lineRule="auto"/>
        <w:ind w:firstLineChars="200" w:firstLine="482"/>
        <w:rPr>
          <w:rFonts w:ascii="仿宋" w:eastAsia="仿宋" w:hAnsi="仿宋" w:cs="仿宋"/>
          <w:bCs/>
          <w:kern w:val="0"/>
          <w:sz w:val="24"/>
          <w:szCs w:val="24"/>
        </w:rPr>
      </w:pPr>
      <w:r w:rsidRPr="00470D2D">
        <w:rPr>
          <w:rFonts w:ascii="仿宋" w:eastAsia="仿宋" w:hAnsi="仿宋" w:cs="仿宋" w:hint="eastAsia"/>
          <w:b/>
          <w:bCs/>
          <w:kern w:val="0"/>
          <w:sz w:val="24"/>
          <w:szCs w:val="24"/>
        </w:rPr>
        <w:t>第六条</w:t>
      </w:r>
      <w:r w:rsidRPr="00470D2D">
        <w:rPr>
          <w:rFonts w:ascii="仿宋" w:eastAsia="仿宋" w:hAnsi="仿宋" w:cs="仿宋" w:hint="eastAsia"/>
          <w:bCs/>
          <w:kern w:val="0"/>
          <w:sz w:val="24"/>
          <w:szCs w:val="24"/>
        </w:rPr>
        <w:t xml:space="preserve"> 出现以下情况之一的班级，当年不得参评：</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（一）学生因违纪受到严重警告及以上处分的；</w:t>
      </w:r>
    </w:p>
    <w:p w:rsidR="00470D2D" w:rsidRPr="00470D2D" w:rsidRDefault="00470D2D" w:rsidP="00470D2D">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（二）违反学校规定，产生负面影响的。</w:t>
      </w:r>
    </w:p>
    <w:p w:rsidR="00470D2D" w:rsidRPr="00470D2D" w:rsidRDefault="00470D2D" w:rsidP="00470D2D">
      <w:pPr>
        <w:spacing w:line="360" w:lineRule="auto"/>
        <w:jc w:val="center"/>
        <w:rPr>
          <w:rFonts w:ascii="仿宋" w:eastAsia="仿宋" w:hAnsi="仿宋" w:cs="仿宋"/>
          <w:b/>
          <w:bCs/>
          <w:kern w:val="0"/>
          <w:sz w:val="24"/>
          <w:szCs w:val="24"/>
        </w:rPr>
      </w:pPr>
      <w:r w:rsidRPr="00470D2D">
        <w:rPr>
          <w:rFonts w:ascii="仿宋" w:eastAsia="仿宋" w:hAnsi="仿宋" w:cs="仿宋" w:hint="eastAsia"/>
          <w:b/>
          <w:bCs/>
          <w:kern w:val="0"/>
          <w:sz w:val="24"/>
          <w:szCs w:val="24"/>
        </w:rPr>
        <w:t>第三章 奖励名额与评选办法</w:t>
      </w:r>
    </w:p>
    <w:p w:rsidR="00470D2D" w:rsidRPr="00470D2D" w:rsidRDefault="00470D2D" w:rsidP="00470D2D">
      <w:pPr>
        <w:spacing w:line="360" w:lineRule="auto"/>
        <w:ind w:firstLineChars="200" w:firstLine="482"/>
        <w:rPr>
          <w:rFonts w:ascii="仿宋" w:eastAsia="仿宋" w:hAnsi="仿宋" w:cs="仿宋"/>
          <w:bCs/>
          <w:kern w:val="0"/>
          <w:sz w:val="24"/>
          <w:szCs w:val="24"/>
        </w:rPr>
      </w:pPr>
      <w:r w:rsidRPr="00470D2D">
        <w:rPr>
          <w:rFonts w:ascii="仿宋" w:eastAsia="仿宋" w:hAnsi="仿宋" w:cs="仿宋" w:hint="eastAsia"/>
          <w:b/>
          <w:bCs/>
          <w:kern w:val="0"/>
          <w:sz w:val="24"/>
          <w:szCs w:val="24"/>
        </w:rPr>
        <w:t>第七条</w:t>
      </w:r>
      <w:r w:rsidRPr="00470D2D">
        <w:rPr>
          <w:rFonts w:ascii="仿宋" w:eastAsia="仿宋" w:hAnsi="仿宋" w:cs="仿宋" w:hint="eastAsia"/>
          <w:bCs/>
          <w:kern w:val="0"/>
          <w:sz w:val="24"/>
          <w:szCs w:val="24"/>
        </w:rPr>
        <w:t xml:space="preserve"> 学院推荐参评优良学风班级的名额不超过本学院参加素质综合测评班级总数</w:t>
      </w:r>
      <w:r w:rsidRPr="00470D2D">
        <w:rPr>
          <w:rFonts w:ascii="仿宋" w:eastAsia="仿宋" w:hAnsi="仿宋" w:cs="仿宋" w:hint="eastAsia"/>
          <w:bCs/>
          <w:kern w:val="0"/>
          <w:sz w:val="24"/>
          <w:szCs w:val="24"/>
        </w:rPr>
        <w:lastRenderedPageBreak/>
        <w:t xml:space="preserve">的 15%，不足 1 </w:t>
      </w:r>
      <w:proofErr w:type="gramStart"/>
      <w:r w:rsidRPr="00470D2D">
        <w:rPr>
          <w:rFonts w:ascii="仿宋" w:eastAsia="仿宋" w:hAnsi="仿宋" w:cs="仿宋" w:hint="eastAsia"/>
          <w:bCs/>
          <w:kern w:val="0"/>
          <w:sz w:val="24"/>
          <w:szCs w:val="24"/>
        </w:rPr>
        <w:t>个</w:t>
      </w:r>
      <w:proofErr w:type="gramEnd"/>
      <w:r w:rsidRPr="00470D2D">
        <w:rPr>
          <w:rFonts w:ascii="仿宋" w:eastAsia="仿宋" w:hAnsi="仿宋" w:cs="仿宋" w:hint="eastAsia"/>
          <w:bCs/>
          <w:kern w:val="0"/>
          <w:sz w:val="24"/>
          <w:szCs w:val="24"/>
        </w:rPr>
        <w:t xml:space="preserve">的按 1 </w:t>
      </w:r>
      <w:proofErr w:type="gramStart"/>
      <w:r w:rsidRPr="00470D2D">
        <w:rPr>
          <w:rFonts w:ascii="仿宋" w:eastAsia="仿宋" w:hAnsi="仿宋" w:cs="仿宋" w:hint="eastAsia"/>
          <w:bCs/>
          <w:kern w:val="0"/>
          <w:sz w:val="24"/>
          <w:szCs w:val="24"/>
        </w:rPr>
        <w:t>个</w:t>
      </w:r>
      <w:proofErr w:type="gramEnd"/>
      <w:r w:rsidRPr="00470D2D">
        <w:rPr>
          <w:rFonts w:ascii="仿宋" w:eastAsia="仿宋" w:hAnsi="仿宋" w:cs="仿宋" w:hint="eastAsia"/>
          <w:bCs/>
          <w:kern w:val="0"/>
          <w:sz w:val="24"/>
          <w:szCs w:val="24"/>
        </w:rPr>
        <w:t xml:space="preserve">推荐；推荐参评文明班级的名额不超过本学院参加素质综合测评班级总数的 10%，不足 1 </w:t>
      </w:r>
      <w:proofErr w:type="gramStart"/>
      <w:r w:rsidRPr="00470D2D">
        <w:rPr>
          <w:rFonts w:ascii="仿宋" w:eastAsia="仿宋" w:hAnsi="仿宋" w:cs="仿宋" w:hint="eastAsia"/>
          <w:bCs/>
          <w:kern w:val="0"/>
          <w:sz w:val="24"/>
          <w:szCs w:val="24"/>
        </w:rPr>
        <w:t>个</w:t>
      </w:r>
      <w:proofErr w:type="gramEnd"/>
      <w:r w:rsidRPr="00470D2D">
        <w:rPr>
          <w:rFonts w:ascii="仿宋" w:eastAsia="仿宋" w:hAnsi="仿宋" w:cs="仿宋" w:hint="eastAsia"/>
          <w:bCs/>
          <w:kern w:val="0"/>
          <w:sz w:val="24"/>
          <w:szCs w:val="24"/>
        </w:rPr>
        <w:t xml:space="preserve">的按 1 </w:t>
      </w:r>
      <w:proofErr w:type="gramStart"/>
      <w:r w:rsidRPr="00470D2D">
        <w:rPr>
          <w:rFonts w:ascii="仿宋" w:eastAsia="仿宋" w:hAnsi="仿宋" w:cs="仿宋" w:hint="eastAsia"/>
          <w:bCs/>
          <w:kern w:val="0"/>
          <w:sz w:val="24"/>
          <w:szCs w:val="24"/>
        </w:rPr>
        <w:t>个</w:t>
      </w:r>
      <w:proofErr w:type="gramEnd"/>
      <w:r w:rsidRPr="00470D2D">
        <w:rPr>
          <w:rFonts w:ascii="仿宋" w:eastAsia="仿宋" w:hAnsi="仿宋" w:cs="仿宋" w:hint="eastAsia"/>
          <w:bCs/>
          <w:kern w:val="0"/>
          <w:sz w:val="24"/>
          <w:szCs w:val="24"/>
        </w:rPr>
        <w:t>推荐。</w:t>
      </w:r>
    </w:p>
    <w:p w:rsidR="00470D2D" w:rsidRPr="00470D2D" w:rsidRDefault="00470D2D" w:rsidP="00470D2D">
      <w:pPr>
        <w:spacing w:line="360" w:lineRule="auto"/>
        <w:ind w:firstLineChars="200" w:firstLine="482"/>
        <w:rPr>
          <w:rFonts w:ascii="仿宋" w:eastAsia="仿宋" w:hAnsi="仿宋" w:cs="仿宋"/>
          <w:bCs/>
          <w:kern w:val="0"/>
          <w:sz w:val="24"/>
          <w:szCs w:val="24"/>
        </w:rPr>
      </w:pPr>
      <w:r w:rsidRPr="00470D2D">
        <w:rPr>
          <w:rFonts w:ascii="仿宋" w:eastAsia="仿宋" w:hAnsi="仿宋" w:cs="仿宋" w:hint="eastAsia"/>
          <w:b/>
          <w:bCs/>
          <w:kern w:val="0"/>
          <w:sz w:val="24"/>
          <w:szCs w:val="24"/>
        </w:rPr>
        <w:t xml:space="preserve">第八条 </w:t>
      </w:r>
      <w:r w:rsidRPr="00470D2D">
        <w:rPr>
          <w:rFonts w:ascii="仿宋" w:eastAsia="仿宋" w:hAnsi="仿宋" w:cs="仿宋" w:hint="eastAsia"/>
          <w:bCs/>
          <w:kern w:val="0"/>
          <w:sz w:val="24"/>
          <w:szCs w:val="24"/>
        </w:rPr>
        <w:t>参加评选的班级要严格按照相关要求提供支撑材料，并向所在学院提出申请，由各学院成立评审领导小组，严格按照评选条件组织评选，推荐名单报学生处，经</w:t>
      </w:r>
      <w:proofErr w:type="gramStart"/>
      <w:r w:rsidRPr="00470D2D">
        <w:rPr>
          <w:rFonts w:ascii="仿宋" w:eastAsia="仿宋" w:hAnsi="仿宋" w:cs="仿宋" w:hint="eastAsia"/>
          <w:bCs/>
          <w:kern w:val="0"/>
          <w:sz w:val="24"/>
          <w:szCs w:val="24"/>
        </w:rPr>
        <w:t>校国家</w:t>
      </w:r>
      <w:proofErr w:type="gramEnd"/>
      <w:r w:rsidRPr="00470D2D">
        <w:rPr>
          <w:rFonts w:ascii="仿宋" w:eastAsia="仿宋" w:hAnsi="仿宋" w:cs="仿宋" w:hint="eastAsia"/>
          <w:bCs/>
          <w:kern w:val="0"/>
          <w:sz w:val="24"/>
          <w:szCs w:val="24"/>
        </w:rPr>
        <w:t>奖助学金评审领导小组评定，在全校范围内进行公示，无异议后由学校下达正式文件进行公布。</w:t>
      </w:r>
    </w:p>
    <w:p w:rsidR="00470D2D" w:rsidRDefault="00470D2D" w:rsidP="00470D2D">
      <w:pPr>
        <w:spacing w:line="360" w:lineRule="auto"/>
        <w:ind w:firstLineChars="200" w:firstLine="482"/>
        <w:rPr>
          <w:rFonts w:ascii="仿宋" w:eastAsia="仿宋" w:hAnsi="仿宋" w:cs="仿宋"/>
          <w:bCs/>
          <w:kern w:val="0"/>
          <w:sz w:val="24"/>
          <w:szCs w:val="24"/>
        </w:rPr>
      </w:pPr>
      <w:r w:rsidRPr="00470D2D">
        <w:rPr>
          <w:rFonts w:ascii="仿宋" w:eastAsia="仿宋" w:hAnsi="仿宋" w:cs="仿宋" w:hint="eastAsia"/>
          <w:b/>
          <w:bCs/>
          <w:kern w:val="0"/>
          <w:sz w:val="24"/>
          <w:szCs w:val="24"/>
        </w:rPr>
        <w:t>第九条</w:t>
      </w:r>
      <w:r w:rsidRPr="00470D2D">
        <w:rPr>
          <w:rFonts w:ascii="仿宋" w:eastAsia="仿宋" w:hAnsi="仿宋" w:cs="仿宋" w:hint="eastAsia"/>
          <w:bCs/>
          <w:kern w:val="0"/>
          <w:sz w:val="24"/>
          <w:szCs w:val="24"/>
        </w:rPr>
        <w:t xml:space="preserve"> 被评为“优良学风班级”或“文明班级”的班集体，由学校统一颁发奖状，并分别奖励班级活动经费 1000、1500 元。</w:t>
      </w:r>
    </w:p>
    <w:p w:rsidR="00470D2D" w:rsidRPr="00470D2D" w:rsidRDefault="00470D2D" w:rsidP="00470D2D">
      <w:pPr>
        <w:spacing w:line="360" w:lineRule="auto"/>
        <w:ind w:firstLineChars="200" w:firstLine="482"/>
        <w:rPr>
          <w:rFonts w:ascii="仿宋" w:eastAsia="仿宋" w:hAnsi="仿宋" w:cs="仿宋"/>
          <w:bCs/>
          <w:kern w:val="0"/>
          <w:sz w:val="24"/>
          <w:szCs w:val="24"/>
        </w:rPr>
      </w:pPr>
      <w:r w:rsidRPr="00792B98">
        <w:rPr>
          <w:rFonts w:ascii="仿宋" w:eastAsia="仿宋" w:hAnsi="仿宋" w:cs="仿宋" w:hint="eastAsia"/>
          <w:b/>
          <w:bCs/>
          <w:kern w:val="0"/>
          <w:sz w:val="24"/>
          <w:szCs w:val="24"/>
        </w:rPr>
        <w:t>第十条</w:t>
      </w:r>
      <w:r w:rsidRPr="00470D2D">
        <w:rPr>
          <w:rFonts w:ascii="仿宋" w:eastAsia="仿宋" w:hAnsi="仿宋" w:cs="仿宋" w:hint="eastAsia"/>
          <w:bCs/>
          <w:kern w:val="0"/>
          <w:sz w:val="24"/>
          <w:szCs w:val="24"/>
        </w:rPr>
        <w:t xml:space="preserve"> 各学院通过多种形式加强先进班集体的宣传力度，进一步发挥其示范引领作用。</w:t>
      </w:r>
    </w:p>
    <w:p w:rsidR="00470D2D" w:rsidRPr="00470D2D" w:rsidRDefault="00470D2D" w:rsidP="00792B98">
      <w:pPr>
        <w:spacing w:line="360" w:lineRule="auto"/>
        <w:ind w:firstLineChars="200" w:firstLine="482"/>
        <w:rPr>
          <w:rFonts w:ascii="仿宋" w:eastAsia="仿宋" w:hAnsi="仿宋" w:cs="仿宋"/>
          <w:bCs/>
          <w:kern w:val="0"/>
          <w:sz w:val="24"/>
          <w:szCs w:val="24"/>
        </w:rPr>
      </w:pPr>
      <w:r w:rsidRPr="00792B98">
        <w:rPr>
          <w:rFonts w:ascii="仿宋" w:eastAsia="仿宋" w:hAnsi="仿宋" w:cs="仿宋" w:hint="eastAsia"/>
          <w:b/>
          <w:bCs/>
          <w:kern w:val="0"/>
          <w:sz w:val="24"/>
          <w:szCs w:val="24"/>
        </w:rPr>
        <w:t>第十一条</w:t>
      </w:r>
      <w:r w:rsidRPr="00470D2D">
        <w:rPr>
          <w:rFonts w:ascii="仿宋" w:eastAsia="仿宋" w:hAnsi="仿宋" w:cs="仿宋" w:hint="eastAsia"/>
          <w:bCs/>
          <w:kern w:val="0"/>
          <w:sz w:val="24"/>
          <w:szCs w:val="24"/>
        </w:rPr>
        <w:t xml:space="preserve"> 文明班级具有国家和省级先进班集体的参评资格。</w:t>
      </w:r>
    </w:p>
    <w:p w:rsidR="00470D2D" w:rsidRPr="00470D2D" w:rsidRDefault="00470D2D" w:rsidP="00792B98">
      <w:pPr>
        <w:spacing w:line="360" w:lineRule="auto"/>
        <w:ind w:firstLineChars="200" w:firstLine="482"/>
        <w:rPr>
          <w:rFonts w:ascii="仿宋" w:eastAsia="仿宋" w:hAnsi="仿宋" w:cs="仿宋"/>
          <w:bCs/>
          <w:kern w:val="0"/>
          <w:sz w:val="24"/>
          <w:szCs w:val="24"/>
        </w:rPr>
      </w:pPr>
      <w:r w:rsidRPr="00792B98">
        <w:rPr>
          <w:rFonts w:ascii="仿宋" w:eastAsia="仿宋" w:hAnsi="仿宋" w:cs="仿宋" w:hint="eastAsia"/>
          <w:b/>
          <w:bCs/>
          <w:kern w:val="0"/>
          <w:sz w:val="24"/>
          <w:szCs w:val="24"/>
        </w:rPr>
        <w:t>第十二条</w:t>
      </w:r>
      <w:r w:rsidRPr="00470D2D">
        <w:rPr>
          <w:rFonts w:ascii="仿宋" w:eastAsia="仿宋" w:hAnsi="仿宋" w:cs="仿宋" w:hint="eastAsia"/>
          <w:bCs/>
          <w:kern w:val="0"/>
          <w:sz w:val="24"/>
          <w:szCs w:val="24"/>
        </w:rPr>
        <w:t xml:space="preserve"> 参评学校先进班集体需提供以下材料：</w:t>
      </w:r>
    </w:p>
    <w:p w:rsidR="00470D2D" w:rsidRPr="00470D2D" w:rsidRDefault="00470D2D" w:rsidP="00792B98">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（一）参加评选的书面报告。报告的内容包括一年来班级整体工作情况、班级特色及做出的突出成绩；</w:t>
      </w:r>
    </w:p>
    <w:p w:rsidR="00470D2D" w:rsidRPr="00470D2D" w:rsidRDefault="00470D2D" w:rsidP="00792B98">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（二）班级的年度工作计划、总结；</w:t>
      </w:r>
    </w:p>
    <w:p w:rsidR="00470D2D" w:rsidRPr="00470D2D" w:rsidRDefault="00470D2D" w:rsidP="00792B98">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（三）班会会议记录；</w:t>
      </w:r>
    </w:p>
    <w:p w:rsidR="00470D2D" w:rsidRPr="00470D2D" w:rsidRDefault="00470D2D" w:rsidP="00792B98">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（四）班级组织开展活动的学习记录、活动记载及图片等特色材料。</w:t>
      </w:r>
    </w:p>
    <w:p w:rsidR="00470D2D" w:rsidRPr="00792B98" w:rsidRDefault="00470D2D" w:rsidP="00792B98">
      <w:pPr>
        <w:spacing w:line="360" w:lineRule="auto"/>
        <w:jc w:val="center"/>
        <w:rPr>
          <w:rFonts w:ascii="仿宋" w:eastAsia="仿宋" w:hAnsi="仿宋" w:cs="仿宋"/>
          <w:b/>
          <w:bCs/>
          <w:kern w:val="0"/>
          <w:sz w:val="24"/>
          <w:szCs w:val="24"/>
        </w:rPr>
      </w:pPr>
      <w:r w:rsidRPr="00792B98">
        <w:rPr>
          <w:rFonts w:ascii="仿宋" w:eastAsia="仿宋" w:hAnsi="仿宋" w:cs="仿宋" w:hint="eastAsia"/>
          <w:b/>
          <w:bCs/>
          <w:kern w:val="0"/>
          <w:sz w:val="24"/>
          <w:szCs w:val="24"/>
        </w:rPr>
        <w:t>第四章 附 则</w:t>
      </w:r>
    </w:p>
    <w:p w:rsidR="00470D2D" w:rsidRPr="00470D2D" w:rsidRDefault="00470D2D" w:rsidP="00792B98">
      <w:pPr>
        <w:spacing w:line="360" w:lineRule="auto"/>
        <w:ind w:firstLineChars="200" w:firstLine="480"/>
        <w:rPr>
          <w:rFonts w:ascii="仿宋" w:eastAsia="仿宋" w:hAnsi="仿宋" w:cs="仿宋"/>
          <w:bCs/>
          <w:kern w:val="0"/>
          <w:sz w:val="24"/>
          <w:szCs w:val="24"/>
        </w:rPr>
      </w:pPr>
      <w:r w:rsidRPr="00470D2D">
        <w:rPr>
          <w:rFonts w:ascii="仿宋" w:eastAsia="仿宋" w:hAnsi="仿宋" w:cs="仿宋" w:hint="eastAsia"/>
          <w:bCs/>
          <w:kern w:val="0"/>
          <w:sz w:val="24"/>
          <w:szCs w:val="24"/>
        </w:rPr>
        <w:t>第十三条 各学院遵照本办法制定相应的评选实施细则，及时向本院学生公布，</w:t>
      </w:r>
      <w:proofErr w:type="gramStart"/>
      <w:r w:rsidRPr="00470D2D">
        <w:rPr>
          <w:rFonts w:ascii="仿宋" w:eastAsia="仿宋" w:hAnsi="仿宋" w:cs="仿宋" w:hint="eastAsia"/>
          <w:bCs/>
          <w:kern w:val="0"/>
          <w:sz w:val="24"/>
          <w:szCs w:val="24"/>
        </w:rPr>
        <w:t>并报校学生</w:t>
      </w:r>
      <w:proofErr w:type="gramEnd"/>
      <w:r w:rsidRPr="00470D2D">
        <w:rPr>
          <w:rFonts w:ascii="仿宋" w:eastAsia="仿宋" w:hAnsi="仿宋" w:cs="仿宋" w:hint="eastAsia"/>
          <w:bCs/>
          <w:kern w:val="0"/>
          <w:sz w:val="24"/>
          <w:szCs w:val="24"/>
        </w:rPr>
        <w:t>处备案。</w:t>
      </w:r>
    </w:p>
    <w:p w:rsidR="004A1254" w:rsidRPr="00792B98" w:rsidRDefault="00470D2D" w:rsidP="00792B98">
      <w:pPr>
        <w:spacing w:line="360" w:lineRule="auto"/>
        <w:ind w:firstLineChars="200" w:firstLine="482"/>
        <w:rPr>
          <w:rFonts w:ascii="仿宋" w:eastAsia="仿宋" w:hAnsi="仿宋" w:cs="仿宋"/>
          <w:bCs/>
          <w:kern w:val="0"/>
          <w:sz w:val="24"/>
          <w:szCs w:val="24"/>
        </w:rPr>
      </w:pPr>
      <w:r w:rsidRPr="00792B98">
        <w:rPr>
          <w:rFonts w:ascii="仿宋" w:eastAsia="仿宋" w:hAnsi="仿宋" w:cs="仿宋" w:hint="eastAsia"/>
          <w:b/>
          <w:bCs/>
          <w:kern w:val="0"/>
          <w:sz w:val="24"/>
          <w:szCs w:val="24"/>
        </w:rPr>
        <w:t>第十四条</w:t>
      </w:r>
      <w:r w:rsidRPr="00470D2D">
        <w:rPr>
          <w:rFonts w:ascii="仿宋" w:eastAsia="仿宋" w:hAnsi="仿宋" w:cs="仿宋" w:hint="eastAsia"/>
          <w:bCs/>
          <w:kern w:val="0"/>
          <w:sz w:val="24"/>
          <w:szCs w:val="24"/>
        </w:rPr>
        <w:t xml:space="preserve"> 本办法自颁布之日起施行，由学生处负责解释，原《黄山学院先进班集体评选奖励办法（试行）》（</w:t>
      </w:r>
      <w:proofErr w:type="gramStart"/>
      <w:r w:rsidRPr="00470D2D">
        <w:rPr>
          <w:rFonts w:ascii="仿宋" w:eastAsia="仿宋" w:hAnsi="仿宋" w:cs="仿宋" w:hint="eastAsia"/>
          <w:bCs/>
          <w:kern w:val="0"/>
          <w:sz w:val="24"/>
          <w:szCs w:val="24"/>
        </w:rPr>
        <w:t>校学〔2017〕</w:t>
      </w:r>
      <w:proofErr w:type="gramEnd"/>
      <w:r w:rsidRPr="00470D2D">
        <w:rPr>
          <w:rFonts w:ascii="仿宋" w:eastAsia="仿宋" w:hAnsi="仿宋" w:cs="仿宋" w:hint="eastAsia"/>
          <w:bCs/>
          <w:kern w:val="0"/>
          <w:sz w:val="24"/>
          <w:szCs w:val="24"/>
        </w:rPr>
        <w:t>28 号）同时废止。</w:t>
      </w:r>
    </w:p>
    <w:p w:rsidR="004A1254" w:rsidRPr="004A1254" w:rsidRDefault="004A1254" w:rsidP="004A1254">
      <w:pPr>
        <w:spacing w:line="360" w:lineRule="auto"/>
        <w:rPr>
          <w:rFonts w:ascii="仿宋" w:eastAsia="仿宋" w:hAnsi="仿宋" w:cs="仿宋"/>
          <w:color w:val="000000"/>
          <w:kern w:val="1"/>
          <w:sz w:val="24"/>
          <w:szCs w:val="24"/>
        </w:rPr>
      </w:pPr>
    </w:p>
    <w:p w:rsidR="004A1254" w:rsidRPr="004A1254" w:rsidRDefault="004A1254" w:rsidP="004A1254">
      <w:pPr>
        <w:spacing w:line="360" w:lineRule="auto"/>
        <w:rPr>
          <w:rFonts w:ascii="仿宋" w:eastAsia="仿宋" w:hAnsi="仿宋" w:cs="仿宋"/>
          <w:color w:val="000000"/>
          <w:kern w:val="1"/>
          <w:sz w:val="24"/>
          <w:szCs w:val="24"/>
        </w:rPr>
      </w:pPr>
    </w:p>
    <w:p w:rsidR="004A1254" w:rsidRPr="004A1254" w:rsidRDefault="004A1254" w:rsidP="004A1254">
      <w:pPr>
        <w:spacing w:line="360" w:lineRule="auto"/>
        <w:rPr>
          <w:rFonts w:ascii="仿宋" w:eastAsia="仿宋" w:hAnsi="仿宋" w:cs="仿宋"/>
          <w:color w:val="000000"/>
          <w:kern w:val="1"/>
          <w:sz w:val="24"/>
          <w:szCs w:val="24"/>
        </w:rPr>
      </w:pPr>
    </w:p>
    <w:p w:rsidR="004A1254" w:rsidRPr="004A1254" w:rsidRDefault="004A1254" w:rsidP="004A1254">
      <w:pPr>
        <w:spacing w:line="360" w:lineRule="auto"/>
        <w:rPr>
          <w:rFonts w:ascii="仿宋" w:eastAsia="仿宋" w:hAnsi="仿宋" w:cs="仿宋"/>
          <w:color w:val="000000"/>
          <w:kern w:val="1"/>
          <w:sz w:val="24"/>
          <w:szCs w:val="24"/>
        </w:rPr>
      </w:pPr>
    </w:p>
    <w:p w:rsidR="004A1254" w:rsidRPr="004A1254" w:rsidRDefault="004A1254" w:rsidP="004A1254">
      <w:pPr>
        <w:spacing w:line="360" w:lineRule="auto"/>
        <w:rPr>
          <w:rFonts w:ascii="仿宋" w:eastAsia="仿宋" w:hAnsi="仿宋" w:cs="仿宋"/>
          <w:color w:val="000000"/>
          <w:kern w:val="1"/>
          <w:sz w:val="24"/>
          <w:szCs w:val="24"/>
        </w:rPr>
      </w:pPr>
    </w:p>
    <w:p w:rsidR="004A1254" w:rsidRPr="004A1254" w:rsidRDefault="004A1254" w:rsidP="00CE6E2D">
      <w:pPr>
        <w:pStyle w:val="afa"/>
        <w:spacing w:before="240" w:after="120"/>
        <w:rPr>
          <w:szCs w:val="21"/>
        </w:rPr>
      </w:pPr>
      <w:bookmarkStart w:id="135" w:name="_Toc27383"/>
      <w:bookmarkStart w:id="136" w:name="_Toc75169400"/>
      <w:r w:rsidRPr="004A1254">
        <w:rPr>
          <w:rFonts w:hint="eastAsia"/>
        </w:rPr>
        <w:lastRenderedPageBreak/>
        <w:t>黄山学院学生出游管理规定（修订）</w:t>
      </w:r>
      <w:bookmarkEnd w:id="135"/>
      <w:bookmarkEnd w:id="136"/>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为了保证学校的稳定，维护正常的教学和生活秩序,进一步加强学生的安全管理，增强学生的组织纪律性，切实保障学生的人身安全，结合我校实际，制定以下具体规定。</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sz w:val="24"/>
          <w:szCs w:val="24"/>
        </w:rPr>
        <w:t>第一条</w:t>
      </w:r>
      <w:r w:rsidRPr="004A1254">
        <w:rPr>
          <w:rFonts w:ascii="仿宋" w:eastAsia="仿宋" w:hAnsi="仿宋" w:cs="仿宋" w:hint="eastAsia"/>
          <w:sz w:val="24"/>
          <w:szCs w:val="24"/>
        </w:rPr>
        <w:t xml:space="preserve"> 学校不组织学生集体外出旅游。</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sz w:val="24"/>
          <w:szCs w:val="24"/>
        </w:rPr>
        <w:t>第二条</w:t>
      </w:r>
      <w:r w:rsidRPr="004A1254">
        <w:rPr>
          <w:rFonts w:ascii="仿宋" w:eastAsia="仿宋" w:hAnsi="仿宋" w:cs="仿宋" w:hint="eastAsia"/>
          <w:sz w:val="24"/>
          <w:szCs w:val="24"/>
        </w:rPr>
        <w:t xml:space="preserve"> </w:t>
      </w:r>
      <w:r w:rsidRPr="004A1254">
        <w:rPr>
          <w:rFonts w:ascii="仿宋" w:eastAsia="仿宋" w:hAnsi="仿宋" w:cs="仿宋" w:hint="eastAsia"/>
          <w:kern w:val="0"/>
          <w:sz w:val="24"/>
          <w:szCs w:val="24"/>
        </w:rPr>
        <w:t xml:space="preserve">出游活动的审批。 </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1、出游活动的负责人（组织人）必须以书面形式提出申请：</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班级自发组织的出游活动需报辅导员同意，经所在学院分管学生工作领导审批后方可进行，并将申请表报校学生工作处备案；</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学生团体自发组织的出游活动报所在学院分团委（团总支）同意，经学院分管学生工作领导审批后方可进行，并将申请表</w:t>
      </w:r>
      <w:proofErr w:type="gramStart"/>
      <w:r w:rsidRPr="004A1254">
        <w:rPr>
          <w:rFonts w:ascii="仿宋" w:eastAsia="仿宋" w:hAnsi="仿宋" w:cs="仿宋" w:hint="eastAsia"/>
          <w:kern w:val="0"/>
          <w:sz w:val="24"/>
          <w:szCs w:val="24"/>
        </w:rPr>
        <w:t>分别报校团委</w:t>
      </w:r>
      <w:proofErr w:type="gramEnd"/>
      <w:r w:rsidRPr="004A1254">
        <w:rPr>
          <w:rFonts w:ascii="仿宋" w:eastAsia="仿宋" w:hAnsi="仿宋" w:cs="仿宋" w:hint="eastAsia"/>
          <w:kern w:val="0"/>
          <w:sz w:val="24"/>
          <w:szCs w:val="24"/>
        </w:rPr>
        <w:t>和</w:t>
      </w:r>
      <w:proofErr w:type="gramStart"/>
      <w:r w:rsidRPr="004A1254">
        <w:rPr>
          <w:rFonts w:ascii="仿宋" w:eastAsia="仿宋" w:hAnsi="仿宋" w:cs="仿宋" w:hint="eastAsia"/>
          <w:kern w:val="0"/>
          <w:sz w:val="24"/>
          <w:szCs w:val="24"/>
        </w:rPr>
        <w:t>校学生</w:t>
      </w:r>
      <w:proofErr w:type="gramEnd"/>
      <w:r w:rsidRPr="004A1254">
        <w:rPr>
          <w:rFonts w:ascii="仿宋" w:eastAsia="仿宋" w:hAnsi="仿宋" w:cs="仿宋" w:hint="eastAsia"/>
          <w:kern w:val="0"/>
          <w:sz w:val="24"/>
          <w:szCs w:val="24"/>
        </w:rPr>
        <w:t>工作处备案。</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2、出游活动的负责人（组织人）需在活动举行前5个工作日内提出活动方案和书面申请，经学院分管学生工作领导审批后，报学校相关部门备案。活动方案中应包括安全预案，安全预案的内容应包括活动的时间、地点、人数、目的、意外保险、规模、内容、组织方式、负责人及联系电话等，并确定两位老师作为安全责任人。</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第三条</w:t>
      </w:r>
      <w:r w:rsidRPr="004A1254">
        <w:rPr>
          <w:rFonts w:ascii="仿宋" w:eastAsia="仿宋" w:hAnsi="仿宋" w:cs="仿宋" w:hint="eastAsia"/>
          <w:kern w:val="0"/>
          <w:sz w:val="24"/>
          <w:szCs w:val="24"/>
        </w:rPr>
        <w:t xml:space="preserve"> 出游活动的要求。</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1、学生自发组织出游活动原则上在黄山市境内，并于当日往返。</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2、学生自发组织出游活动必须在节假日进行，不得影响正常的教学秩序。</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sz w:val="24"/>
          <w:szCs w:val="24"/>
        </w:rPr>
        <w:t>3、</w:t>
      </w:r>
      <w:r w:rsidRPr="004A1254">
        <w:rPr>
          <w:rFonts w:ascii="仿宋" w:eastAsia="仿宋" w:hAnsi="仿宋" w:cs="仿宋" w:hint="eastAsia"/>
          <w:kern w:val="0"/>
          <w:sz w:val="24"/>
          <w:szCs w:val="24"/>
        </w:rPr>
        <w:t>学生自发组织出游活动如需联系旅行社，必须是合法正规的旅行社；如需租用车辆，则必须是具有营运资格的客运车辆。</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4、学生自发组织出游活动如遇特殊情况或发生意外事故，应及时与公共场所管理机构联系，迅速采取有效措施，制止事态发展，保护现场救治伤员，或拨打110、120、119处理，不得拖延。</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5、学生自发组织出游活动必须遵守国家和地方上的各项法规，遵守活动纪律，否则造成的本人、他人或集体的人身、财产损失由组织者或学生本人承担全部责任。</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6、学生自发组织出游活动，严禁到自然状态的水域游泳，不得涉足危险地域，否则由学生本人承担由此引发的一切事故责任。</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7、由学生团体或学生个人未经报批擅自组织的出游活动，均视为个人行为，发生的一切事故，由组织者和学生本人承担全部责任。</w:t>
      </w:r>
    </w:p>
    <w:p w:rsidR="004A1254" w:rsidRPr="004A1254" w:rsidRDefault="004A1254" w:rsidP="004A1254">
      <w:pPr>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kern w:val="0"/>
          <w:sz w:val="24"/>
          <w:szCs w:val="24"/>
        </w:rPr>
        <w:t>8、禁止一切学生团体或学生个人未经允许假冒学校名义与校外人员联合组织出游活</w:t>
      </w:r>
      <w:r w:rsidRPr="004A1254">
        <w:rPr>
          <w:rFonts w:ascii="仿宋" w:eastAsia="仿宋" w:hAnsi="仿宋" w:cs="仿宋" w:hint="eastAsia"/>
          <w:kern w:val="0"/>
          <w:sz w:val="24"/>
          <w:szCs w:val="24"/>
        </w:rPr>
        <w:lastRenderedPageBreak/>
        <w:t>动，一经查实，除承担由此造成的全部法律责任外，还要按照违纪处分决定相应条款给予纪律处分。</w:t>
      </w:r>
    </w:p>
    <w:p w:rsidR="004A1254" w:rsidRPr="004A1254" w:rsidRDefault="004A1254" w:rsidP="004A1254">
      <w:pPr>
        <w:spacing w:line="360" w:lineRule="auto"/>
        <w:ind w:firstLineChars="200" w:firstLine="482"/>
        <w:rPr>
          <w:rFonts w:ascii="仿宋" w:eastAsia="仿宋" w:hAnsi="仿宋" w:cs="仿宋"/>
          <w:kern w:val="0"/>
          <w:sz w:val="24"/>
          <w:szCs w:val="24"/>
        </w:rPr>
      </w:pPr>
      <w:r w:rsidRPr="004A1254">
        <w:rPr>
          <w:rFonts w:ascii="仿宋" w:eastAsia="仿宋" w:hAnsi="仿宋" w:cs="仿宋" w:hint="eastAsia"/>
          <w:b/>
          <w:bCs/>
          <w:kern w:val="0"/>
          <w:sz w:val="24"/>
          <w:szCs w:val="24"/>
        </w:rPr>
        <w:t>第四条</w:t>
      </w:r>
      <w:r w:rsidRPr="004A1254">
        <w:rPr>
          <w:rFonts w:ascii="仿宋" w:eastAsia="仿宋" w:hAnsi="仿宋" w:cs="仿宋" w:hint="eastAsia"/>
          <w:kern w:val="0"/>
          <w:sz w:val="24"/>
          <w:szCs w:val="24"/>
        </w:rPr>
        <w:t xml:space="preserve"> 本规定自颁布之日起实施，由校学生工作处负责解释。</w:t>
      </w:r>
    </w:p>
    <w:p w:rsidR="004A1254" w:rsidRPr="004A1254" w:rsidRDefault="004A1254" w:rsidP="00CE6E2D">
      <w:pPr>
        <w:pStyle w:val="afa"/>
        <w:spacing w:before="240" w:after="120"/>
        <w:rPr>
          <w:sz w:val="44"/>
          <w:szCs w:val="44"/>
        </w:rPr>
      </w:pPr>
      <w:bookmarkStart w:id="137" w:name="_Toc4346"/>
      <w:bookmarkStart w:id="138" w:name="_Toc75169401"/>
      <w:r w:rsidRPr="004A1254">
        <w:rPr>
          <w:rFonts w:hint="eastAsia"/>
        </w:rPr>
        <w:lastRenderedPageBreak/>
        <w:t>黄山学院学生海外交流管理规定</w:t>
      </w:r>
      <w:bookmarkEnd w:id="137"/>
      <w:bookmarkEnd w:id="138"/>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为进一步推进我校国际交流工作和教育国际化进程，适应学校向应用型高水平大学转型发展的形势，加强人才培养的国际合作进程，拓展学生的国际化视野，进一步规范在校学生通过各类校际交流项目参加海外交流活动的选派与管理，特制定本规定。</w:t>
      </w:r>
    </w:p>
    <w:p w:rsidR="004A1254" w:rsidRPr="004A1254" w:rsidRDefault="004A1254" w:rsidP="004A1254">
      <w:pPr>
        <w:spacing w:line="360" w:lineRule="auto"/>
        <w:jc w:val="center"/>
        <w:rPr>
          <w:rFonts w:ascii="仿宋" w:eastAsia="仿宋" w:hAnsi="仿宋" w:cs="仿宋"/>
          <w:b/>
          <w:bCs/>
          <w:color w:val="000000"/>
          <w:sz w:val="24"/>
          <w:szCs w:val="24"/>
        </w:rPr>
      </w:pPr>
      <w:r w:rsidRPr="004A1254">
        <w:rPr>
          <w:rFonts w:ascii="仿宋" w:eastAsia="仿宋" w:hAnsi="仿宋" w:cs="仿宋" w:hint="eastAsia"/>
          <w:b/>
          <w:bCs/>
          <w:color w:val="000000"/>
          <w:sz w:val="24"/>
          <w:szCs w:val="24"/>
        </w:rPr>
        <w:t>第一章 总 则</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第一条</w:t>
      </w:r>
      <w:r w:rsidRPr="004A1254">
        <w:rPr>
          <w:rFonts w:ascii="仿宋" w:eastAsia="仿宋" w:hAnsi="仿宋" w:cs="仿宋" w:hint="eastAsia"/>
          <w:color w:val="000000"/>
          <w:sz w:val="24"/>
          <w:szCs w:val="24"/>
        </w:rPr>
        <w:t xml:space="preserve"> 本规定中所指“海外”特指我国大陆以外的地区，包括港澳台地区；“交流”是指我校在校大学生经本人申请至海外正规院校或企业进行一定时间的交流经历，包括参加国际学术活动、课程学习培训（包括自费和交换生）、实习实践（含专业实习、文化研修、假期带薪实践、夏令营、冬令营）等活动。</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第二条</w:t>
      </w:r>
      <w:r w:rsidRPr="004A1254">
        <w:rPr>
          <w:rFonts w:ascii="仿宋" w:eastAsia="仿宋" w:hAnsi="仿宋" w:cs="仿宋" w:hint="eastAsia"/>
          <w:color w:val="000000"/>
          <w:sz w:val="24"/>
          <w:szCs w:val="24"/>
        </w:rPr>
        <w:t xml:space="preserve"> 我校学生赴海外交流活动工作由校外事办公室（港澳台事务办公室）归口管理，教务处、学生处和相关学院等共同参与。</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第三条</w:t>
      </w:r>
      <w:r w:rsidRPr="004A1254">
        <w:rPr>
          <w:rFonts w:ascii="仿宋" w:eastAsia="仿宋" w:hAnsi="仿宋" w:cs="仿宋" w:hint="eastAsia"/>
          <w:color w:val="000000"/>
          <w:sz w:val="24"/>
          <w:szCs w:val="24"/>
        </w:rPr>
        <w:t xml:space="preserve"> 本规定适用于：我校与海外院校间开展的课程与学分互认项目派出的学生；由我校按校际交流与合作协议及与相关机构约定的海外实习实践项目；前往我校海外友好学校交换学习的在校本科生；推荐优秀毕业生前往海外高校深造或海外机构就业项目；与境外院校或机构间合作开展的短期游学项目。</w:t>
      </w:r>
    </w:p>
    <w:p w:rsidR="004A1254" w:rsidRPr="004A1254" w:rsidRDefault="004A1254" w:rsidP="004A1254">
      <w:pPr>
        <w:spacing w:line="360" w:lineRule="auto"/>
        <w:jc w:val="center"/>
        <w:rPr>
          <w:rFonts w:ascii="仿宋" w:eastAsia="仿宋" w:hAnsi="仿宋" w:cs="仿宋"/>
          <w:b/>
          <w:bCs/>
          <w:color w:val="000000"/>
          <w:sz w:val="24"/>
          <w:szCs w:val="24"/>
        </w:rPr>
      </w:pPr>
      <w:r w:rsidRPr="004A1254">
        <w:rPr>
          <w:rFonts w:ascii="仿宋" w:eastAsia="仿宋" w:hAnsi="仿宋" w:cs="仿宋" w:hint="eastAsia"/>
          <w:b/>
          <w:bCs/>
          <w:color w:val="000000"/>
          <w:sz w:val="24"/>
          <w:szCs w:val="24"/>
        </w:rPr>
        <w:t>第二章 选派</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第四条</w:t>
      </w:r>
      <w:r w:rsidRPr="004A1254">
        <w:rPr>
          <w:rFonts w:ascii="仿宋" w:eastAsia="仿宋" w:hAnsi="仿宋" w:cs="仿宋" w:hint="eastAsia"/>
          <w:color w:val="000000"/>
          <w:sz w:val="24"/>
          <w:szCs w:val="24"/>
        </w:rPr>
        <w:t xml:space="preserve"> 申请材料</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学校根据与海外合作院校所签署的学生交流项目的实际情况和交流协议的约定，将学生交流任务下达给有关学院。申请者根据本规定或通知所制定的选拔方案，向所在学院递交以下申请材料：</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1．《黄山学院学生赴海外院校交流申请表》；</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2．黄山学院学业成绩表（由各学院教学秘书打印签字盖章并经教务处审核盖章）；</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3．外语水平能力证明复印件（英语IELTS或托福、GRE成绩及其它学习目的国所需要的语言水平证明等）。</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4．其它海外合作院校所需文件。</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第五条</w:t>
      </w:r>
      <w:r w:rsidRPr="004A1254">
        <w:rPr>
          <w:rFonts w:ascii="仿宋" w:eastAsia="仿宋" w:hAnsi="仿宋" w:cs="仿宋" w:hint="eastAsia"/>
          <w:color w:val="000000"/>
          <w:sz w:val="24"/>
          <w:szCs w:val="24"/>
        </w:rPr>
        <w:t xml:space="preserve"> 海外交流学生选派标准：</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 xml:space="preserve">（一）热爱祖国，品德优良，政治素质高，坚持四项基本原则，具有为祖国建设发展服务的事业心和责任感; </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（二）符合海外交流项目规定的在校注册学习一年以上的学生；</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lastRenderedPageBreak/>
        <w:t>（三）学习成绩合格，必修课平均绩点（GPA）至少2.0(含)以上，具有扎实的专业知识和较高的外语水平，满足相关项目的要求;</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（四）身体健康，能圆满完成出国学习任务;</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 xml:space="preserve">（五）具有在海外独立学习和生活的能力，已交清学校的各项费用; </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（六）承诺履行校际交流项目协议之有关义务和本规定的相关条款。</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第六条</w:t>
      </w:r>
      <w:r w:rsidRPr="004A1254">
        <w:rPr>
          <w:rFonts w:ascii="仿宋" w:eastAsia="仿宋" w:hAnsi="仿宋" w:cs="仿宋" w:hint="eastAsia"/>
          <w:color w:val="000000"/>
          <w:sz w:val="24"/>
          <w:szCs w:val="24"/>
        </w:rPr>
        <w:t xml:space="preserve"> 海外交流项目学生选派坚持“学院择优推荐，学校集中评审，学生签约派出”的原则。海外交流项目派出学生的评审工作，由外事办（港澳台办）牵头有关学院进行。学校评审应保证“公开、公平、公正”，评审结果经主管校领导通过后向全校公示候选人名单（若出现自动放弃的，按名单顺序由后往前替补）。公示结果报学校批准后，由外事办（港澳台办）将候选人申请材料提交给海外机构。</w:t>
      </w:r>
    </w:p>
    <w:p w:rsidR="004A1254" w:rsidRPr="004A1254" w:rsidRDefault="004A1254" w:rsidP="004A1254">
      <w:pPr>
        <w:spacing w:line="360" w:lineRule="auto"/>
        <w:jc w:val="center"/>
        <w:rPr>
          <w:rFonts w:ascii="仿宋" w:eastAsia="仿宋" w:hAnsi="仿宋" w:cs="仿宋"/>
          <w:b/>
          <w:bCs/>
          <w:color w:val="000000"/>
          <w:sz w:val="24"/>
          <w:szCs w:val="24"/>
        </w:rPr>
      </w:pPr>
      <w:r w:rsidRPr="004A1254">
        <w:rPr>
          <w:rFonts w:ascii="仿宋" w:eastAsia="仿宋" w:hAnsi="仿宋" w:cs="仿宋" w:hint="eastAsia"/>
          <w:b/>
          <w:bCs/>
          <w:color w:val="000000"/>
          <w:sz w:val="24"/>
          <w:szCs w:val="24"/>
        </w:rPr>
        <w:t>第三章 出国前管理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第七条</w:t>
      </w:r>
      <w:r w:rsidRPr="004A1254">
        <w:rPr>
          <w:rFonts w:ascii="仿宋" w:eastAsia="仿宋" w:hAnsi="仿宋" w:cs="仿宋" w:hint="eastAsia"/>
          <w:color w:val="000000"/>
          <w:sz w:val="24"/>
          <w:szCs w:val="24"/>
        </w:rPr>
        <w:t xml:space="preserve"> 校际交流项目由学校选派出国（境）学习的学生，应在外事办（港澳台办）的指导下办理对外联系事宜。</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第八条</w:t>
      </w:r>
      <w:r w:rsidRPr="004A1254">
        <w:rPr>
          <w:rFonts w:ascii="仿宋" w:eastAsia="仿宋" w:hAnsi="仿宋" w:cs="仿宋" w:hint="eastAsia"/>
          <w:color w:val="000000"/>
          <w:sz w:val="24"/>
          <w:szCs w:val="24"/>
        </w:rPr>
        <w:t xml:space="preserve"> 外事办（港澳台办）负责协助派出学生办理海外学习的相关手续，并对学生进行出国（境）行前教育。行前教育为所有派出学生的必须程序，对于未参加行前教育的学生，外事办将取消其参加项目的资格，并通知海外合作方和项目组织方以及所在学院。</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第九条</w:t>
      </w:r>
      <w:r w:rsidRPr="004A1254">
        <w:rPr>
          <w:rFonts w:ascii="仿宋" w:eastAsia="仿宋" w:hAnsi="仿宋" w:cs="仿宋" w:hint="eastAsia"/>
          <w:color w:val="000000"/>
          <w:sz w:val="24"/>
          <w:szCs w:val="24"/>
        </w:rPr>
        <w:t xml:space="preserve"> 根据部分海外交流项目要求，派出学生及学生家长在出国学习前应向学校提交有关承诺书。承诺书至少应包括如下内容：</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（一）经济担保责任；</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（二）海外学习期间医疗及意外责任；</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（三）按期回校的承诺。</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第十条</w:t>
      </w:r>
      <w:r w:rsidRPr="004A1254">
        <w:rPr>
          <w:rFonts w:ascii="仿宋" w:eastAsia="仿宋" w:hAnsi="仿宋" w:cs="仿宋" w:hint="eastAsia"/>
          <w:color w:val="000000"/>
          <w:sz w:val="24"/>
          <w:szCs w:val="24"/>
        </w:rPr>
        <w:t xml:space="preserve"> 有关费用支付办法</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（一）关于学费：派出学生无论所赴国家或地区是否免除学费，都应如期足额交纳相应留学期间我校的学费；未缴者，不得申请“海外校园经历”资助。</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（二）关于住宿费：若对方学校不免住宿费的，则派出学生可以申请相应留学期间我校住宿费减免；若对方学校免住宿费的，须我校住宿费不予减免。</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（三）关于其他费用：派出学生在海外的学习、生活费用按选拔通知或协议规定的方法执行。学生办理护照、签证、保险等费用均应自理。</w:t>
      </w:r>
    </w:p>
    <w:p w:rsidR="004A1254" w:rsidRPr="004A1254" w:rsidRDefault="004A1254" w:rsidP="004A1254">
      <w:pPr>
        <w:spacing w:line="360" w:lineRule="auto"/>
        <w:jc w:val="center"/>
        <w:rPr>
          <w:rFonts w:ascii="仿宋" w:eastAsia="仿宋" w:hAnsi="仿宋" w:cs="仿宋"/>
          <w:color w:val="000000"/>
          <w:sz w:val="24"/>
          <w:szCs w:val="24"/>
        </w:rPr>
      </w:pPr>
      <w:r w:rsidRPr="004A1254">
        <w:rPr>
          <w:rFonts w:ascii="仿宋" w:eastAsia="仿宋" w:hAnsi="仿宋" w:cs="仿宋" w:hint="eastAsia"/>
          <w:b/>
          <w:bCs/>
          <w:color w:val="000000"/>
          <w:sz w:val="24"/>
          <w:szCs w:val="24"/>
        </w:rPr>
        <w:t>第四章 学籍、学分及考试</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 xml:space="preserve">第十一条 </w:t>
      </w:r>
      <w:r w:rsidRPr="004A1254">
        <w:rPr>
          <w:rFonts w:ascii="仿宋" w:eastAsia="仿宋" w:hAnsi="仿宋" w:cs="仿宋" w:hint="eastAsia"/>
          <w:color w:val="000000"/>
          <w:sz w:val="24"/>
          <w:szCs w:val="24"/>
        </w:rPr>
        <w:t xml:space="preserve">学籍管理 </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lastRenderedPageBreak/>
        <w:t xml:space="preserve">1、学籍管理主要由教务处和各学院负责。学生所在学院须及时将学生出国与回国的相关信息报送教务处。交流学生应在获得录取通知书以及签证后，及时办理学籍保留手续； </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2、参加我校与海外院校间基于课程与学分互认项目学习的学生，原则上须保证第八学期回本校学习，完成相关毕业环节；</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3、学校鼓励并支持学生在海外合作院校学习期间，依据目的国和地区的相关规定，合法地直接申请升读国外院校更高层次的课程，获取更高的学历与学位。决定不回校完成毕业环节而在国外直接升读更高层次的课程,获取更高的学历与学位者，须按下列程序办理相关手续：</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（1）学生必须在原定的派出期限到期前以书面形式向所在学院提出在外直接升读的申请，各学院审核并签署意见后报送外事办审批，并在教务处进行备案。</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2）如获得学校批准在海外院校直接升读的学生，仍然要求取得本校的毕业文凭，则当事学生须与所在学院保持联系，由学院落实老师通过互联网或其它方式指导在国外的学生完成毕业环节。当事学生需主动与指导老师保持密切联系并须按时提交毕业环节材料，学院审核其是否符合毕业条件并按我校相关规定办理。</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（3）学生如申请放弃本校的文凭，必须事先以书面方式向所在学院提交退学申请，由学院报教务处审批。</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（4）学生在派出学习后，在原定期限到期后不归且不与学校联系者，学校为其保留学籍一年，逾期仍未申请者，由外事办会同所在学院形成书面意见报教务处作退学处理。已交纳的所有费用不予退还。</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第十二条</w:t>
      </w:r>
      <w:r w:rsidRPr="004A1254">
        <w:rPr>
          <w:rFonts w:ascii="仿宋" w:eastAsia="仿宋" w:hAnsi="仿宋" w:cs="仿宋" w:hint="eastAsia"/>
          <w:color w:val="000000"/>
          <w:sz w:val="24"/>
          <w:szCs w:val="24"/>
        </w:rPr>
        <w:t xml:space="preserve"> 派出学生在派出学期内不能参加我校的期末考试，应在派出前办理缓考手续，到期回校后由教务处或相关学院安排缓考。</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第十三条</w:t>
      </w:r>
      <w:r w:rsidRPr="004A1254">
        <w:rPr>
          <w:rFonts w:ascii="仿宋" w:eastAsia="仿宋" w:hAnsi="仿宋" w:cs="仿宋" w:hint="eastAsia"/>
          <w:color w:val="000000"/>
          <w:sz w:val="24"/>
          <w:szCs w:val="24"/>
        </w:rPr>
        <w:t xml:space="preserve"> 学分互认原则</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1、由各学院根据专业培养方案及教务处有关学分互认的规定办理学分转化；同时，所有完成海外各类交流项目的学生，每学年获得大学生综合素质学分4分，一学期的则为2分，三个月及以内的为1分。</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2、学生海外学习期间所修科目的学分，需经各学院及教务处的审核予以承认，其海外进修时间将记入修业年限。</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3、学生应于海外院校机构项目结束后的三个月内，申请办理学分互换。因未及时进行学分转化造成暂缓毕业等情形的，由学生自行负责。</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4、学业成绩的计算以国外学校所出具的成绩证明为准，该原始成绩证明须送教务处</w:t>
      </w:r>
      <w:r w:rsidRPr="004A1254">
        <w:rPr>
          <w:rFonts w:ascii="仿宋" w:eastAsia="仿宋" w:hAnsi="仿宋" w:cs="仿宋" w:hint="eastAsia"/>
          <w:color w:val="000000"/>
          <w:sz w:val="24"/>
          <w:szCs w:val="24"/>
        </w:rPr>
        <w:lastRenderedPageBreak/>
        <w:t>留存备查。</w:t>
      </w:r>
    </w:p>
    <w:p w:rsidR="004A1254" w:rsidRPr="004A1254" w:rsidRDefault="004A1254" w:rsidP="004A1254">
      <w:pPr>
        <w:spacing w:line="360" w:lineRule="auto"/>
        <w:jc w:val="center"/>
        <w:rPr>
          <w:rFonts w:ascii="仿宋" w:eastAsia="仿宋" w:hAnsi="仿宋" w:cs="仿宋"/>
          <w:color w:val="000000"/>
          <w:sz w:val="24"/>
          <w:szCs w:val="24"/>
        </w:rPr>
      </w:pPr>
      <w:r w:rsidRPr="004A1254">
        <w:rPr>
          <w:rFonts w:ascii="仿宋" w:eastAsia="仿宋" w:hAnsi="仿宋" w:cs="仿宋" w:hint="eastAsia"/>
          <w:b/>
          <w:bCs/>
          <w:color w:val="000000"/>
          <w:sz w:val="24"/>
          <w:szCs w:val="24"/>
        </w:rPr>
        <w:t>第五章 在外管理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第十四条</w:t>
      </w:r>
      <w:r w:rsidRPr="004A1254">
        <w:rPr>
          <w:rFonts w:ascii="仿宋" w:eastAsia="仿宋" w:hAnsi="仿宋" w:cs="仿宋" w:hint="eastAsia"/>
          <w:color w:val="000000"/>
          <w:sz w:val="24"/>
          <w:szCs w:val="24"/>
        </w:rPr>
        <w:t xml:space="preserve"> 派出学生到达驻地后，应于1周内将住址和联系方式告知外事办（港澳台办），以便与学校保持联系。在国外学习期间，学生应每个月向所在学院和外事办（港澳台办）汇报在外学习和生活情况。</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第十五条</w:t>
      </w:r>
      <w:r w:rsidRPr="004A1254">
        <w:rPr>
          <w:rFonts w:ascii="仿宋" w:eastAsia="仿宋" w:hAnsi="仿宋" w:cs="仿宋" w:hint="eastAsia"/>
          <w:color w:val="000000"/>
          <w:sz w:val="24"/>
          <w:szCs w:val="24"/>
        </w:rPr>
        <w:t xml:space="preserve"> 派出学生应遵守我国的有关法律、法规和相关规定，遵守所在地的法律和所在学校的规章制度，尊重当地的风俗习惯和宗教信仰，努力学习专业知识；应遵守外事纪律，注意人身安全，不做有损国家尊严的事情；遇到关系国家和学校利益及声誉的大事应及时向中国驻当地使领馆或机构及学校报告。如有违规违纪行为，学校将依据有关规定进行处理。</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第十六条</w:t>
      </w:r>
      <w:r w:rsidRPr="004A1254">
        <w:rPr>
          <w:rFonts w:ascii="仿宋" w:eastAsia="仿宋" w:hAnsi="仿宋" w:cs="仿宋" w:hint="eastAsia"/>
          <w:color w:val="000000"/>
          <w:sz w:val="24"/>
          <w:szCs w:val="24"/>
        </w:rPr>
        <w:t xml:space="preserve"> 派出学生在国外学习期间，所在学院应具体承担对派出学生的管理职责，对其选课进行指导，并为其指定联系人，负责与其保持经常性联系，做到定期了解派出学生的思想动态及其学习、生活情况并随时给予指导，以便他们顺利完成学业。加强对派出学生的诚信教育，督促他们按时返回学校继续学业。</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第十七条</w:t>
      </w:r>
      <w:r w:rsidRPr="004A1254">
        <w:rPr>
          <w:rFonts w:ascii="仿宋" w:eastAsia="仿宋" w:hAnsi="仿宋" w:cs="仿宋" w:hint="eastAsia"/>
          <w:color w:val="000000"/>
          <w:sz w:val="24"/>
          <w:szCs w:val="24"/>
        </w:rPr>
        <w:t xml:space="preserve"> 派出学生在国外学习期间，不得以任何理由延长在外期限、转往他校学习或转往第三国居留，违者将取消黄山学院学籍。</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第十八条</w:t>
      </w:r>
      <w:r w:rsidRPr="004A1254">
        <w:rPr>
          <w:rFonts w:ascii="仿宋" w:eastAsia="仿宋" w:hAnsi="仿宋" w:cs="仿宋" w:hint="eastAsia"/>
          <w:color w:val="000000"/>
          <w:sz w:val="24"/>
          <w:szCs w:val="24"/>
        </w:rPr>
        <w:t xml:space="preserve"> 派出学生因客观原因不能完成学习任务，本人可申请返校完成学业，经学校同意终止项目中途回国，返校后应回原班级学习。</w:t>
      </w:r>
    </w:p>
    <w:p w:rsidR="004A1254" w:rsidRPr="004A1254" w:rsidRDefault="004A1254" w:rsidP="004A1254">
      <w:pPr>
        <w:spacing w:line="360" w:lineRule="auto"/>
        <w:jc w:val="center"/>
        <w:rPr>
          <w:rFonts w:ascii="仿宋" w:eastAsia="仿宋" w:hAnsi="仿宋" w:cs="仿宋"/>
          <w:color w:val="000000"/>
          <w:sz w:val="24"/>
          <w:szCs w:val="24"/>
        </w:rPr>
      </w:pPr>
      <w:r w:rsidRPr="004A1254">
        <w:rPr>
          <w:rFonts w:ascii="仿宋" w:eastAsia="仿宋" w:hAnsi="仿宋" w:cs="仿宋" w:hint="eastAsia"/>
          <w:b/>
          <w:bCs/>
          <w:color w:val="000000"/>
          <w:sz w:val="24"/>
          <w:szCs w:val="24"/>
        </w:rPr>
        <w:t>第六章 回校报到</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第十九条</w:t>
      </w:r>
      <w:r w:rsidRPr="004A1254">
        <w:rPr>
          <w:rFonts w:ascii="仿宋" w:eastAsia="仿宋" w:hAnsi="仿宋" w:cs="仿宋" w:hint="eastAsia"/>
          <w:color w:val="000000"/>
          <w:sz w:val="24"/>
          <w:szCs w:val="24"/>
        </w:rPr>
        <w:t xml:space="preserve"> 派出学生应在返校后的7个工作日内向外事办公室（港澳台办）递交海外学习总结（图文并茂并保证原创性与真实性），审定后才能进行学分转换及申请资助等相关工作。</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第二十条</w:t>
      </w:r>
      <w:r w:rsidRPr="004A1254">
        <w:rPr>
          <w:rFonts w:ascii="仿宋" w:eastAsia="仿宋" w:hAnsi="仿宋" w:cs="仿宋" w:hint="eastAsia"/>
          <w:color w:val="000000"/>
          <w:sz w:val="24"/>
          <w:szCs w:val="24"/>
        </w:rPr>
        <w:t xml:space="preserve"> 派出学生返校后应当参加所在学院的综合素质测评。学习成绩按照教务处转换标准计入成绩测评，其他方面的分数则按学生在海外的实际表现情况由各学院依据综合素质测评条例进行考评。</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第二十一条</w:t>
      </w:r>
      <w:r w:rsidRPr="004A1254">
        <w:rPr>
          <w:rFonts w:ascii="仿宋" w:eastAsia="仿宋" w:hAnsi="仿宋" w:cs="仿宋" w:hint="eastAsia"/>
          <w:color w:val="000000"/>
          <w:sz w:val="24"/>
          <w:szCs w:val="24"/>
        </w:rPr>
        <w:t xml:space="preserve"> 所在学院应及时举办座谈会、报告会，由派出学生向本学院师生汇报在外学习的心得体会和所见所闻，扩大交流项目影响，提高全体学生学习积极性。</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第二十二条</w:t>
      </w:r>
      <w:r w:rsidRPr="004A1254">
        <w:rPr>
          <w:rFonts w:ascii="仿宋" w:eastAsia="仿宋" w:hAnsi="仿宋" w:cs="仿宋" w:hint="eastAsia"/>
          <w:color w:val="000000"/>
          <w:sz w:val="24"/>
          <w:szCs w:val="24"/>
        </w:rPr>
        <w:t xml:space="preserve"> 派出学生在海外学习期间应积极宣传黄山学院，返校后应主动与老师和同学分享自己的学习经历，并协助外事办（港澳台办）以播放短片、经验分享、宣讲会等形式做好下一批海外项目的宣传工作。</w:t>
      </w:r>
    </w:p>
    <w:p w:rsidR="004A1254" w:rsidRPr="004A1254" w:rsidRDefault="004A1254" w:rsidP="004A1254">
      <w:pPr>
        <w:spacing w:line="360" w:lineRule="auto"/>
        <w:jc w:val="center"/>
        <w:rPr>
          <w:rFonts w:ascii="仿宋" w:eastAsia="仿宋" w:hAnsi="仿宋" w:cs="仿宋"/>
          <w:b/>
          <w:bCs/>
          <w:color w:val="000000"/>
          <w:sz w:val="24"/>
          <w:szCs w:val="24"/>
        </w:rPr>
      </w:pPr>
      <w:r w:rsidRPr="004A1254">
        <w:rPr>
          <w:rFonts w:ascii="仿宋" w:eastAsia="仿宋" w:hAnsi="仿宋" w:cs="仿宋" w:hint="eastAsia"/>
          <w:b/>
          <w:bCs/>
          <w:color w:val="000000"/>
          <w:sz w:val="24"/>
          <w:szCs w:val="24"/>
        </w:rPr>
        <w:lastRenderedPageBreak/>
        <w:t>第七章 附则</w:t>
      </w:r>
    </w:p>
    <w:p w:rsidR="004A1254" w:rsidRPr="004A1254" w:rsidRDefault="004A1254" w:rsidP="004A1254">
      <w:pPr>
        <w:spacing w:line="360" w:lineRule="auto"/>
        <w:ind w:firstLineChars="200" w:firstLine="482"/>
        <w:rPr>
          <w:rFonts w:ascii="仿宋" w:eastAsia="仿宋" w:hAnsi="仿宋" w:cs="仿宋"/>
          <w:color w:val="000000"/>
          <w:sz w:val="24"/>
          <w:szCs w:val="24"/>
        </w:rPr>
      </w:pPr>
      <w:r w:rsidRPr="004A1254">
        <w:rPr>
          <w:rFonts w:ascii="仿宋" w:eastAsia="仿宋" w:hAnsi="仿宋" w:cs="仿宋" w:hint="eastAsia"/>
          <w:b/>
          <w:color w:val="000000"/>
          <w:sz w:val="24"/>
          <w:szCs w:val="24"/>
        </w:rPr>
        <w:t>第二十三条</w:t>
      </w:r>
      <w:r w:rsidRPr="004A1254">
        <w:rPr>
          <w:rFonts w:ascii="仿宋" w:eastAsia="仿宋" w:hAnsi="仿宋" w:cs="仿宋" w:hint="eastAsia"/>
          <w:color w:val="000000"/>
          <w:sz w:val="24"/>
          <w:szCs w:val="24"/>
        </w:rPr>
        <w:t xml:space="preserve"> 本规定由黄山学院外事办公室（港澳台办公室）负责解释，自发文之日起执行。</w:t>
      </w:r>
    </w:p>
    <w:p w:rsidR="004A1254" w:rsidRPr="004A1254" w:rsidRDefault="004A1254" w:rsidP="00CE6E2D">
      <w:pPr>
        <w:pStyle w:val="afa"/>
        <w:spacing w:before="240" w:after="120"/>
      </w:pPr>
      <w:bookmarkStart w:id="139" w:name="_Toc9417"/>
      <w:bookmarkStart w:id="140" w:name="_Toc75169402"/>
      <w:r w:rsidRPr="004A1254">
        <w:rPr>
          <w:rFonts w:hint="eastAsia"/>
        </w:rPr>
        <w:lastRenderedPageBreak/>
        <w:t>黄山学院学生军训工作实施办法(试行)</w:t>
      </w:r>
      <w:bookmarkEnd w:id="139"/>
      <w:bookmarkEnd w:id="140"/>
    </w:p>
    <w:p w:rsidR="004A1254" w:rsidRPr="004A1254" w:rsidRDefault="004A1254" w:rsidP="004A1254">
      <w:pPr>
        <w:widowControl/>
        <w:spacing w:line="360" w:lineRule="auto"/>
        <w:ind w:firstLineChars="928" w:firstLine="2236"/>
        <w:rPr>
          <w:rFonts w:ascii="仿宋" w:eastAsia="仿宋" w:hAnsi="仿宋" w:cs="仿宋"/>
          <w:b/>
          <w:color w:val="000000"/>
          <w:kern w:val="0"/>
          <w:sz w:val="24"/>
          <w:szCs w:val="24"/>
        </w:rPr>
      </w:pPr>
      <w:r w:rsidRPr="004A1254">
        <w:rPr>
          <w:rFonts w:ascii="仿宋" w:eastAsia="仿宋" w:hAnsi="仿宋" w:cs="仿宋" w:hint="eastAsia"/>
          <w:b/>
          <w:color w:val="000000"/>
          <w:kern w:val="0"/>
          <w:sz w:val="24"/>
          <w:szCs w:val="24"/>
        </w:rPr>
        <w:t>第一章  总  则</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第一条</w:t>
      </w:r>
      <w:r w:rsidRPr="004A1254">
        <w:rPr>
          <w:rFonts w:ascii="仿宋" w:eastAsia="仿宋" w:hAnsi="仿宋" w:cs="仿宋" w:hint="eastAsia"/>
          <w:color w:val="000000"/>
          <w:kern w:val="0"/>
          <w:sz w:val="24"/>
          <w:szCs w:val="24"/>
        </w:rPr>
        <w:t xml:space="preserve">  为使学生军训工作制度化、规范化，根据《中华人民共和国国防法》、《中华人民共和国国防教育法》、</w:t>
      </w:r>
      <w:r w:rsidRPr="004A1254">
        <w:rPr>
          <w:rFonts w:ascii="仿宋" w:eastAsia="仿宋" w:hAnsi="仿宋" w:cs="仿宋" w:hint="eastAsia"/>
          <w:sz w:val="24"/>
          <w:szCs w:val="24"/>
        </w:rPr>
        <w:t>《国务院办公厅、中央军委办公厅转发教育部、总参谋部、总政治部关于在普通高等学校和高级中学开展学生军事训练工作意见的通知》（国办发〔2001〕48号）、</w:t>
      </w:r>
      <w:r w:rsidRPr="004A1254">
        <w:rPr>
          <w:rFonts w:ascii="仿宋" w:eastAsia="仿宋" w:hAnsi="仿宋" w:cs="仿宋" w:hint="eastAsia"/>
          <w:color w:val="000000"/>
          <w:kern w:val="0"/>
          <w:sz w:val="24"/>
          <w:szCs w:val="24"/>
        </w:rPr>
        <w:t>《普通高等学校军事课教学大纲》等关于开展学生军训工作的文件精神,结合我校实际制订本办法。</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第二条</w:t>
      </w:r>
      <w:r w:rsidRPr="004A1254">
        <w:rPr>
          <w:rFonts w:ascii="仿宋" w:eastAsia="仿宋" w:hAnsi="仿宋" w:cs="仿宋" w:hint="eastAsia"/>
          <w:color w:val="000000"/>
          <w:kern w:val="0"/>
          <w:sz w:val="24"/>
          <w:szCs w:val="24"/>
        </w:rPr>
        <w:t xml:space="preserve">  学生军训是学校教育和教学的一项重要内容,是加强思想政治教育，提高学生素质，培养德、智、体、美全面发展的社会主义建设者和接班人的主要途径,是加强国防后备力量建设的重要措施,是进行全民国防教育、履行兵役义务的基本形式。</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第三条</w:t>
      </w:r>
      <w:r w:rsidRPr="004A1254">
        <w:rPr>
          <w:rFonts w:ascii="仿宋" w:eastAsia="仿宋" w:hAnsi="仿宋" w:cs="仿宋" w:hint="eastAsia"/>
          <w:color w:val="000000"/>
          <w:kern w:val="0"/>
          <w:sz w:val="24"/>
          <w:szCs w:val="24"/>
        </w:rPr>
        <w:t xml:space="preserve">  学生军训以毛泽东军事思想、邓小平新时期军队建设思想和江泽民、胡锦涛、习近平关于国防和军队建设的论述为指导，开展爱国主义教育，继承光荣传统，学习国防知识，掌握军事技能，加强组织纪律性，培养优良作风，增强国防观念，振奋民族精神。 </w:t>
      </w:r>
    </w:p>
    <w:p w:rsidR="004A1254" w:rsidRPr="004A1254" w:rsidRDefault="004A1254" w:rsidP="004A1254">
      <w:pPr>
        <w:widowControl/>
        <w:spacing w:line="360" w:lineRule="auto"/>
        <w:ind w:firstLineChars="800" w:firstLine="1928"/>
        <w:jc w:val="left"/>
        <w:rPr>
          <w:rFonts w:ascii="仿宋" w:eastAsia="仿宋" w:hAnsi="仿宋" w:cs="仿宋"/>
          <w:b/>
          <w:bCs/>
          <w:color w:val="000000"/>
          <w:kern w:val="0"/>
          <w:sz w:val="24"/>
          <w:szCs w:val="24"/>
        </w:rPr>
      </w:pPr>
      <w:r w:rsidRPr="004A1254">
        <w:rPr>
          <w:rFonts w:ascii="仿宋" w:eastAsia="仿宋" w:hAnsi="仿宋" w:cs="仿宋" w:hint="eastAsia"/>
          <w:b/>
          <w:bCs/>
          <w:color w:val="000000"/>
          <w:kern w:val="0"/>
          <w:sz w:val="24"/>
          <w:szCs w:val="24"/>
        </w:rPr>
        <w:t xml:space="preserve"> 第二章  军训对象、时间</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 xml:space="preserve">第四条 </w:t>
      </w:r>
      <w:r w:rsidRPr="004A1254">
        <w:rPr>
          <w:rFonts w:ascii="仿宋" w:eastAsia="仿宋" w:hAnsi="仿宋" w:cs="仿宋" w:hint="eastAsia"/>
          <w:color w:val="000000"/>
          <w:kern w:val="0"/>
          <w:sz w:val="24"/>
          <w:szCs w:val="24"/>
        </w:rPr>
        <w:t xml:space="preserve"> 军训对象为我校全日制本科一年级学生（不含专升本)。</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第五条</w:t>
      </w:r>
      <w:r w:rsidRPr="004A1254">
        <w:rPr>
          <w:rFonts w:ascii="仿宋" w:eastAsia="仿宋" w:hAnsi="仿宋" w:cs="仿宋" w:hint="eastAsia"/>
          <w:color w:val="000000"/>
          <w:kern w:val="0"/>
          <w:sz w:val="24"/>
          <w:szCs w:val="24"/>
        </w:rPr>
        <w:t xml:space="preserve">  军训时间一般情况下为每年9月(特殊情况可适当调整），时长14天左右。</w:t>
      </w:r>
    </w:p>
    <w:p w:rsidR="004A1254" w:rsidRPr="004A1254" w:rsidRDefault="004A1254" w:rsidP="004A1254">
      <w:pPr>
        <w:widowControl/>
        <w:spacing w:line="360" w:lineRule="auto"/>
        <w:ind w:firstLine="420"/>
        <w:jc w:val="center"/>
        <w:rPr>
          <w:rFonts w:ascii="仿宋" w:eastAsia="仿宋" w:hAnsi="仿宋" w:cs="仿宋"/>
          <w:b/>
          <w:color w:val="000000"/>
          <w:sz w:val="24"/>
          <w:szCs w:val="24"/>
        </w:rPr>
      </w:pPr>
      <w:r w:rsidRPr="004A1254">
        <w:rPr>
          <w:rFonts w:ascii="仿宋" w:eastAsia="仿宋" w:hAnsi="仿宋" w:cs="仿宋" w:hint="eastAsia"/>
          <w:b/>
          <w:color w:val="000000"/>
          <w:kern w:val="0"/>
          <w:sz w:val="24"/>
          <w:szCs w:val="24"/>
        </w:rPr>
        <w:t>第三章  军训内容</w:t>
      </w:r>
    </w:p>
    <w:p w:rsidR="004A1254" w:rsidRPr="004A1254" w:rsidRDefault="004A1254" w:rsidP="004A1254">
      <w:pPr>
        <w:spacing w:line="360" w:lineRule="auto"/>
        <w:ind w:firstLine="343"/>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b/>
          <w:bCs/>
          <w:color w:val="000000"/>
          <w:kern w:val="0"/>
          <w:sz w:val="24"/>
          <w:szCs w:val="24"/>
        </w:rPr>
        <w:t xml:space="preserve"> 第六条 </w:t>
      </w:r>
      <w:r w:rsidRPr="004A1254">
        <w:rPr>
          <w:rFonts w:ascii="仿宋" w:eastAsia="仿宋" w:hAnsi="仿宋" w:cs="仿宋" w:hint="eastAsia"/>
          <w:color w:val="000000"/>
          <w:kern w:val="0"/>
          <w:sz w:val="24"/>
          <w:szCs w:val="24"/>
        </w:rPr>
        <w:t xml:space="preserve"> 军训内容主要是中国人民解放军三大条令训练（队列条令、内务条令、纪律条令）、人防演练、消防演练等。条件允许的情况下，可以适当增加内容。</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第七条</w:t>
      </w:r>
      <w:r w:rsidRPr="004A1254">
        <w:rPr>
          <w:rFonts w:ascii="仿宋" w:eastAsia="仿宋" w:hAnsi="仿宋" w:cs="仿宋" w:hint="eastAsia"/>
          <w:color w:val="000000"/>
          <w:kern w:val="0"/>
          <w:sz w:val="24"/>
          <w:szCs w:val="24"/>
        </w:rPr>
        <w:t xml:space="preserve">  军训的各项科目由承训部队、武装部、教务处、各学院组织考核。</w:t>
      </w:r>
    </w:p>
    <w:p w:rsidR="004A1254" w:rsidRPr="004A1254" w:rsidRDefault="004A1254" w:rsidP="004A1254">
      <w:pPr>
        <w:widowControl/>
        <w:spacing w:line="360" w:lineRule="auto"/>
        <w:ind w:firstLine="420"/>
        <w:jc w:val="center"/>
        <w:rPr>
          <w:rFonts w:ascii="仿宋" w:eastAsia="仿宋" w:hAnsi="仿宋" w:cs="仿宋"/>
          <w:b/>
          <w:color w:val="000000"/>
          <w:sz w:val="24"/>
          <w:szCs w:val="24"/>
        </w:rPr>
      </w:pPr>
      <w:r w:rsidRPr="004A1254">
        <w:rPr>
          <w:rFonts w:ascii="仿宋" w:eastAsia="仿宋" w:hAnsi="仿宋" w:cs="仿宋" w:hint="eastAsia"/>
          <w:b/>
          <w:color w:val="000000"/>
          <w:kern w:val="0"/>
          <w:sz w:val="24"/>
          <w:szCs w:val="24"/>
        </w:rPr>
        <w:t>第四章  组织领导</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第八条</w:t>
      </w:r>
      <w:r w:rsidRPr="004A1254">
        <w:rPr>
          <w:rFonts w:ascii="仿宋" w:eastAsia="仿宋" w:hAnsi="仿宋" w:cs="仿宋" w:hint="eastAsia"/>
          <w:color w:val="000000"/>
          <w:kern w:val="0"/>
          <w:sz w:val="24"/>
          <w:szCs w:val="24"/>
        </w:rPr>
        <w:t xml:space="preserve">  学校成立军训工作领导组。组长由学校党政一把手担任，副组长由分管校领导、承训部队领导担任，成员由学校有关部门负责人、各学院分管学生工作领导组成。</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第九条</w:t>
      </w:r>
      <w:r w:rsidRPr="004A1254">
        <w:rPr>
          <w:rFonts w:ascii="仿宋" w:eastAsia="仿宋" w:hAnsi="仿宋" w:cs="仿宋" w:hint="eastAsia"/>
          <w:color w:val="000000"/>
          <w:kern w:val="0"/>
          <w:sz w:val="24"/>
          <w:szCs w:val="24"/>
        </w:rPr>
        <w:t xml:space="preserve">  军训工作领导组下设军训工作办公室，挂靠在武装部，办公室主任由武装部主要负责人担任。办公室下设训练考核、宣传、</w:t>
      </w:r>
      <w:proofErr w:type="gramStart"/>
      <w:r w:rsidRPr="004A1254">
        <w:rPr>
          <w:rFonts w:ascii="仿宋" w:eastAsia="仿宋" w:hAnsi="仿宋" w:cs="仿宋" w:hint="eastAsia"/>
          <w:color w:val="000000"/>
          <w:kern w:val="0"/>
          <w:sz w:val="24"/>
          <w:szCs w:val="24"/>
        </w:rPr>
        <w:t>思政与</w:t>
      </w:r>
      <w:proofErr w:type="gramEnd"/>
      <w:r w:rsidRPr="004A1254">
        <w:rPr>
          <w:rFonts w:ascii="仿宋" w:eastAsia="仿宋" w:hAnsi="仿宋" w:cs="仿宋" w:hint="eastAsia"/>
          <w:color w:val="000000"/>
          <w:kern w:val="0"/>
          <w:sz w:val="24"/>
          <w:szCs w:val="24"/>
        </w:rPr>
        <w:t>学生活动、后勤保障、综合保障、医疗保障等职能小组。训练考核小组由武装部牵头负责，宣传小组由宣传部牵头负</w:t>
      </w:r>
      <w:r w:rsidRPr="004A1254">
        <w:rPr>
          <w:rFonts w:ascii="仿宋" w:eastAsia="仿宋" w:hAnsi="仿宋" w:cs="仿宋" w:hint="eastAsia"/>
          <w:color w:val="000000"/>
          <w:kern w:val="0"/>
          <w:sz w:val="24"/>
          <w:szCs w:val="24"/>
        </w:rPr>
        <w:lastRenderedPageBreak/>
        <w:t>责，</w:t>
      </w:r>
      <w:proofErr w:type="gramStart"/>
      <w:r w:rsidRPr="004A1254">
        <w:rPr>
          <w:rFonts w:ascii="仿宋" w:eastAsia="仿宋" w:hAnsi="仿宋" w:cs="仿宋" w:hint="eastAsia"/>
          <w:color w:val="000000"/>
          <w:kern w:val="0"/>
          <w:sz w:val="24"/>
          <w:szCs w:val="24"/>
        </w:rPr>
        <w:t>思政与</w:t>
      </w:r>
      <w:proofErr w:type="gramEnd"/>
      <w:r w:rsidRPr="004A1254">
        <w:rPr>
          <w:rFonts w:ascii="仿宋" w:eastAsia="仿宋" w:hAnsi="仿宋" w:cs="仿宋" w:hint="eastAsia"/>
          <w:color w:val="000000"/>
          <w:kern w:val="0"/>
          <w:sz w:val="24"/>
          <w:szCs w:val="24"/>
        </w:rPr>
        <w:t>学生活动小组由学生处、团委牵头负责，后勤保障小组由后勤集团牵头负责，综合保障小组由校办牵头负责，医疗保障由总务处牵头负责。</w:t>
      </w:r>
    </w:p>
    <w:p w:rsidR="004A1254" w:rsidRPr="004A1254" w:rsidRDefault="004A1254" w:rsidP="004A1254">
      <w:pPr>
        <w:widowControl/>
        <w:spacing w:line="360" w:lineRule="auto"/>
        <w:ind w:firstLineChars="200" w:firstLine="482"/>
        <w:jc w:val="left"/>
        <w:rPr>
          <w:rFonts w:ascii="仿宋" w:eastAsia="仿宋" w:hAnsi="仿宋" w:cs="仿宋"/>
          <w:b/>
          <w:color w:val="000000"/>
          <w:sz w:val="24"/>
          <w:szCs w:val="24"/>
        </w:rPr>
      </w:pPr>
      <w:r w:rsidRPr="004A1254">
        <w:rPr>
          <w:rFonts w:ascii="仿宋" w:eastAsia="仿宋" w:hAnsi="仿宋" w:cs="仿宋" w:hint="eastAsia"/>
          <w:b/>
          <w:bCs/>
          <w:color w:val="000000"/>
          <w:kern w:val="0"/>
          <w:sz w:val="24"/>
          <w:szCs w:val="24"/>
        </w:rPr>
        <w:t>第十条</w:t>
      </w:r>
      <w:r w:rsidRPr="004A1254">
        <w:rPr>
          <w:rFonts w:ascii="仿宋" w:eastAsia="仿宋" w:hAnsi="仿宋" w:cs="仿宋" w:hint="eastAsia"/>
          <w:color w:val="000000"/>
          <w:kern w:val="0"/>
          <w:sz w:val="24"/>
          <w:szCs w:val="24"/>
        </w:rPr>
        <w:t xml:space="preserve">  学校派出的军训工作人员和各学院辅导员，须以身作则，为人师表，勤奋工作，团结协作，关心学生，在学生军训工作领导组统一安排下，做好军训中的具体工作。</w:t>
      </w:r>
    </w:p>
    <w:p w:rsidR="004A1254" w:rsidRPr="004A1254" w:rsidRDefault="004A1254" w:rsidP="004A1254">
      <w:pPr>
        <w:widowControl/>
        <w:autoSpaceDN w:val="0"/>
        <w:spacing w:line="360" w:lineRule="auto"/>
        <w:ind w:firstLine="600"/>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 xml:space="preserve">第十一条 </w:t>
      </w:r>
      <w:r w:rsidRPr="004A1254">
        <w:rPr>
          <w:rFonts w:ascii="仿宋" w:eastAsia="仿宋" w:hAnsi="仿宋" w:cs="仿宋" w:hint="eastAsia"/>
          <w:color w:val="000000"/>
          <w:kern w:val="0"/>
          <w:sz w:val="24"/>
          <w:szCs w:val="24"/>
        </w:rPr>
        <w:t xml:space="preserve"> 军训期间，参训学生根据需要编成军训团。军训团政委由武装部主要负责人担任，副政委由各学院分管学生工作领导担任，团长由承训部队主要负责人担任。军训团下设营、连、排，营长、连长、排长由军训教官担任，军训团营教导员、连指导员分别由武装部工作人员、辅导员担任。</w:t>
      </w:r>
    </w:p>
    <w:p w:rsidR="004A1254" w:rsidRPr="004A1254" w:rsidRDefault="004A1254" w:rsidP="004A1254">
      <w:pPr>
        <w:widowControl/>
        <w:spacing w:line="360" w:lineRule="auto"/>
        <w:jc w:val="center"/>
        <w:rPr>
          <w:rFonts w:ascii="仿宋" w:eastAsia="仿宋" w:hAnsi="仿宋" w:cs="仿宋"/>
          <w:b/>
          <w:color w:val="000000"/>
          <w:sz w:val="24"/>
          <w:szCs w:val="24"/>
        </w:rPr>
      </w:pPr>
      <w:r w:rsidRPr="004A1254">
        <w:rPr>
          <w:rFonts w:ascii="仿宋" w:eastAsia="仿宋" w:hAnsi="仿宋" w:cs="仿宋" w:hint="eastAsia"/>
          <w:b/>
          <w:color w:val="000000"/>
          <w:kern w:val="0"/>
          <w:sz w:val="24"/>
          <w:szCs w:val="24"/>
        </w:rPr>
        <w:t xml:space="preserve">第五章  职  </w:t>
      </w:r>
      <w:proofErr w:type="gramStart"/>
      <w:r w:rsidRPr="004A1254">
        <w:rPr>
          <w:rFonts w:ascii="仿宋" w:eastAsia="仿宋" w:hAnsi="仿宋" w:cs="仿宋" w:hint="eastAsia"/>
          <w:b/>
          <w:color w:val="000000"/>
          <w:kern w:val="0"/>
          <w:sz w:val="24"/>
          <w:szCs w:val="24"/>
        </w:rPr>
        <w:t>责</w:t>
      </w:r>
      <w:proofErr w:type="gramEnd"/>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 xml:space="preserve">第十二条 </w:t>
      </w:r>
      <w:r w:rsidRPr="004A1254">
        <w:rPr>
          <w:rFonts w:ascii="仿宋" w:eastAsia="仿宋" w:hAnsi="仿宋" w:cs="仿宋" w:hint="eastAsia"/>
          <w:color w:val="000000"/>
          <w:kern w:val="0"/>
          <w:sz w:val="24"/>
          <w:szCs w:val="24"/>
        </w:rPr>
        <w:t xml:space="preserve"> 军训工作领导组职责：</w:t>
      </w:r>
    </w:p>
    <w:p w:rsidR="004A1254" w:rsidRPr="004A1254" w:rsidRDefault="004A1254" w:rsidP="004A1254">
      <w:pPr>
        <w:widowControl/>
        <w:spacing w:line="360" w:lineRule="auto"/>
        <w:ind w:firstLine="420"/>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（一）对军训工作实施全面领导，协调小组成员单位之间的配合；</w:t>
      </w:r>
    </w:p>
    <w:p w:rsidR="004A1254" w:rsidRPr="004A1254" w:rsidRDefault="004A1254" w:rsidP="004A1254">
      <w:pPr>
        <w:widowControl/>
        <w:spacing w:line="360" w:lineRule="auto"/>
        <w:ind w:firstLine="420"/>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（二）及时研究、决定、解决军训中的重要问题；</w:t>
      </w:r>
    </w:p>
    <w:p w:rsidR="004A1254" w:rsidRPr="004A1254" w:rsidRDefault="004A1254" w:rsidP="004A1254">
      <w:pPr>
        <w:widowControl/>
        <w:spacing w:line="360" w:lineRule="auto"/>
        <w:ind w:firstLine="420"/>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（三）领导开训动员、训中慰问及检阅军训成果；</w:t>
      </w:r>
    </w:p>
    <w:p w:rsidR="004A1254" w:rsidRPr="004A1254" w:rsidRDefault="004A1254" w:rsidP="004A1254">
      <w:pPr>
        <w:widowControl/>
        <w:spacing w:line="360" w:lineRule="auto"/>
        <w:ind w:firstLine="420"/>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（四）向上级单位及领导汇报我校军训工作。</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第十三条</w:t>
      </w:r>
      <w:r w:rsidRPr="004A1254">
        <w:rPr>
          <w:rFonts w:ascii="仿宋" w:eastAsia="仿宋" w:hAnsi="仿宋" w:cs="仿宋" w:hint="eastAsia"/>
          <w:color w:val="000000"/>
          <w:kern w:val="0"/>
          <w:sz w:val="24"/>
          <w:szCs w:val="24"/>
        </w:rPr>
        <w:t xml:space="preserve">  军训工作办公室职责：</w:t>
      </w:r>
    </w:p>
    <w:p w:rsidR="004A1254" w:rsidRPr="004A1254" w:rsidRDefault="004A1254" w:rsidP="004A1254">
      <w:pPr>
        <w:widowControl/>
        <w:spacing w:line="360" w:lineRule="auto"/>
        <w:ind w:firstLine="420"/>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（一）拟制军训组织计划、训练计划、军训物品发放计划以及安全措施；</w:t>
      </w:r>
    </w:p>
    <w:p w:rsidR="004A1254" w:rsidRPr="004A1254" w:rsidRDefault="004A1254" w:rsidP="004A1254">
      <w:pPr>
        <w:widowControl/>
        <w:spacing w:line="360" w:lineRule="auto"/>
        <w:ind w:firstLine="420"/>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（二）</w:t>
      </w:r>
      <w:proofErr w:type="gramStart"/>
      <w:r w:rsidRPr="004A1254">
        <w:rPr>
          <w:rFonts w:ascii="仿宋" w:eastAsia="仿宋" w:hAnsi="仿宋" w:cs="仿宋" w:hint="eastAsia"/>
          <w:color w:val="000000"/>
          <w:kern w:val="0"/>
          <w:sz w:val="24"/>
          <w:szCs w:val="24"/>
        </w:rPr>
        <w:t>配合国</w:t>
      </w:r>
      <w:proofErr w:type="gramEnd"/>
      <w:r w:rsidRPr="004A1254">
        <w:rPr>
          <w:rFonts w:ascii="仿宋" w:eastAsia="仿宋" w:hAnsi="仿宋" w:cs="仿宋" w:hint="eastAsia"/>
          <w:color w:val="000000"/>
          <w:kern w:val="0"/>
          <w:sz w:val="24"/>
          <w:szCs w:val="24"/>
        </w:rPr>
        <w:t>资处做好军训服装招标采购，按时发放、调整参训人员的服装及军训物品；</w:t>
      </w:r>
    </w:p>
    <w:p w:rsidR="004A1254" w:rsidRPr="004A1254" w:rsidRDefault="004A1254" w:rsidP="004A1254">
      <w:pPr>
        <w:widowControl/>
        <w:spacing w:line="360" w:lineRule="auto"/>
        <w:ind w:firstLine="420"/>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（三）协调与承训部队的关系，保障训练科目的顺利进行；</w:t>
      </w:r>
    </w:p>
    <w:p w:rsidR="004A1254" w:rsidRPr="004A1254" w:rsidRDefault="004A1254" w:rsidP="004A1254">
      <w:pPr>
        <w:widowControl/>
        <w:spacing w:line="360" w:lineRule="auto"/>
        <w:ind w:firstLine="420"/>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（四）妥善解决军训中的有关问题。</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第十四条</w:t>
      </w:r>
      <w:r w:rsidRPr="004A1254">
        <w:rPr>
          <w:rFonts w:ascii="仿宋" w:eastAsia="仿宋" w:hAnsi="仿宋" w:cs="仿宋" w:hint="eastAsia"/>
          <w:color w:val="000000"/>
          <w:kern w:val="0"/>
          <w:sz w:val="24"/>
          <w:szCs w:val="24"/>
        </w:rPr>
        <w:t xml:space="preserve"> 训练考核组职责：</w:t>
      </w:r>
    </w:p>
    <w:p w:rsidR="004A1254" w:rsidRPr="004A1254" w:rsidRDefault="004A1254" w:rsidP="004A1254">
      <w:pPr>
        <w:widowControl/>
        <w:spacing w:line="360" w:lineRule="auto"/>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 xml:space="preserve">    （一）负责</w:t>
      </w:r>
      <w:r w:rsidRPr="004A1254">
        <w:rPr>
          <w:rFonts w:ascii="仿宋" w:eastAsia="仿宋" w:hAnsi="仿宋" w:cs="仿宋" w:hint="eastAsia"/>
          <w:color w:val="000000"/>
          <w:sz w:val="24"/>
          <w:szCs w:val="24"/>
        </w:rPr>
        <w:t>制定具体的训练计划；</w:t>
      </w:r>
    </w:p>
    <w:p w:rsidR="004A1254" w:rsidRPr="004A1254" w:rsidRDefault="004A1254" w:rsidP="004A1254">
      <w:pPr>
        <w:widowControl/>
        <w:spacing w:line="360" w:lineRule="auto"/>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 xml:space="preserve">    （二）</w:t>
      </w:r>
      <w:r w:rsidRPr="004A1254">
        <w:rPr>
          <w:rFonts w:ascii="仿宋" w:eastAsia="仿宋" w:hAnsi="仿宋" w:cs="仿宋" w:hint="eastAsia"/>
          <w:color w:val="000000"/>
          <w:sz w:val="24"/>
          <w:szCs w:val="24"/>
        </w:rPr>
        <w:t>按计划实施具体军训；</w:t>
      </w:r>
    </w:p>
    <w:p w:rsidR="004A1254" w:rsidRPr="004A1254" w:rsidRDefault="004A1254" w:rsidP="004A1254">
      <w:pPr>
        <w:spacing w:line="360" w:lineRule="auto"/>
        <w:jc w:val="left"/>
        <w:rPr>
          <w:rFonts w:ascii="仿宋" w:eastAsia="仿宋" w:hAnsi="仿宋" w:cs="仿宋"/>
          <w:color w:val="000000"/>
          <w:kern w:val="0"/>
          <w:sz w:val="24"/>
          <w:szCs w:val="24"/>
        </w:rPr>
      </w:pPr>
      <w:r w:rsidRPr="004A1254">
        <w:rPr>
          <w:rFonts w:ascii="仿宋" w:eastAsia="仿宋" w:hAnsi="仿宋" w:cs="仿宋" w:hint="eastAsia"/>
          <w:color w:val="000000"/>
          <w:kern w:val="0"/>
          <w:sz w:val="24"/>
          <w:szCs w:val="24"/>
        </w:rPr>
        <w:t xml:space="preserve">    （三）督促</w:t>
      </w:r>
      <w:r w:rsidRPr="004A1254">
        <w:rPr>
          <w:rFonts w:ascii="仿宋" w:eastAsia="仿宋" w:hAnsi="仿宋" w:cs="仿宋" w:hint="eastAsia"/>
          <w:color w:val="000000"/>
          <w:sz w:val="24"/>
          <w:szCs w:val="24"/>
        </w:rPr>
        <w:t>、检查各学院军训期间的学生日常管理工作；</w:t>
      </w:r>
    </w:p>
    <w:p w:rsidR="004A1254" w:rsidRPr="004A1254" w:rsidRDefault="004A1254" w:rsidP="004A1254">
      <w:pPr>
        <w:spacing w:line="360" w:lineRule="auto"/>
        <w:jc w:val="left"/>
        <w:rPr>
          <w:rFonts w:ascii="仿宋" w:eastAsia="仿宋" w:hAnsi="仿宋" w:cs="仿宋"/>
          <w:color w:val="000000"/>
          <w:sz w:val="24"/>
          <w:szCs w:val="24"/>
        </w:rPr>
      </w:pPr>
      <w:r w:rsidRPr="004A1254">
        <w:rPr>
          <w:rFonts w:ascii="仿宋" w:eastAsia="仿宋" w:hAnsi="仿宋" w:cs="仿宋" w:hint="eastAsia"/>
          <w:color w:val="000000"/>
          <w:kern w:val="0"/>
          <w:sz w:val="24"/>
          <w:szCs w:val="24"/>
        </w:rPr>
        <w:t xml:space="preserve">    （四）负责</w:t>
      </w:r>
      <w:r w:rsidRPr="004A1254">
        <w:rPr>
          <w:rFonts w:ascii="仿宋" w:eastAsia="仿宋" w:hAnsi="仿宋" w:cs="仿宋" w:hint="eastAsia"/>
          <w:color w:val="000000"/>
          <w:sz w:val="24"/>
          <w:szCs w:val="24"/>
        </w:rPr>
        <w:t>组织学生军训成果的考核评比工作。</w:t>
      </w:r>
    </w:p>
    <w:p w:rsidR="004A1254" w:rsidRPr="004A1254" w:rsidRDefault="004A1254" w:rsidP="004A1254">
      <w:pPr>
        <w:spacing w:line="360" w:lineRule="auto"/>
        <w:ind w:firstLineChars="200" w:firstLine="482"/>
        <w:jc w:val="left"/>
        <w:rPr>
          <w:rFonts w:ascii="仿宋" w:eastAsia="仿宋" w:hAnsi="仿宋" w:cs="仿宋"/>
          <w:sz w:val="24"/>
          <w:szCs w:val="24"/>
        </w:rPr>
      </w:pPr>
      <w:r w:rsidRPr="004A1254">
        <w:rPr>
          <w:rFonts w:ascii="仿宋" w:eastAsia="仿宋" w:hAnsi="仿宋" w:cs="仿宋" w:hint="eastAsia"/>
          <w:b/>
          <w:bCs/>
          <w:sz w:val="24"/>
          <w:szCs w:val="24"/>
        </w:rPr>
        <w:t>第十五条</w:t>
      </w:r>
      <w:r w:rsidRPr="004A1254">
        <w:rPr>
          <w:rFonts w:ascii="仿宋" w:eastAsia="仿宋" w:hAnsi="仿宋" w:cs="仿宋" w:hint="eastAsia"/>
          <w:sz w:val="24"/>
          <w:szCs w:val="24"/>
        </w:rPr>
        <w:t xml:space="preserve">  宣传组职责：</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（一）负责军训期间在南、北校区悬挂宣传横幅；</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（二）及时报道宣传军训期间涌现的先进事迹；</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（三）负责军训摄影及其他相关资料的留存；</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lastRenderedPageBreak/>
        <w:t>（四）为军训总结汇报会提供音响、彩虹门、气球等设备。</w:t>
      </w:r>
    </w:p>
    <w:p w:rsidR="004A1254" w:rsidRPr="004A1254" w:rsidRDefault="004A1254" w:rsidP="004A1254">
      <w:pPr>
        <w:spacing w:line="360" w:lineRule="auto"/>
        <w:ind w:firstLineChars="200" w:firstLine="482"/>
        <w:jc w:val="left"/>
        <w:rPr>
          <w:rFonts w:ascii="仿宋" w:eastAsia="仿宋" w:hAnsi="仿宋" w:cs="仿宋"/>
          <w:sz w:val="24"/>
          <w:szCs w:val="24"/>
        </w:rPr>
      </w:pPr>
      <w:r w:rsidRPr="004A1254">
        <w:rPr>
          <w:rFonts w:ascii="仿宋" w:eastAsia="仿宋" w:hAnsi="仿宋" w:cs="仿宋" w:hint="eastAsia"/>
          <w:b/>
          <w:bCs/>
          <w:sz w:val="24"/>
          <w:szCs w:val="24"/>
        </w:rPr>
        <w:t xml:space="preserve">第十六条 </w:t>
      </w:r>
      <w:r w:rsidRPr="004A1254">
        <w:rPr>
          <w:rFonts w:ascii="仿宋" w:eastAsia="仿宋" w:hAnsi="仿宋" w:cs="仿宋" w:hint="eastAsia"/>
          <w:sz w:val="24"/>
          <w:szCs w:val="24"/>
        </w:rPr>
        <w:t xml:space="preserve"> </w:t>
      </w:r>
      <w:proofErr w:type="gramStart"/>
      <w:r w:rsidRPr="004A1254">
        <w:rPr>
          <w:rFonts w:ascii="仿宋" w:eastAsia="仿宋" w:hAnsi="仿宋" w:cs="仿宋" w:hint="eastAsia"/>
          <w:color w:val="000000"/>
          <w:kern w:val="0"/>
          <w:sz w:val="24"/>
          <w:szCs w:val="24"/>
        </w:rPr>
        <w:t>思政与</w:t>
      </w:r>
      <w:proofErr w:type="gramEnd"/>
      <w:r w:rsidRPr="004A1254">
        <w:rPr>
          <w:rFonts w:ascii="仿宋" w:eastAsia="仿宋" w:hAnsi="仿宋" w:cs="仿宋" w:hint="eastAsia"/>
          <w:color w:val="000000"/>
          <w:kern w:val="0"/>
          <w:sz w:val="24"/>
          <w:szCs w:val="24"/>
        </w:rPr>
        <w:t>学生活动组职责：</w:t>
      </w:r>
    </w:p>
    <w:p w:rsidR="004A1254" w:rsidRPr="004A1254" w:rsidRDefault="004A1254" w:rsidP="004A1254">
      <w:pPr>
        <w:tabs>
          <w:tab w:val="left" w:pos="636"/>
        </w:tabs>
        <w:spacing w:line="360" w:lineRule="auto"/>
        <w:jc w:val="left"/>
        <w:rPr>
          <w:rFonts w:ascii="仿宋" w:eastAsia="仿宋" w:hAnsi="仿宋" w:cs="仿宋"/>
          <w:bCs/>
          <w:sz w:val="24"/>
          <w:szCs w:val="24"/>
        </w:rPr>
      </w:pPr>
      <w:r w:rsidRPr="004A1254">
        <w:rPr>
          <w:rFonts w:ascii="仿宋" w:eastAsia="仿宋" w:hAnsi="仿宋" w:cs="仿宋" w:hint="eastAsia"/>
          <w:bCs/>
          <w:sz w:val="24"/>
          <w:szCs w:val="24"/>
        </w:rPr>
        <w:t xml:space="preserve">    （一）了解学生思想状况，做好学生思想政治工作；</w:t>
      </w:r>
    </w:p>
    <w:p w:rsidR="004A1254" w:rsidRPr="004A1254" w:rsidRDefault="004A1254" w:rsidP="004A1254">
      <w:pPr>
        <w:tabs>
          <w:tab w:val="left" w:pos="636"/>
        </w:tabs>
        <w:spacing w:line="360" w:lineRule="auto"/>
        <w:jc w:val="left"/>
        <w:rPr>
          <w:rFonts w:ascii="仿宋" w:eastAsia="仿宋" w:hAnsi="仿宋" w:cs="仿宋"/>
          <w:bCs/>
          <w:sz w:val="24"/>
          <w:szCs w:val="24"/>
        </w:rPr>
      </w:pPr>
      <w:r w:rsidRPr="004A1254">
        <w:rPr>
          <w:rFonts w:ascii="仿宋" w:eastAsia="仿宋" w:hAnsi="仿宋" w:cs="仿宋" w:hint="eastAsia"/>
          <w:bCs/>
          <w:sz w:val="24"/>
          <w:szCs w:val="24"/>
        </w:rPr>
        <w:t xml:space="preserve">    （二）做好辅导员管理工作，检查督促辅导员在岗履职情况；</w:t>
      </w:r>
    </w:p>
    <w:p w:rsidR="004A1254" w:rsidRPr="004A1254" w:rsidRDefault="004A1254" w:rsidP="004A1254">
      <w:pPr>
        <w:spacing w:line="360" w:lineRule="auto"/>
        <w:ind w:firstLineChars="200" w:firstLine="480"/>
        <w:jc w:val="left"/>
        <w:rPr>
          <w:rFonts w:ascii="仿宋" w:eastAsia="仿宋" w:hAnsi="仿宋" w:cs="仿宋"/>
          <w:bCs/>
          <w:sz w:val="24"/>
          <w:szCs w:val="24"/>
        </w:rPr>
      </w:pPr>
      <w:r w:rsidRPr="004A1254">
        <w:rPr>
          <w:rFonts w:ascii="仿宋" w:eastAsia="仿宋" w:hAnsi="仿宋" w:cs="仿宋" w:hint="eastAsia"/>
          <w:bCs/>
          <w:sz w:val="24"/>
          <w:szCs w:val="24"/>
        </w:rPr>
        <w:t xml:space="preserve"> (三）积极配合武装部开展各项活动。</w:t>
      </w:r>
    </w:p>
    <w:p w:rsidR="004A1254" w:rsidRPr="004A1254" w:rsidRDefault="004A1254" w:rsidP="004A1254">
      <w:pPr>
        <w:spacing w:line="360" w:lineRule="auto"/>
        <w:ind w:firstLineChars="200" w:firstLine="480"/>
        <w:jc w:val="left"/>
        <w:rPr>
          <w:rFonts w:ascii="仿宋" w:eastAsia="仿宋" w:hAnsi="仿宋" w:cs="仿宋"/>
          <w:bCs/>
          <w:sz w:val="24"/>
          <w:szCs w:val="24"/>
        </w:rPr>
      </w:pPr>
    </w:p>
    <w:p w:rsidR="004A1254" w:rsidRPr="004A1254" w:rsidRDefault="004A1254" w:rsidP="004A1254">
      <w:pPr>
        <w:spacing w:line="360" w:lineRule="auto"/>
        <w:ind w:firstLineChars="200" w:firstLine="482"/>
        <w:jc w:val="left"/>
        <w:rPr>
          <w:rFonts w:ascii="仿宋" w:eastAsia="仿宋" w:hAnsi="仿宋" w:cs="仿宋"/>
          <w:sz w:val="24"/>
          <w:szCs w:val="24"/>
        </w:rPr>
      </w:pPr>
      <w:r w:rsidRPr="004A1254">
        <w:rPr>
          <w:rFonts w:ascii="仿宋" w:eastAsia="仿宋" w:hAnsi="仿宋" w:cs="仿宋" w:hint="eastAsia"/>
          <w:b/>
          <w:bCs/>
          <w:sz w:val="24"/>
          <w:szCs w:val="24"/>
        </w:rPr>
        <w:t xml:space="preserve">第十七条 </w:t>
      </w:r>
      <w:r w:rsidRPr="004A1254">
        <w:rPr>
          <w:rFonts w:ascii="仿宋" w:eastAsia="仿宋" w:hAnsi="仿宋" w:cs="仿宋" w:hint="eastAsia"/>
          <w:sz w:val="24"/>
          <w:szCs w:val="24"/>
        </w:rPr>
        <w:t xml:space="preserve"> 后勤保障组职责：</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（一）负责南、北校区军训训练场地的卫生清理工作；</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（二）为军训总结汇报会等提供电源、桌、椅、主席台两侧的彩旗等相关设施；</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（三）负责军训期间的饮食卫生安全工作。</w:t>
      </w:r>
    </w:p>
    <w:p w:rsidR="004A1254" w:rsidRPr="004A1254" w:rsidRDefault="004A1254" w:rsidP="004A1254">
      <w:pPr>
        <w:spacing w:line="360" w:lineRule="auto"/>
        <w:ind w:firstLineChars="200" w:firstLine="482"/>
        <w:jc w:val="left"/>
        <w:rPr>
          <w:rFonts w:ascii="仿宋" w:eastAsia="仿宋" w:hAnsi="仿宋" w:cs="仿宋"/>
          <w:sz w:val="24"/>
          <w:szCs w:val="24"/>
        </w:rPr>
      </w:pPr>
      <w:r w:rsidRPr="004A1254">
        <w:rPr>
          <w:rFonts w:ascii="仿宋" w:eastAsia="仿宋" w:hAnsi="仿宋" w:cs="仿宋" w:hint="eastAsia"/>
          <w:b/>
          <w:bCs/>
          <w:sz w:val="24"/>
          <w:szCs w:val="24"/>
        </w:rPr>
        <w:t>第十八条</w:t>
      </w:r>
      <w:r w:rsidRPr="004A1254">
        <w:rPr>
          <w:rFonts w:ascii="仿宋" w:eastAsia="仿宋" w:hAnsi="仿宋" w:cs="仿宋" w:hint="eastAsia"/>
          <w:sz w:val="24"/>
          <w:szCs w:val="24"/>
        </w:rPr>
        <w:t xml:space="preserve">  综合保障组职责：</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（一）负责制作参加军训总结汇报会来宾的邀请函；</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（二）负责军训总结汇报会等主席台就坐领导的席位安排；</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（三）负责军训总结汇报会等领导讲话稿的起草、会议议程;</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（四）负责军训期间用车保障工作。</w:t>
      </w:r>
    </w:p>
    <w:p w:rsidR="004A1254" w:rsidRPr="004A1254" w:rsidRDefault="004A1254" w:rsidP="004A1254">
      <w:pPr>
        <w:spacing w:line="360" w:lineRule="auto"/>
        <w:ind w:firstLineChars="200" w:firstLine="482"/>
        <w:jc w:val="left"/>
        <w:rPr>
          <w:rFonts w:ascii="仿宋" w:eastAsia="仿宋" w:hAnsi="仿宋" w:cs="仿宋"/>
          <w:sz w:val="24"/>
          <w:szCs w:val="24"/>
        </w:rPr>
      </w:pPr>
      <w:r w:rsidRPr="004A1254">
        <w:rPr>
          <w:rFonts w:ascii="仿宋" w:eastAsia="仿宋" w:hAnsi="仿宋" w:cs="仿宋" w:hint="eastAsia"/>
          <w:b/>
          <w:bCs/>
          <w:sz w:val="24"/>
          <w:szCs w:val="24"/>
        </w:rPr>
        <w:t>第十九条</w:t>
      </w:r>
      <w:r w:rsidRPr="004A1254">
        <w:rPr>
          <w:rFonts w:ascii="仿宋" w:eastAsia="仿宋" w:hAnsi="仿宋" w:cs="仿宋" w:hint="eastAsia"/>
          <w:sz w:val="24"/>
          <w:szCs w:val="24"/>
        </w:rPr>
        <w:t xml:space="preserve">  医疗保障组职责：</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（一）负责军训期间在南、北校区训练场各设救护点，每个救护点至少配备医生、护士各一名，确保在发生紧急情况时能及时开展救护工作；</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（二）负责军训期间学生体检；</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（三）负责对在入校体检中查出的不宜参加军训的学生开具书面证明。</w:t>
      </w:r>
    </w:p>
    <w:p w:rsidR="004A1254" w:rsidRPr="004A1254" w:rsidRDefault="004A1254" w:rsidP="004A1254">
      <w:pPr>
        <w:widowControl/>
        <w:spacing w:line="360" w:lineRule="auto"/>
        <w:ind w:firstLine="420"/>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 xml:space="preserve"> 第二十条 </w:t>
      </w:r>
      <w:r w:rsidRPr="004A1254">
        <w:rPr>
          <w:rFonts w:ascii="仿宋" w:eastAsia="仿宋" w:hAnsi="仿宋" w:cs="仿宋" w:hint="eastAsia"/>
          <w:color w:val="000000"/>
          <w:kern w:val="0"/>
          <w:sz w:val="24"/>
          <w:szCs w:val="24"/>
        </w:rPr>
        <w:t xml:space="preserve"> 各学院职责：</w:t>
      </w:r>
    </w:p>
    <w:p w:rsidR="004A1254" w:rsidRPr="004A1254" w:rsidRDefault="004A1254" w:rsidP="004A1254">
      <w:pPr>
        <w:widowControl/>
        <w:spacing w:line="360" w:lineRule="auto"/>
        <w:ind w:left="420"/>
        <w:jc w:val="left"/>
        <w:rPr>
          <w:rFonts w:ascii="仿宋" w:eastAsia="仿宋" w:hAnsi="仿宋" w:cs="仿宋"/>
          <w:sz w:val="24"/>
          <w:szCs w:val="24"/>
        </w:rPr>
      </w:pPr>
      <w:r w:rsidRPr="004A1254">
        <w:rPr>
          <w:rFonts w:ascii="仿宋" w:eastAsia="仿宋" w:hAnsi="仿宋" w:cs="仿宋" w:hint="eastAsia"/>
          <w:sz w:val="24"/>
          <w:szCs w:val="24"/>
        </w:rPr>
        <w:t>（一）各学院要成立军训工作领导小组，负责本院学生</w:t>
      </w:r>
    </w:p>
    <w:p w:rsidR="004A1254" w:rsidRPr="004A1254" w:rsidRDefault="004A1254" w:rsidP="004A1254">
      <w:pPr>
        <w:widowControl/>
        <w:spacing w:line="360" w:lineRule="auto"/>
        <w:jc w:val="left"/>
        <w:rPr>
          <w:rFonts w:ascii="仿宋" w:eastAsia="仿宋" w:hAnsi="仿宋" w:cs="仿宋"/>
          <w:sz w:val="24"/>
          <w:szCs w:val="24"/>
        </w:rPr>
      </w:pPr>
      <w:r w:rsidRPr="004A1254">
        <w:rPr>
          <w:rFonts w:ascii="仿宋" w:eastAsia="仿宋" w:hAnsi="仿宋" w:cs="仿宋" w:hint="eastAsia"/>
          <w:sz w:val="24"/>
          <w:szCs w:val="24"/>
        </w:rPr>
        <w:t>的军训工作；</w:t>
      </w:r>
    </w:p>
    <w:p w:rsidR="004A1254" w:rsidRPr="004A1254" w:rsidRDefault="004A1254" w:rsidP="004A1254">
      <w:pPr>
        <w:widowControl/>
        <w:numPr>
          <w:ilvl w:val="0"/>
          <w:numId w:val="25"/>
        </w:numPr>
        <w:spacing w:line="360" w:lineRule="auto"/>
        <w:ind w:left="420"/>
        <w:jc w:val="left"/>
        <w:rPr>
          <w:rFonts w:ascii="仿宋" w:eastAsia="仿宋" w:hAnsi="仿宋" w:cs="仿宋"/>
          <w:sz w:val="24"/>
          <w:szCs w:val="24"/>
        </w:rPr>
      </w:pPr>
      <w:r w:rsidRPr="004A1254">
        <w:rPr>
          <w:rFonts w:ascii="仿宋" w:eastAsia="仿宋" w:hAnsi="仿宋" w:cs="仿宋" w:hint="eastAsia"/>
          <w:sz w:val="24"/>
          <w:szCs w:val="24"/>
        </w:rPr>
        <w:t>各学院领导要经常深入到训练现场检查、督促训练</w:t>
      </w:r>
    </w:p>
    <w:p w:rsidR="004A1254" w:rsidRPr="004A1254" w:rsidRDefault="004A1254" w:rsidP="004A1254">
      <w:pPr>
        <w:widowControl/>
        <w:spacing w:line="360" w:lineRule="auto"/>
        <w:jc w:val="left"/>
        <w:rPr>
          <w:rFonts w:ascii="仿宋" w:eastAsia="仿宋" w:hAnsi="仿宋" w:cs="仿宋"/>
          <w:sz w:val="24"/>
          <w:szCs w:val="24"/>
        </w:rPr>
      </w:pPr>
      <w:r w:rsidRPr="004A1254">
        <w:rPr>
          <w:rFonts w:ascii="仿宋" w:eastAsia="仿宋" w:hAnsi="仿宋" w:cs="仿宋" w:hint="eastAsia"/>
          <w:sz w:val="24"/>
          <w:szCs w:val="24"/>
        </w:rPr>
        <w:t>工作；</w:t>
      </w:r>
    </w:p>
    <w:p w:rsidR="004A1254" w:rsidRPr="004A1254" w:rsidRDefault="004A1254" w:rsidP="004A1254">
      <w:pPr>
        <w:spacing w:line="360" w:lineRule="auto"/>
        <w:jc w:val="left"/>
        <w:rPr>
          <w:rFonts w:ascii="仿宋" w:eastAsia="仿宋" w:hAnsi="仿宋" w:cs="仿宋"/>
          <w:sz w:val="24"/>
          <w:szCs w:val="24"/>
        </w:rPr>
      </w:pPr>
      <w:r w:rsidRPr="004A1254">
        <w:rPr>
          <w:rFonts w:ascii="仿宋" w:eastAsia="仿宋" w:hAnsi="仿宋" w:cs="仿宋" w:hint="eastAsia"/>
          <w:sz w:val="24"/>
          <w:szCs w:val="24"/>
        </w:rPr>
        <w:t xml:space="preserve">   （三）班级辅导员原则上必须一同在训练场跟班管理（有上课任务的除外），做好考勤，并每天分上、下午到军训期间辅导员临时办公室签到。辅导员有事离开，必须向军训辅导员临时办公室工作人员请假；对工作不到位、无故不正常到岗的辅导员，学校将予以通报，并取消所带班级军训期间相关评优资格。</w:t>
      </w:r>
    </w:p>
    <w:p w:rsidR="004A1254" w:rsidRPr="004A1254" w:rsidRDefault="004A1254" w:rsidP="004A1254">
      <w:pPr>
        <w:spacing w:line="360" w:lineRule="auto"/>
        <w:jc w:val="left"/>
        <w:rPr>
          <w:rFonts w:ascii="仿宋" w:eastAsia="仿宋" w:hAnsi="仿宋" w:cs="仿宋"/>
          <w:sz w:val="24"/>
          <w:szCs w:val="24"/>
        </w:rPr>
      </w:pPr>
      <w:r w:rsidRPr="004A1254">
        <w:rPr>
          <w:rFonts w:ascii="仿宋" w:eastAsia="仿宋" w:hAnsi="仿宋" w:cs="仿宋" w:hint="eastAsia"/>
          <w:sz w:val="24"/>
          <w:szCs w:val="24"/>
        </w:rPr>
        <w:t xml:space="preserve">   （四）各学院每天要组织人员对参训学生的内务情况进行检查并将结果报军训办公</w:t>
      </w:r>
      <w:r w:rsidRPr="004A1254">
        <w:rPr>
          <w:rFonts w:ascii="仿宋" w:eastAsia="仿宋" w:hAnsi="仿宋" w:cs="仿宋" w:hint="eastAsia"/>
          <w:sz w:val="24"/>
          <w:szCs w:val="24"/>
        </w:rPr>
        <w:lastRenderedPageBreak/>
        <w:t>室，检查结果将作为评选优秀内务卫生寝室的依据之一。</w:t>
      </w:r>
    </w:p>
    <w:p w:rsidR="004A1254" w:rsidRPr="004A1254" w:rsidRDefault="004A1254" w:rsidP="004A1254">
      <w:pPr>
        <w:widowControl/>
        <w:spacing w:line="360" w:lineRule="auto"/>
        <w:jc w:val="left"/>
        <w:rPr>
          <w:rFonts w:ascii="仿宋" w:eastAsia="仿宋" w:hAnsi="仿宋" w:cs="仿宋"/>
          <w:color w:val="000000"/>
          <w:kern w:val="0"/>
          <w:sz w:val="24"/>
          <w:szCs w:val="24"/>
        </w:rPr>
      </w:pPr>
    </w:p>
    <w:p w:rsidR="004A1254" w:rsidRPr="004A1254" w:rsidRDefault="004A1254" w:rsidP="004A1254">
      <w:pPr>
        <w:widowControl/>
        <w:spacing w:line="360" w:lineRule="auto"/>
        <w:jc w:val="center"/>
        <w:rPr>
          <w:rFonts w:ascii="仿宋" w:eastAsia="仿宋" w:hAnsi="仿宋" w:cs="仿宋"/>
          <w:b/>
          <w:color w:val="000000"/>
          <w:sz w:val="24"/>
          <w:szCs w:val="24"/>
        </w:rPr>
      </w:pPr>
      <w:r w:rsidRPr="004A1254">
        <w:rPr>
          <w:rFonts w:ascii="仿宋" w:eastAsia="仿宋" w:hAnsi="仿宋" w:cs="仿宋" w:hint="eastAsia"/>
          <w:b/>
          <w:color w:val="000000"/>
          <w:kern w:val="0"/>
          <w:sz w:val="24"/>
          <w:szCs w:val="24"/>
        </w:rPr>
        <w:t>第六章  学生守则</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第二十一条</w:t>
      </w:r>
      <w:r w:rsidRPr="004A1254">
        <w:rPr>
          <w:rFonts w:ascii="仿宋" w:eastAsia="仿宋" w:hAnsi="仿宋" w:cs="仿宋" w:hint="eastAsia"/>
          <w:color w:val="000000"/>
          <w:kern w:val="0"/>
          <w:sz w:val="24"/>
          <w:szCs w:val="24"/>
        </w:rPr>
        <w:t xml:space="preserve">  军训期间必须统一着装。</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第二十二条</w:t>
      </w:r>
      <w:r w:rsidRPr="004A1254">
        <w:rPr>
          <w:rFonts w:ascii="仿宋" w:eastAsia="仿宋" w:hAnsi="仿宋" w:cs="仿宋" w:hint="eastAsia"/>
          <w:color w:val="000000"/>
          <w:kern w:val="0"/>
          <w:sz w:val="24"/>
          <w:szCs w:val="24"/>
        </w:rPr>
        <w:t xml:space="preserve">  服从命令，听从指挥，克服困难，坚决完成训练任务。 </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第二十三条</w:t>
      </w:r>
      <w:r w:rsidRPr="004A1254">
        <w:rPr>
          <w:rFonts w:ascii="仿宋" w:eastAsia="仿宋" w:hAnsi="仿宋" w:cs="仿宋" w:hint="eastAsia"/>
          <w:color w:val="000000"/>
          <w:kern w:val="0"/>
          <w:sz w:val="24"/>
          <w:szCs w:val="24"/>
        </w:rPr>
        <w:t xml:space="preserve">  勇敢顽强，吃苦耐劳，积极参加军事训练，不断提高军事素质。 </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 xml:space="preserve">第二十四条 </w:t>
      </w:r>
      <w:r w:rsidRPr="004A1254">
        <w:rPr>
          <w:rFonts w:ascii="仿宋" w:eastAsia="仿宋" w:hAnsi="仿宋" w:cs="仿宋" w:hint="eastAsia"/>
          <w:color w:val="000000"/>
          <w:kern w:val="0"/>
          <w:sz w:val="24"/>
          <w:szCs w:val="24"/>
        </w:rPr>
        <w:t xml:space="preserve"> 执行军队条令条例、规章制度，服从管理,严守纪律。 </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第二十五条</w:t>
      </w:r>
      <w:r w:rsidRPr="004A1254">
        <w:rPr>
          <w:rFonts w:ascii="仿宋" w:eastAsia="仿宋" w:hAnsi="仿宋" w:cs="仿宋" w:hint="eastAsia"/>
          <w:color w:val="000000"/>
          <w:kern w:val="0"/>
          <w:sz w:val="24"/>
          <w:szCs w:val="24"/>
        </w:rPr>
        <w:t xml:space="preserve">  认真执行各项勤务，尽职尽责，坚守岗位。 </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 xml:space="preserve">第二十六条  </w:t>
      </w:r>
      <w:r w:rsidRPr="004A1254">
        <w:rPr>
          <w:rFonts w:ascii="仿宋" w:eastAsia="仿宋" w:hAnsi="仿宋" w:cs="仿宋" w:hint="eastAsia"/>
          <w:color w:val="000000"/>
          <w:kern w:val="0"/>
          <w:sz w:val="24"/>
          <w:szCs w:val="24"/>
        </w:rPr>
        <w:t xml:space="preserve">艰苦奋斗，勤俭节约，爱护公物。 </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第二十七条</w:t>
      </w:r>
      <w:r w:rsidRPr="004A1254">
        <w:rPr>
          <w:rFonts w:ascii="仿宋" w:eastAsia="仿宋" w:hAnsi="仿宋" w:cs="仿宋" w:hint="eastAsia"/>
          <w:color w:val="000000"/>
          <w:kern w:val="0"/>
          <w:sz w:val="24"/>
          <w:szCs w:val="24"/>
        </w:rPr>
        <w:t xml:space="preserve">  讲文明礼貌，尊重领导、老师和教官，团结互助，爱护集体荣誉。 </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第二十八条</w:t>
      </w:r>
      <w:r w:rsidRPr="004A1254">
        <w:rPr>
          <w:rFonts w:ascii="仿宋" w:eastAsia="仿宋" w:hAnsi="仿宋" w:cs="仿宋" w:hint="eastAsia"/>
          <w:color w:val="000000"/>
          <w:kern w:val="0"/>
          <w:sz w:val="24"/>
          <w:szCs w:val="24"/>
        </w:rPr>
        <w:t xml:space="preserve">  严格遵守安全规定，防止各种事故发生。 </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第二十九条</w:t>
      </w:r>
      <w:r w:rsidRPr="004A1254">
        <w:rPr>
          <w:rFonts w:ascii="仿宋" w:eastAsia="仿宋" w:hAnsi="仿宋" w:cs="仿宋" w:hint="eastAsia"/>
          <w:color w:val="000000"/>
          <w:kern w:val="0"/>
          <w:sz w:val="24"/>
          <w:szCs w:val="24"/>
        </w:rPr>
        <w:t xml:space="preserve">  讲究卫生，</w:t>
      </w:r>
      <w:proofErr w:type="gramStart"/>
      <w:r w:rsidRPr="004A1254">
        <w:rPr>
          <w:rFonts w:ascii="仿宋" w:eastAsia="仿宋" w:hAnsi="仿宋" w:cs="仿宋" w:hint="eastAsia"/>
          <w:color w:val="000000"/>
          <w:kern w:val="0"/>
          <w:sz w:val="24"/>
          <w:szCs w:val="24"/>
        </w:rPr>
        <w:t>不</w:t>
      </w:r>
      <w:proofErr w:type="gramEnd"/>
      <w:r w:rsidRPr="004A1254">
        <w:rPr>
          <w:rFonts w:ascii="仿宋" w:eastAsia="仿宋" w:hAnsi="仿宋" w:cs="仿宋" w:hint="eastAsia"/>
          <w:color w:val="000000"/>
          <w:kern w:val="0"/>
          <w:sz w:val="24"/>
          <w:szCs w:val="24"/>
        </w:rPr>
        <w:t xml:space="preserve">随地吐痰，不乱扔瓜果皮核、纸屑、矿泉水瓶等，保持军训场所清洁。 </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第三十条</w:t>
      </w:r>
      <w:r w:rsidRPr="004A1254">
        <w:rPr>
          <w:rFonts w:ascii="仿宋" w:eastAsia="仿宋" w:hAnsi="仿宋" w:cs="仿宋" w:hint="eastAsia"/>
          <w:color w:val="000000"/>
          <w:kern w:val="0"/>
          <w:sz w:val="24"/>
          <w:szCs w:val="24"/>
        </w:rPr>
        <w:t xml:space="preserve">  军训期间严禁吸烟。</w:t>
      </w:r>
    </w:p>
    <w:p w:rsidR="004A1254" w:rsidRPr="004A1254" w:rsidRDefault="004A1254" w:rsidP="004A1254">
      <w:pPr>
        <w:widowControl/>
        <w:spacing w:line="360" w:lineRule="auto"/>
        <w:jc w:val="left"/>
        <w:rPr>
          <w:rFonts w:ascii="仿宋" w:eastAsia="仿宋" w:hAnsi="仿宋" w:cs="仿宋"/>
          <w:color w:val="000000"/>
          <w:kern w:val="0"/>
          <w:sz w:val="24"/>
          <w:szCs w:val="24"/>
        </w:rPr>
      </w:pPr>
    </w:p>
    <w:p w:rsidR="004A1254" w:rsidRPr="004A1254" w:rsidRDefault="004A1254" w:rsidP="004A1254">
      <w:pPr>
        <w:widowControl/>
        <w:spacing w:line="360" w:lineRule="auto"/>
        <w:ind w:firstLineChars="100" w:firstLine="241"/>
        <w:jc w:val="center"/>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第七章  训练场规定</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第三十一条</w:t>
      </w:r>
      <w:r w:rsidRPr="004A1254">
        <w:rPr>
          <w:rFonts w:ascii="仿宋" w:eastAsia="仿宋" w:hAnsi="仿宋" w:cs="仿宋" w:hint="eastAsia"/>
          <w:color w:val="000000"/>
          <w:kern w:val="0"/>
          <w:sz w:val="24"/>
          <w:szCs w:val="24"/>
        </w:rPr>
        <w:t xml:space="preserve">  参训人员未经批准不得擅自离开训练场地；与军训无关的人员及车辆不得进入训练场地。</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第三十二条</w:t>
      </w:r>
      <w:r w:rsidRPr="004A1254">
        <w:rPr>
          <w:rFonts w:ascii="仿宋" w:eastAsia="仿宋" w:hAnsi="仿宋" w:cs="仿宋" w:hint="eastAsia"/>
          <w:color w:val="000000"/>
          <w:kern w:val="0"/>
          <w:sz w:val="24"/>
          <w:szCs w:val="24"/>
        </w:rPr>
        <w:t xml:space="preserve">  严禁男、女同学在训练场地内勾肩搭背；未经许可严禁进入异性宿舍。</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第三十三条</w:t>
      </w:r>
      <w:r w:rsidRPr="004A1254">
        <w:rPr>
          <w:rFonts w:ascii="仿宋" w:eastAsia="仿宋" w:hAnsi="仿宋" w:cs="仿宋" w:hint="eastAsia"/>
          <w:color w:val="000000"/>
          <w:kern w:val="0"/>
          <w:sz w:val="24"/>
          <w:szCs w:val="24"/>
        </w:rPr>
        <w:t xml:space="preserve">  爱护公物和</w:t>
      </w:r>
      <w:proofErr w:type="gramStart"/>
      <w:r w:rsidRPr="004A1254">
        <w:rPr>
          <w:rFonts w:ascii="仿宋" w:eastAsia="仿宋" w:hAnsi="仿宋" w:cs="仿宋" w:hint="eastAsia"/>
          <w:color w:val="000000"/>
          <w:kern w:val="0"/>
          <w:sz w:val="24"/>
          <w:szCs w:val="24"/>
        </w:rPr>
        <w:t>军训场</w:t>
      </w:r>
      <w:proofErr w:type="gramEnd"/>
      <w:r w:rsidRPr="004A1254">
        <w:rPr>
          <w:rFonts w:ascii="仿宋" w:eastAsia="仿宋" w:hAnsi="仿宋" w:cs="仿宋" w:hint="eastAsia"/>
          <w:color w:val="000000"/>
          <w:kern w:val="0"/>
          <w:sz w:val="24"/>
          <w:szCs w:val="24"/>
        </w:rPr>
        <w:t>环境。</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第三十四条</w:t>
      </w:r>
      <w:r w:rsidRPr="004A1254">
        <w:rPr>
          <w:rFonts w:ascii="仿宋" w:eastAsia="仿宋" w:hAnsi="仿宋" w:cs="仿宋" w:hint="eastAsia"/>
          <w:color w:val="000000"/>
          <w:kern w:val="0"/>
          <w:sz w:val="24"/>
          <w:szCs w:val="24"/>
        </w:rPr>
        <w:t xml:space="preserve">  严格遵守训练场纪律。在训练场上，必须无条件服从和执行，不准顶撞教官、领导，不得无故</w:t>
      </w:r>
      <w:proofErr w:type="gramStart"/>
      <w:r w:rsidRPr="004A1254">
        <w:rPr>
          <w:rFonts w:ascii="仿宋" w:eastAsia="仿宋" w:hAnsi="仿宋" w:cs="仿宋" w:hint="eastAsia"/>
          <w:color w:val="000000"/>
          <w:kern w:val="0"/>
          <w:sz w:val="24"/>
          <w:szCs w:val="24"/>
        </w:rPr>
        <w:t>旷</w:t>
      </w:r>
      <w:proofErr w:type="gramEnd"/>
      <w:r w:rsidRPr="004A1254">
        <w:rPr>
          <w:rFonts w:ascii="仿宋" w:eastAsia="仿宋" w:hAnsi="仿宋" w:cs="仿宋" w:hint="eastAsia"/>
          <w:color w:val="000000"/>
          <w:kern w:val="0"/>
          <w:sz w:val="24"/>
          <w:szCs w:val="24"/>
        </w:rPr>
        <w:t>训。</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第三十五条</w:t>
      </w:r>
      <w:r w:rsidRPr="004A1254">
        <w:rPr>
          <w:rFonts w:ascii="仿宋" w:eastAsia="仿宋" w:hAnsi="仿宋" w:cs="仿宋" w:hint="eastAsia"/>
          <w:color w:val="000000"/>
          <w:kern w:val="0"/>
          <w:sz w:val="24"/>
          <w:szCs w:val="24"/>
        </w:rPr>
        <w:t xml:space="preserve">  严格遵守公共场所的各项规定，做到有秩序，守纪律；讲文明，有礼貌；不起哄，</w:t>
      </w:r>
      <w:proofErr w:type="gramStart"/>
      <w:r w:rsidRPr="004A1254">
        <w:rPr>
          <w:rFonts w:ascii="仿宋" w:eastAsia="仿宋" w:hAnsi="仿宋" w:cs="仿宋" w:hint="eastAsia"/>
          <w:color w:val="000000"/>
          <w:kern w:val="0"/>
          <w:sz w:val="24"/>
          <w:szCs w:val="24"/>
        </w:rPr>
        <w:t>不</w:t>
      </w:r>
      <w:proofErr w:type="gramEnd"/>
      <w:r w:rsidRPr="004A1254">
        <w:rPr>
          <w:rFonts w:ascii="仿宋" w:eastAsia="仿宋" w:hAnsi="仿宋" w:cs="仿宋" w:hint="eastAsia"/>
          <w:color w:val="000000"/>
          <w:kern w:val="0"/>
          <w:sz w:val="24"/>
          <w:szCs w:val="24"/>
        </w:rPr>
        <w:t>鼓倒掌。</w:t>
      </w:r>
    </w:p>
    <w:p w:rsidR="004A1254" w:rsidRPr="004A1254" w:rsidRDefault="004A1254" w:rsidP="004A1254">
      <w:pPr>
        <w:widowControl/>
        <w:spacing w:line="360" w:lineRule="auto"/>
        <w:jc w:val="left"/>
        <w:rPr>
          <w:rFonts w:ascii="仿宋" w:eastAsia="仿宋" w:hAnsi="仿宋" w:cs="仿宋"/>
          <w:color w:val="000000"/>
          <w:kern w:val="0"/>
          <w:sz w:val="24"/>
          <w:szCs w:val="24"/>
        </w:rPr>
      </w:pPr>
    </w:p>
    <w:p w:rsidR="004A1254" w:rsidRPr="004A1254" w:rsidRDefault="004A1254" w:rsidP="004A1254">
      <w:pPr>
        <w:widowControl/>
        <w:spacing w:line="360" w:lineRule="auto"/>
        <w:jc w:val="center"/>
        <w:rPr>
          <w:rFonts w:ascii="仿宋" w:eastAsia="仿宋" w:hAnsi="仿宋" w:cs="仿宋"/>
          <w:color w:val="000000"/>
          <w:sz w:val="24"/>
          <w:szCs w:val="24"/>
        </w:rPr>
      </w:pPr>
      <w:r w:rsidRPr="004A1254">
        <w:rPr>
          <w:rFonts w:ascii="仿宋" w:eastAsia="仿宋" w:hAnsi="仿宋" w:cs="仿宋" w:hint="eastAsia"/>
          <w:b/>
          <w:color w:val="000000"/>
          <w:kern w:val="0"/>
          <w:sz w:val="24"/>
          <w:szCs w:val="24"/>
        </w:rPr>
        <w:t>第八章  请、销假制度和免训规定</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第三十六条</w:t>
      </w:r>
      <w:r w:rsidRPr="004A1254">
        <w:rPr>
          <w:rFonts w:ascii="仿宋" w:eastAsia="仿宋" w:hAnsi="仿宋" w:cs="仿宋" w:hint="eastAsia"/>
          <w:color w:val="000000"/>
          <w:kern w:val="0"/>
          <w:sz w:val="24"/>
          <w:szCs w:val="24"/>
        </w:rPr>
        <w:t xml:space="preserve">  军训期间，原则上参训学生不得请假，有特殊情况需请假者，须填报《黄山学院学生军训请假条》(见附件1），请假条须报军训办公室；请假未获批准者不得离开训练场地。</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lastRenderedPageBreak/>
        <w:t>第三十七条</w:t>
      </w:r>
      <w:r w:rsidRPr="004A1254">
        <w:rPr>
          <w:rFonts w:ascii="仿宋" w:eastAsia="仿宋" w:hAnsi="仿宋" w:cs="仿宋" w:hint="eastAsia"/>
          <w:color w:val="000000"/>
          <w:kern w:val="0"/>
          <w:sz w:val="24"/>
          <w:szCs w:val="24"/>
        </w:rPr>
        <w:t xml:space="preserve">  请假准予后，由所在连队领导交代注意事项，明确归队时间。</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第三十八条</w:t>
      </w:r>
      <w:r w:rsidRPr="004A1254">
        <w:rPr>
          <w:rFonts w:ascii="仿宋" w:eastAsia="仿宋" w:hAnsi="仿宋" w:cs="仿宋" w:hint="eastAsia"/>
          <w:color w:val="000000"/>
          <w:kern w:val="0"/>
          <w:sz w:val="24"/>
          <w:szCs w:val="24"/>
        </w:rPr>
        <w:t xml:space="preserve">  请假人员必须按规定时间归队，因特殊情况需续假者，必须提前得到军训办公室的批准。</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第三十九条</w:t>
      </w:r>
      <w:r w:rsidRPr="004A1254">
        <w:rPr>
          <w:rFonts w:ascii="仿宋" w:eastAsia="仿宋" w:hAnsi="仿宋" w:cs="仿宋" w:hint="eastAsia"/>
          <w:color w:val="000000"/>
          <w:kern w:val="0"/>
          <w:sz w:val="24"/>
          <w:szCs w:val="24"/>
        </w:rPr>
        <w:t xml:space="preserve">  请假人员归队后要及时销假。</w:t>
      </w:r>
    </w:p>
    <w:p w:rsidR="004A1254" w:rsidRPr="004A1254" w:rsidRDefault="004A1254" w:rsidP="004A1254">
      <w:pPr>
        <w:widowControl/>
        <w:spacing w:line="360" w:lineRule="auto"/>
        <w:ind w:firstLineChars="200" w:firstLine="482"/>
        <w:jc w:val="left"/>
        <w:rPr>
          <w:rFonts w:ascii="仿宋" w:eastAsia="仿宋" w:hAnsi="仿宋" w:cs="仿宋"/>
          <w:color w:val="000000"/>
          <w:sz w:val="24"/>
          <w:szCs w:val="24"/>
        </w:rPr>
      </w:pPr>
      <w:r w:rsidRPr="004A1254">
        <w:rPr>
          <w:rFonts w:ascii="仿宋" w:eastAsia="仿宋" w:hAnsi="仿宋" w:cs="仿宋" w:hint="eastAsia"/>
          <w:b/>
          <w:bCs/>
          <w:color w:val="000000"/>
          <w:kern w:val="0"/>
          <w:sz w:val="24"/>
          <w:szCs w:val="24"/>
        </w:rPr>
        <w:t>第四十条</w:t>
      </w:r>
      <w:r w:rsidRPr="004A1254">
        <w:rPr>
          <w:rFonts w:ascii="仿宋" w:eastAsia="仿宋" w:hAnsi="仿宋" w:cs="仿宋" w:hint="eastAsia"/>
          <w:color w:val="000000"/>
          <w:kern w:val="0"/>
          <w:sz w:val="24"/>
          <w:szCs w:val="24"/>
        </w:rPr>
        <w:t xml:space="preserve">  因身体原因短期不能参加训练的学生，必须持校医院的诊断证明，填报《黄山学院学生军训请假条》。军训办公室视情况安排其补训。</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第四十一条</w:t>
      </w:r>
      <w:r w:rsidRPr="004A1254">
        <w:rPr>
          <w:rFonts w:ascii="仿宋" w:eastAsia="仿宋" w:hAnsi="仿宋" w:cs="仿宋" w:hint="eastAsia"/>
          <w:color w:val="000000"/>
          <w:kern w:val="0"/>
          <w:sz w:val="24"/>
          <w:szCs w:val="24"/>
        </w:rPr>
        <w:t xml:space="preserve">  因身体原因长期不能参加训练的学生、入学前已参军入伍的学生须填报《黄山学院学生军训免训申请表》（见附件2），提供相关证明后可以免训。</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 xml:space="preserve">第四十二条  </w:t>
      </w:r>
      <w:r w:rsidRPr="004A1254">
        <w:rPr>
          <w:rFonts w:ascii="仿宋" w:eastAsia="仿宋" w:hAnsi="仿宋" w:cs="仿宋" w:hint="eastAsia"/>
          <w:color w:val="000000"/>
          <w:kern w:val="0"/>
          <w:sz w:val="24"/>
          <w:szCs w:val="24"/>
        </w:rPr>
        <w:t>因身体原因短期不能参加训练的学生、免训的学生在军训期间，应根据学校的要求和安排接受教育和管理。</w:t>
      </w:r>
    </w:p>
    <w:p w:rsidR="004A1254" w:rsidRPr="004A1254" w:rsidRDefault="004A1254" w:rsidP="004A1254">
      <w:pPr>
        <w:widowControl/>
        <w:spacing w:line="360" w:lineRule="auto"/>
        <w:ind w:firstLineChars="200" w:firstLine="480"/>
        <w:jc w:val="left"/>
        <w:rPr>
          <w:rFonts w:ascii="仿宋" w:eastAsia="仿宋" w:hAnsi="仿宋" w:cs="仿宋"/>
          <w:color w:val="000000"/>
          <w:kern w:val="0"/>
          <w:sz w:val="24"/>
          <w:szCs w:val="24"/>
        </w:rPr>
      </w:pPr>
    </w:p>
    <w:p w:rsidR="004A1254" w:rsidRPr="004A1254" w:rsidRDefault="004A1254" w:rsidP="004A1254">
      <w:pPr>
        <w:widowControl/>
        <w:spacing w:line="360" w:lineRule="auto"/>
        <w:jc w:val="center"/>
        <w:rPr>
          <w:rFonts w:ascii="仿宋" w:eastAsia="仿宋" w:hAnsi="仿宋" w:cs="仿宋"/>
          <w:b/>
          <w:color w:val="000000"/>
          <w:sz w:val="24"/>
          <w:szCs w:val="24"/>
        </w:rPr>
      </w:pPr>
      <w:r w:rsidRPr="004A1254">
        <w:rPr>
          <w:rFonts w:ascii="仿宋" w:eastAsia="仿宋" w:hAnsi="仿宋" w:cs="仿宋" w:hint="eastAsia"/>
          <w:b/>
          <w:color w:val="000000"/>
          <w:kern w:val="0"/>
          <w:sz w:val="24"/>
          <w:szCs w:val="24"/>
        </w:rPr>
        <w:t>第九章  考核评比和总结表彰</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第四十三条</w:t>
      </w:r>
      <w:r w:rsidRPr="004A1254">
        <w:rPr>
          <w:rFonts w:ascii="仿宋" w:eastAsia="仿宋" w:hAnsi="仿宋" w:cs="仿宋" w:hint="eastAsia"/>
          <w:color w:val="000000"/>
          <w:kern w:val="0"/>
          <w:sz w:val="24"/>
          <w:szCs w:val="24"/>
        </w:rPr>
        <w:t xml:space="preserve">  为了促进军训工作的开展，调动参训人员训练积极性，提高军训效果，军训期间将所训科目统一进行考核。被考核学生名单由教务处提供，考核结果由军训教官和辅导员综合学生在军训中的表现评定(见附件3、4），考核结果分为“优秀”“合格”、“不合格”三级。各学院学生军训考核结果汇总表加盖学院公章后报武装部、教务处备案。</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 xml:space="preserve">第四十四条 </w:t>
      </w:r>
      <w:r w:rsidRPr="004A1254">
        <w:rPr>
          <w:rFonts w:ascii="仿宋" w:eastAsia="仿宋" w:hAnsi="仿宋" w:cs="仿宋" w:hint="eastAsia"/>
          <w:color w:val="000000"/>
          <w:kern w:val="0"/>
          <w:sz w:val="24"/>
          <w:szCs w:val="24"/>
        </w:rPr>
        <w:t xml:space="preserve"> 军训期间请假超过1/3学时者，视为军训不合格，原则上要重新训练；请假不超过1/3学时者，原则上要补训。</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 xml:space="preserve">第四十五条 </w:t>
      </w:r>
      <w:r w:rsidRPr="004A1254">
        <w:rPr>
          <w:rFonts w:ascii="仿宋" w:eastAsia="仿宋" w:hAnsi="仿宋" w:cs="仿宋" w:hint="eastAsia"/>
          <w:color w:val="000000"/>
          <w:kern w:val="0"/>
          <w:sz w:val="24"/>
          <w:szCs w:val="24"/>
        </w:rPr>
        <w:t xml:space="preserve"> 军训结束前，根据军训表现，对照军训优胜班级评选办法、军训内务卫生优秀寝室评选办法(见附件5、6)，按规定比例评选出军训优胜班级和军训内务卫生优秀寝室，整理有关材料报军训工作领导组审核。</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 xml:space="preserve">第四十六条 </w:t>
      </w:r>
      <w:r w:rsidRPr="004A1254">
        <w:rPr>
          <w:rFonts w:ascii="仿宋" w:eastAsia="仿宋" w:hAnsi="仿宋" w:cs="仿宋" w:hint="eastAsia"/>
          <w:color w:val="000000"/>
          <w:kern w:val="0"/>
          <w:sz w:val="24"/>
          <w:szCs w:val="24"/>
        </w:rPr>
        <w:t xml:space="preserve"> 军训结束后，军训工作领导组将在</w:t>
      </w:r>
      <w:r w:rsidRPr="004A1254">
        <w:rPr>
          <w:rFonts w:ascii="仿宋" w:eastAsia="仿宋" w:hAnsi="仿宋" w:cs="仿宋" w:hint="eastAsia"/>
          <w:sz w:val="24"/>
          <w:szCs w:val="24"/>
        </w:rPr>
        <w:t>军训总结汇报会上对</w:t>
      </w:r>
      <w:r w:rsidRPr="004A1254">
        <w:rPr>
          <w:rFonts w:ascii="仿宋" w:eastAsia="仿宋" w:hAnsi="仿宋" w:cs="仿宋" w:hint="eastAsia"/>
          <w:color w:val="000000"/>
          <w:kern w:val="0"/>
          <w:sz w:val="24"/>
          <w:szCs w:val="24"/>
        </w:rPr>
        <w:t>军训优胜班级、军训内务卫生优秀寝室、军训优秀个人予以表彰，颁发锦旗或证书。</w:t>
      </w:r>
    </w:p>
    <w:p w:rsidR="004A1254" w:rsidRPr="004A1254" w:rsidRDefault="004A1254" w:rsidP="004A1254">
      <w:pPr>
        <w:widowControl/>
        <w:spacing w:line="360" w:lineRule="auto"/>
        <w:ind w:firstLineChars="200" w:firstLine="480"/>
        <w:jc w:val="left"/>
        <w:rPr>
          <w:rFonts w:ascii="仿宋" w:eastAsia="仿宋" w:hAnsi="仿宋" w:cs="仿宋"/>
          <w:color w:val="000000"/>
          <w:kern w:val="0"/>
          <w:sz w:val="24"/>
          <w:szCs w:val="24"/>
        </w:rPr>
      </w:pPr>
    </w:p>
    <w:p w:rsidR="004A1254" w:rsidRPr="004A1254" w:rsidRDefault="004A1254" w:rsidP="004A1254">
      <w:pPr>
        <w:widowControl/>
        <w:spacing w:line="360" w:lineRule="auto"/>
        <w:ind w:firstLineChars="200" w:firstLine="482"/>
        <w:jc w:val="center"/>
        <w:rPr>
          <w:rFonts w:ascii="仿宋" w:eastAsia="仿宋" w:hAnsi="仿宋" w:cs="仿宋"/>
          <w:b/>
          <w:bCs/>
          <w:color w:val="000000"/>
          <w:kern w:val="0"/>
          <w:sz w:val="24"/>
          <w:szCs w:val="24"/>
        </w:rPr>
      </w:pPr>
      <w:r w:rsidRPr="004A1254">
        <w:rPr>
          <w:rFonts w:ascii="仿宋" w:eastAsia="仿宋" w:hAnsi="仿宋" w:cs="仿宋" w:hint="eastAsia"/>
          <w:b/>
          <w:bCs/>
          <w:color w:val="000000"/>
          <w:kern w:val="0"/>
          <w:sz w:val="24"/>
          <w:szCs w:val="24"/>
        </w:rPr>
        <w:t>第十章   附  则</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第四十七条</w:t>
      </w:r>
      <w:r w:rsidRPr="004A1254">
        <w:rPr>
          <w:rFonts w:ascii="仿宋" w:eastAsia="仿宋" w:hAnsi="仿宋" w:cs="仿宋" w:hint="eastAsia"/>
          <w:color w:val="000000"/>
          <w:kern w:val="0"/>
          <w:sz w:val="24"/>
          <w:szCs w:val="24"/>
        </w:rPr>
        <w:t xml:space="preserve">   </w:t>
      </w:r>
      <w:r w:rsidRPr="004A1254">
        <w:rPr>
          <w:rFonts w:ascii="仿宋" w:eastAsia="仿宋" w:hAnsi="仿宋" w:cs="仿宋" w:hint="eastAsia"/>
          <w:color w:val="000000"/>
          <w:sz w:val="24"/>
          <w:szCs w:val="24"/>
          <w:shd w:val="clear" w:color="auto" w:fill="FFFFFF"/>
        </w:rPr>
        <w:t>本规定自颁发之日起实施。</w:t>
      </w:r>
    </w:p>
    <w:p w:rsidR="004A1254" w:rsidRPr="004A1254" w:rsidRDefault="004A1254" w:rsidP="004A1254">
      <w:pPr>
        <w:widowControl/>
        <w:spacing w:line="360" w:lineRule="auto"/>
        <w:ind w:firstLineChars="200" w:firstLine="482"/>
        <w:jc w:val="left"/>
        <w:rPr>
          <w:rFonts w:ascii="仿宋" w:eastAsia="仿宋" w:hAnsi="仿宋" w:cs="仿宋"/>
          <w:color w:val="000000"/>
          <w:kern w:val="0"/>
          <w:sz w:val="24"/>
          <w:szCs w:val="24"/>
        </w:rPr>
      </w:pPr>
      <w:r w:rsidRPr="004A1254">
        <w:rPr>
          <w:rFonts w:ascii="仿宋" w:eastAsia="仿宋" w:hAnsi="仿宋" w:cs="仿宋" w:hint="eastAsia"/>
          <w:b/>
          <w:bCs/>
          <w:color w:val="000000"/>
          <w:kern w:val="0"/>
          <w:sz w:val="24"/>
          <w:szCs w:val="24"/>
        </w:rPr>
        <w:t>第四十八条</w:t>
      </w:r>
      <w:r w:rsidRPr="004A1254">
        <w:rPr>
          <w:rFonts w:ascii="仿宋" w:eastAsia="仿宋" w:hAnsi="仿宋" w:cs="仿宋" w:hint="eastAsia"/>
          <w:color w:val="000000"/>
          <w:kern w:val="0"/>
          <w:sz w:val="24"/>
          <w:szCs w:val="24"/>
        </w:rPr>
        <w:t xml:space="preserve">   本</w:t>
      </w:r>
      <w:r w:rsidRPr="004A1254">
        <w:rPr>
          <w:rFonts w:ascii="仿宋" w:eastAsia="仿宋" w:hAnsi="仿宋" w:cs="仿宋" w:hint="eastAsia"/>
          <w:color w:val="000000"/>
          <w:sz w:val="24"/>
          <w:szCs w:val="24"/>
          <w:shd w:val="clear" w:color="auto" w:fill="FFFFFF"/>
        </w:rPr>
        <w:t>规定</w:t>
      </w:r>
      <w:r w:rsidRPr="004A1254">
        <w:rPr>
          <w:rFonts w:ascii="仿宋" w:eastAsia="仿宋" w:hAnsi="仿宋" w:cs="仿宋" w:hint="eastAsia"/>
          <w:color w:val="000000"/>
          <w:kern w:val="0"/>
          <w:sz w:val="24"/>
          <w:szCs w:val="24"/>
        </w:rPr>
        <w:t>由武装部负责解释。</w:t>
      </w:r>
    </w:p>
    <w:p w:rsidR="004A1254" w:rsidRPr="004A1254" w:rsidRDefault="004A1254" w:rsidP="00CE6E2D">
      <w:pPr>
        <w:pStyle w:val="afa"/>
        <w:spacing w:before="240" w:after="120"/>
        <w:rPr>
          <w:kern w:val="0"/>
        </w:rPr>
      </w:pPr>
      <w:bookmarkStart w:id="141" w:name="_Toc12331"/>
      <w:bookmarkStart w:id="142" w:name="_Toc75169403"/>
      <w:r w:rsidRPr="004A1254">
        <w:rPr>
          <w:rFonts w:hint="eastAsia"/>
        </w:rPr>
        <w:lastRenderedPageBreak/>
        <w:t>黄山学院学生社团管理办法</w:t>
      </w:r>
      <w:bookmarkEnd w:id="141"/>
      <w:bookmarkEnd w:id="142"/>
    </w:p>
    <w:p w:rsidR="004A1254" w:rsidRPr="004A1254" w:rsidRDefault="004A1254" w:rsidP="004A1254">
      <w:pPr>
        <w:spacing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第一章  总  则</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第一条</w:t>
      </w:r>
      <w:r w:rsidRPr="004A1254">
        <w:rPr>
          <w:rFonts w:ascii="仿宋" w:eastAsia="仿宋" w:hAnsi="仿宋" w:cs="仿宋" w:hint="eastAsia"/>
          <w:kern w:val="0"/>
          <w:sz w:val="24"/>
          <w:szCs w:val="24"/>
        </w:rPr>
        <w:t xml:space="preserve">   为深入贯彻落实《中共中央关于加强和改进党的群团工作的意见》有关要求，进一步规范我校学生社团管理，深化我校学生社团的育人功能，积极促进我校学生社团健康发展，结合我校实际,制定本办法。</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第二条 </w:t>
      </w:r>
      <w:r w:rsidRPr="004A1254">
        <w:rPr>
          <w:rFonts w:ascii="仿宋" w:eastAsia="仿宋" w:hAnsi="仿宋" w:cs="仿宋" w:hint="eastAsia"/>
          <w:kern w:val="0"/>
          <w:sz w:val="24"/>
          <w:szCs w:val="24"/>
        </w:rPr>
        <w:t xml:space="preserve">  黄山学院学生社团（以下简称社团）是指我校学生依据兴趣爱好自愿组成，为实现成员共同意愿，按照其章程自主开展活动的群众性学生组织。</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第三条</w:t>
      </w:r>
      <w:r w:rsidRPr="004A1254">
        <w:rPr>
          <w:rFonts w:ascii="仿宋" w:eastAsia="仿宋" w:hAnsi="仿宋" w:cs="仿宋" w:hint="eastAsia"/>
          <w:kern w:val="0"/>
          <w:sz w:val="24"/>
          <w:szCs w:val="24"/>
        </w:rPr>
        <w:t xml:space="preserve">   我校学生社团的基本任务是：遵循和贯彻党的教育方针，坚持立德树人的基本导向，团结和凝聚广大同学，按照自愿、自主、自发原则，善用网络技术和新媒体，开展主题鲜明、健康有益、丰富多彩的线上和线下课外活动，繁荣校园文化，培养学生的社会责任感、创新精神和实践能力，提升学生综合素质，促进学生成长成才。</w:t>
      </w:r>
    </w:p>
    <w:p w:rsidR="004A1254" w:rsidRPr="004A1254" w:rsidRDefault="004A1254" w:rsidP="004A1254">
      <w:pPr>
        <w:spacing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第二章  管理机构</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第四条</w:t>
      </w:r>
      <w:r w:rsidRPr="004A1254">
        <w:rPr>
          <w:rFonts w:ascii="仿宋" w:eastAsia="仿宋" w:hAnsi="仿宋" w:cs="仿宋" w:hint="eastAsia"/>
          <w:kern w:val="0"/>
          <w:sz w:val="24"/>
          <w:szCs w:val="24"/>
        </w:rPr>
        <w:t xml:space="preserve">   共青团黄山学院委员会（以下简称“校团委”）受学校党委委托，是全校学生社团的主管单位，负责学生社团的审批与管理；挂靠单位和指导老师具体负责学生社团的工作指导与日常管理；黄山学院学生社团联合会（以下简称“社联会”）协助校团委做好全校学生社团的服务与协调工作；社团会员大会是学生社团的最高权力机构；社团理事会是会员大会的执行机构。</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第五条</w:t>
      </w:r>
      <w:r w:rsidRPr="004A1254">
        <w:rPr>
          <w:rFonts w:ascii="仿宋" w:eastAsia="仿宋" w:hAnsi="仿宋" w:cs="仿宋" w:hint="eastAsia"/>
          <w:kern w:val="0"/>
          <w:sz w:val="24"/>
          <w:szCs w:val="24"/>
        </w:rPr>
        <w:t xml:space="preserve">   校团委主要负责</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w:t>
      </w:r>
      <w:proofErr w:type="gramStart"/>
      <w:r w:rsidRPr="004A1254">
        <w:rPr>
          <w:rFonts w:ascii="仿宋" w:eastAsia="仿宋" w:hAnsi="仿宋" w:cs="仿宋" w:hint="eastAsia"/>
          <w:kern w:val="0"/>
          <w:sz w:val="24"/>
          <w:szCs w:val="24"/>
        </w:rPr>
        <w:t>一</w:t>
      </w:r>
      <w:proofErr w:type="gramEnd"/>
      <w:r w:rsidRPr="004A1254">
        <w:rPr>
          <w:rFonts w:ascii="仿宋" w:eastAsia="仿宋" w:hAnsi="仿宋" w:cs="仿宋" w:hint="eastAsia"/>
          <w:kern w:val="0"/>
          <w:sz w:val="24"/>
          <w:szCs w:val="24"/>
        </w:rPr>
        <w:t>)审批社团的成立、注销、解散等；</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(二)审批社团徽标、旗帜等；</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(三)审批社团活动经费；</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(四)指导社联会工作，任命社联会干部和学生社团主要负责人；</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(五)开展社团、社团主要负责人及社团活动的考核与评选。</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第六条 </w:t>
      </w:r>
      <w:r w:rsidRPr="004A1254">
        <w:rPr>
          <w:rFonts w:ascii="仿宋" w:eastAsia="仿宋" w:hAnsi="仿宋" w:cs="仿宋" w:hint="eastAsia"/>
          <w:kern w:val="0"/>
          <w:sz w:val="24"/>
          <w:szCs w:val="24"/>
        </w:rPr>
        <w:t xml:space="preserve">  挂靠单位主要负责</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w:t>
      </w:r>
      <w:proofErr w:type="gramStart"/>
      <w:r w:rsidRPr="004A1254">
        <w:rPr>
          <w:rFonts w:ascii="仿宋" w:eastAsia="仿宋" w:hAnsi="仿宋" w:cs="仿宋" w:hint="eastAsia"/>
          <w:kern w:val="0"/>
          <w:sz w:val="24"/>
          <w:szCs w:val="24"/>
        </w:rPr>
        <w:t>一</w:t>
      </w:r>
      <w:proofErr w:type="gramEnd"/>
      <w:r w:rsidRPr="004A1254">
        <w:rPr>
          <w:rFonts w:ascii="仿宋" w:eastAsia="仿宋" w:hAnsi="仿宋" w:cs="仿宋" w:hint="eastAsia"/>
          <w:kern w:val="0"/>
          <w:sz w:val="24"/>
          <w:szCs w:val="24"/>
        </w:rPr>
        <w:t>)社团机构设置及理事会换届，社团会长推选及其他干部的任命；</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(二)社团指导教师的选聘与考核；</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(三)指导社团做好活动规划、组织、认证等；</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(四)指导社团做好活动经费的管理和使用；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(五)指导社团做好宣传工作、制度建设、档案管理等；</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lastRenderedPageBreak/>
        <w:t>(六)其他涉及学生社团的管理工作。</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第七条</w:t>
      </w:r>
      <w:r w:rsidRPr="004A1254">
        <w:rPr>
          <w:rFonts w:ascii="仿宋" w:eastAsia="仿宋" w:hAnsi="仿宋" w:cs="仿宋" w:hint="eastAsia"/>
          <w:kern w:val="0"/>
          <w:sz w:val="24"/>
          <w:szCs w:val="24"/>
        </w:rPr>
        <w:t xml:space="preserve">   社团联合会主要负责</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w:t>
      </w:r>
      <w:proofErr w:type="gramStart"/>
      <w:r w:rsidRPr="004A1254">
        <w:rPr>
          <w:rFonts w:ascii="仿宋" w:eastAsia="仿宋" w:hAnsi="仿宋" w:cs="仿宋" w:hint="eastAsia"/>
          <w:kern w:val="0"/>
          <w:sz w:val="24"/>
          <w:szCs w:val="24"/>
        </w:rPr>
        <w:t>一</w:t>
      </w:r>
      <w:proofErr w:type="gramEnd"/>
      <w:r w:rsidRPr="004A1254">
        <w:rPr>
          <w:rFonts w:ascii="仿宋" w:eastAsia="仿宋" w:hAnsi="仿宋" w:cs="仿宋" w:hint="eastAsia"/>
          <w:kern w:val="0"/>
          <w:sz w:val="24"/>
          <w:szCs w:val="24"/>
        </w:rPr>
        <w:t>)做好全校社团的学年注册、考核评优等；</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(二)统一登记新会员和发放会员证；</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(三)监督与核查社团财务与资产；</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(四)汇总社团工作计划与总结、活动规划；</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(五)组织协调社团文化艺术节；</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(六)完成校团委交办的其他社团管理工作。</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第八条</w:t>
      </w:r>
      <w:r w:rsidRPr="004A1254">
        <w:rPr>
          <w:rFonts w:ascii="仿宋" w:eastAsia="仿宋" w:hAnsi="仿宋" w:cs="仿宋" w:hint="eastAsia"/>
          <w:kern w:val="0"/>
          <w:sz w:val="24"/>
          <w:szCs w:val="24"/>
        </w:rPr>
        <w:t xml:space="preserve">   社团会员大会主要负责</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w:t>
      </w:r>
      <w:proofErr w:type="gramStart"/>
      <w:r w:rsidRPr="004A1254">
        <w:rPr>
          <w:rFonts w:ascii="仿宋" w:eastAsia="仿宋" w:hAnsi="仿宋" w:cs="仿宋" w:hint="eastAsia"/>
          <w:kern w:val="0"/>
          <w:sz w:val="24"/>
          <w:szCs w:val="24"/>
        </w:rPr>
        <w:t>一</w:t>
      </w:r>
      <w:proofErr w:type="gramEnd"/>
      <w:r w:rsidRPr="004A1254">
        <w:rPr>
          <w:rFonts w:ascii="仿宋" w:eastAsia="仿宋" w:hAnsi="仿宋" w:cs="仿宋" w:hint="eastAsia"/>
          <w:kern w:val="0"/>
          <w:sz w:val="24"/>
          <w:szCs w:val="24"/>
        </w:rPr>
        <w:t>)选举或罢免社团负责人；</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(二)审议批准社团工作报告、财务报告、计划、总结等；</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(三)修改社团章程，对社团变更、注销等事项做出决定；</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(四)监督社团经费使用和资产状况；</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(五)其他应该行使的权利。</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会员大会原则上每学年召开一次，大会决议须经出席会议的三分之二以上会员通过，并报挂靠单位批准和备案。</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第九条</w:t>
      </w:r>
      <w:r w:rsidRPr="004A1254">
        <w:rPr>
          <w:rFonts w:ascii="仿宋" w:eastAsia="仿宋" w:hAnsi="仿宋" w:cs="仿宋" w:hint="eastAsia"/>
          <w:kern w:val="0"/>
          <w:sz w:val="24"/>
          <w:szCs w:val="24"/>
        </w:rPr>
        <w:t xml:space="preserve">   社团理事会主要负责</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w:t>
      </w:r>
      <w:proofErr w:type="gramStart"/>
      <w:r w:rsidRPr="004A1254">
        <w:rPr>
          <w:rFonts w:ascii="仿宋" w:eastAsia="仿宋" w:hAnsi="仿宋" w:cs="仿宋" w:hint="eastAsia"/>
          <w:kern w:val="0"/>
          <w:sz w:val="24"/>
          <w:szCs w:val="24"/>
        </w:rPr>
        <w:t>一</w:t>
      </w:r>
      <w:proofErr w:type="gramEnd"/>
      <w:r w:rsidRPr="004A1254">
        <w:rPr>
          <w:rFonts w:ascii="仿宋" w:eastAsia="仿宋" w:hAnsi="仿宋" w:cs="仿宋" w:hint="eastAsia"/>
          <w:kern w:val="0"/>
          <w:sz w:val="24"/>
          <w:szCs w:val="24"/>
        </w:rPr>
        <w:t>)筹备召开会员大会，向大会报告工作，执行大会决议；</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(二)决定会员的吸收和除名；</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(三)制定社团规章制度，开展社团日常管理，负责会员学年注册；</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(四)制定社团工作计划、活动规划并组织实施，及时做好工作总结；</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(五)完成会员大会赋予的其他职责和上级组织交办的其他任务。</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理事会做出决议，必须经应出席理事数的三分之二以上通过；理事会形成的决议须报挂靠单位批准和备案。</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第十条</w:t>
      </w:r>
      <w:r w:rsidRPr="004A1254">
        <w:rPr>
          <w:rFonts w:ascii="仿宋" w:eastAsia="仿宋" w:hAnsi="仿宋" w:cs="仿宋" w:hint="eastAsia"/>
          <w:kern w:val="0"/>
          <w:sz w:val="24"/>
          <w:szCs w:val="24"/>
        </w:rPr>
        <w:t xml:space="preserve">   社团设会长一名，全面负责社团各项工作，负责召集理事大会，决定社团重要事务和社团干部提名。基本条件如下：</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w:t>
      </w:r>
      <w:proofErr w:type="gramStart"/>
      <w:r w:rsidRPr="004A1254">
        <w:rPr>
          <w:rFonts w:ascii="仿宋" w:eastAsia="仿宋" w:hAnsi="仿宋" w:cs="仿宋" w:hint="eastAsia"/>
          <w:kern w:val="0"/>
          <w:sz w:val="24"/>
          <w:szCs w:val="24"/>
        </w:rPr>
        <w:t>一</w:t>
      </w:r>
      <w:proofErr w:type="gramEnd"/>
      <w:r w:rsidRPr="004A1254">
        <w:rPr>
          <w:rFonts w:ascii="仿宋" w:eastAsia="仿宋" w:hAnsi="仿宋" w:cs="仿宋" w:hint="eastAsia"/>
          <w:kern w:val="0"/>
          <w:sz w:val="24"/>
          <w:szCs w:val="24"/>
        </w:rPr>
        <w:t>)参加社团一年以上的会员；</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w:t>
      </w:r>
      <w:proofErr w:type="gramStart"/>
      <w:r w:rsidRPr="004A1254">
        <w:rPr>
          <w:rFonts w:ascii="仿宋" w:eastAsia="仿宋" w:hAnsi="仿宋" w:cs="仿宋" w:hint="eastAsia"/>
          <w:kern w:val="0"/>
          <w:sz w:val="24"/>
          <w:szCs w:val="24"/>
        </w:rPr>
        <w:t>须担任过部长</w:t>
      </w:r>
      <w:proofErr w:type="gramEnd"/>
      <w:r w:rsidRPr="004A1254">
        <w:rPr>
          <w:rFonts w:ascii="仿宋" w:eastAsia="仿宋" w:hAnsi="仿宋" w:cs="仿宋" w:hint="eastAsia"/>
          <w:kern w:val="0"/>
          <w:sz w:val="24"/>
          <w:szCs w:val="24"/>
        </w:rPr>
        <w:t>以上等职务；</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(三)原则上要求为高年级学生；</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(四)政治素质过硬，责任意识、奉献精神、工作能力较强；</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lastRenderedPageBreak/>
        <w:t>(五)模范遵守国家法律和校纪校规，没有受过纪律处分。</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第十一条</w:t>
      </w:r>
      <w:r w:rsidRPr="004A1254">
        <w:rPr>
          <w:rFonts w:ascii="仿宋" w:eastAsia="仿宋" w:hAnsi="仿宋" w:cs="仿宋" w:hint="eastAsia"/>
          <w:kern w:val="0"/>
          <w:sz w:val="24"/>
          <w:szCs w:val="24"/>
        </w:rPr>
        <w:t xml:space="preserve">   社团会长由会员大会或理事会选举产生，也可由挂靠单位推选产生，由校团委统一发文任命、统一颁发聘书。任期届满的会长须提交个人述职报告，做好工作交接，并接受离任财务审查。</w:t>
      </w:r>
    </w:p>
    <w:p w:rsidR="004A1254" w:rsidRPr="004A1254" w:rsidRDefault="004A1254" w:rsidP="004A1254">
      <w:pPr>
        <w:spacing w:line="360" w:lineRule="auto"/>
        <w:jc w:val="center"/>
        <w:rPr>
          <w:rFonts w:ascii="仿宋" w:eastAsia="仿宋" w:hAnsi="仿宋" w:cs="仿宋"/>
          <w:kern w:val="0"/>
          <w:sz w:val="24"/>
          <w:szCs w:val="24"/>
        </w:rPr>
      </w:pPr>
      <w:r w:rsidRPr="004A1254">
        <w:rPr>
          <w:rFonts w:ascii="仿宋" w:eastAsia="仿宋" w:hAnsi="仿宋" w:cs="仿宋" w:hint="eastAsia"/>
          <w:b/>
          <w:bCs/>
          <w:kern w:val="0"/>
          <w:sz w:val="24"/>
          <w:szCs w:val="24"/>
        </w:rPr>
        <w:t>第三章  成  立</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第十二条</w:t>
      </w:r>
      <w:r w:rsidRPr="004A1254">
        <w:rPr>
          <w:rFonts w:ascii="仿宋" w:eastAsia="仿宋" w:hAnsi="仿宋" w:cs="仿宋" w:hint="eastAsia"/>
          <w:kern w:val="0"/>
          <w:sz w:val="24"/>
          <w:szCs w:val="24"/>
        </w:rPr>
        <w:t xml:space="preserve">   成立学生社团，应当具备下列条件：</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w:t>
      </w:r>
      <w:proofErr w:type="gramStart"/>
      <w:r w:rsidRPr="004A1254">
        <w:rPr>
          <w:rFonts w:ascii="仿宋" w:eastAsia="仿宋" w:hAnsi="仿宋" w:cs="仿宋" w:hint="eastAsia"/>
          <w:kern w:val="0"/>
          <w:sz w:val="24"/>
          <w:szCs w:val="24"/>
        </w:rPr>
        <w:t>一</w:t>
      </w:r>
      <w:proofErr w:type="gramEnd"/>
      <w:r w:rsidRPr="004A1254">
        <w:rPr>
          <w:rFonts w:ascii="仿宋" w:eastAsia="仿宋" w:hAnsi="仿宋" w:cs="仿宋" w:hint="eastAsia"/>
          <w:kern w:val="0"/>
          <w:sz w:val="24"/>
          <w:szCs w:val="24"/>
        </w:rPr>
        <w:t>)有明确宗旨，且不与已有社团类似；</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(二)有不少于20名学生联合发起，且发起人应具备社团干部的基本素质，未受过校纪校规处分；</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(三)有学院或校内相关单位挂靠；</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(四)有拟定的指导教师；</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(五)有符合社团宗旨的特色活动；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(六)具备开展社团活动所需的基本条件；</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(七)有规范合理的名称，社团的名称应包含“黄山学院学生”字样，社团全称须冠以“黄山学院学生...（协会等）”。</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第十三条 </w:t>
      </w:r>
      <w:r w:rsidRPr="004A1254">
        <w:rPr>
          <w:rFonts w:ascii="仿宋" w:eastAsia="仿宋" w:hAnsi="仿宋" w:cs="仿宋" w:hint="eastAsia"/>
          <w:kern w:val="0"/>
          <w:sz w:val="24"/>
          <w:szCs w:val="24"/>
        </w:rPr>
        <w:t xml:space="preserve">  社团成立应履行的程序：</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(一）社团发起人需填写《黄山学院学生社团成立申请报告》（一式两份），挂靠单位和社联会各留存一份。申请书应包括以下六个部分：</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1.新成立学生社团申请表；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2.新成立学生社团拟定负责人登记表；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3.新成立学生社团指导教师登记表；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4.新成立学生社团发起人名单；</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5.新成立学生社团章程草案；</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6.新成立学生社团审批表；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(二）《黄山学院学生社团成立申请报告》经挂靠单位签署意见后，上报社联会；</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(三)社联会自收到报告之日起10日内，形成初审</w:t>
      </w:r>
      <w:proofErr w:type="gramStart"/>
      <w:r w:rsidRPr="004A1254">
        <w:rPr>
          <w:rFonts w:ascii="仿宋" w:eastAsia="仿宋" w:hAnsi="仿宋" w:cs="仿宋" w:hint="eastAsia"/>
          <w:kern w:val="0"/>
          <w:sz w:val="24"/>
          <w:szCs w:val="24"/>
        </w:rPr>
        <w:t>意见报校团委</w:t>
      </w:r>
      <w:proofErr w:type="gramEnd"/>
      <w:r w:rsidRPr="004A1254">
        <w:rPr>
          <w:rFonts w:ascii="仿宋" w:eastAsia="仿宋" w:hAnsi="仿宋" w:cs="仿宋" w:hint="eastAsia"/>
          <w:kern w:val="0"/>
          <w:sz w:val="24"/>
          <w:szCs w:val="24"/>
        </w:rPr>
        <w:t>；</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(四)校团委收到初审意见后两周内，</w:t>
      </w:r>
      <w:proofErr w:type="gramStart"/>
      <w:r w:rsidRPr="004A1254">
        <w:rPr>
          <w:rFonts w:ascii="仿宋" w:eastAsia="仿宋" w:hAnsi="仿宋" w:cs="仿宋" w:hint="eastAsia"/>
          <w:kern w:val="0"/>
          <w:sz w:val="24"/>
          <w:szCs w:val="24"/>
        </w:rPr>
        <w:t>作出</w:t>
      </w:r>
      <w:proofErr w:type="gramEnd"/>
      <w:r w:rsidRPr="004A1254">
        <w:rPr>
          <w:rFonts w:ascii="仿宋" w:eastAsia="仿宋" w:hAnsi="仿宋" w:cs="仿宋" w:hint="eastAsia"/>
          <w:kern w:val="0"/>
          <w:sz w:val="24"/>
          <w:szCs w:val="24"/>
        </w:rPr>
        <w:t>审批决定。</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第十四条   新成立</w:t>
      </w:r>
      <w:proofErr w:type="gramStart"/>
      <w:r w:rsidRPr="004A1254">
        <w:rPr>
          <w:rFonts w:ascii="仿宋" w:eastAsia="仿宋" w:hAnsi="仿宋" w:cs="仿宋" w:hint="eastAsia"/>
          <w:kern w:val="0"/>
          <w:sz w:val="24"/>
          <w:szCs w:val="24"/>
        </w:rPr>
        <w:t>社团获</w:t>
      </w:r>
      <w:proofErr w:type="gramEnd"/>
      <w:r w:rsidRPr="004A1254">
        <w:rPr>
          <w:rFonts w:ascii="仿宋" w:eastAsia="仿宋" w:hAnsi="仿宋" w:cs="仿宋" w:hint="eastAsia"/>
          <w:kern w:val="0"/>
          <w:sz w:val="24"/>
          <w:szCs w:val="24"/>
        </w:rPr>
        <w:t>批后方可开展活动，进入在筹期，</w:t>
      </w:r>
      <w:proofErr w:type="gramStart"/>
      <w:r w:rsidRPr="004A1254">
        <w:rPr>
          <w:rFonts w:ascii="仿宋" w:eastAsia="仿宋" w:hAnsi="仿宋" w:cs="仿宋" w:hint="eastAsia"/>
          <w:kern w:val="0"/>
          <w:sz w:val="24"/>
          <w:szCs w:val="24"/>
        </w:rPr>
        <w:t>在筹期为</w:t>
      </w:r>
      <w:proofErr w:type="gramEnd"/>
      <w:r w:rsidRPr="004A1254">
        <w:rPr>
          <w:rFonts w:ascii="仿宋" w:eastAsia="仿宋" w:hAnsi="仿宋" w:cs="仿宋" w:hint="eastAsia"/>
          <w:kern w:val="0"/>
          <w:sz w:val="24"/>
          <w:szCs w:val="24"/>
        </w:rPr>
        <w:t>12个月；</w:t>
      </w:r>
      <w:proofErr w:type="gramStart"/>
      <w:r w:rsidRPr="004A1254">
        <w:rPr>
          <w:rFonts w:ascii="仿宋" w:eastAsia="仿宋" w:hAnsi="仿宋" w:cs="仿宋" w:hint="eastAsia"/>
          <w:kern w:val="0"/>
          <w:sz w:val="24"/>
          <w:szCs w:val="24"/>
        </w:rPr>
        <w:t>在筹期的</w:t>
      </w:r>
      <w:proofErr w:type="gramEnd"/>
      <w:r w:rsidRPr="004A1254">
        <w:rPr>
          <w:rFonts w:ascii="仿宋" w:eastAsia="仿宋" w:hAnsi="仿宋" w:cs="仿宋" w:hint="eastAsia"/>
          <w:kern w:val="0"/>
          <w:sz w:val="24"/>
          <w:szCs w:val="24"/>
        </w:rPr>
        <w:t>社团不得公开招收新会员，不参与社团年度考评；在筹期满后，社团提交工作报告，经校团委审议通过后批准正式成立并予以公示。</w:t>
      </w:r>
    </w:p>
    <w:p w:rsidR="004A1254" w:rsidRPr="004A1254" w:rsidRDefault="004A1254" w:rsidP="004A1254">
      <w:pPr>
        <w:spacing w:line="360" w:lineRule="auto"/>
        <w:jc w:val="center"/>
        <w:rPr>
          <w:rFonts w:ascii="仿宋" w:eastAsia="仿宋" w:hAnsi="仿宋" w:cs="仿宋"/>
          <w:kern w:val="0"/>
          <w:sz w:val="24"/>
          <w:szCs w:val="24"/>
        </w:rPr>
      </w:pPr>
      <w:r w:rsidRPr="004A1254">
        <w:rPr>
          <w:rFonts w:ascii="仿宋" w:eastAsia="仿宋" w:hAnsi="仿宋" w:cs="仿宋" w:hint="eastAsia"/>
          <w:b/>
          <w:bCs/>
          <w:kern w:val="0"/>
          <w:sz w:val="24"/>
          <w:szCs w:val="24"/>
        </w:rPr>
        <w:lastRenderedPageBreak/>
        <w:t xml:space="preserve">第四章  注  </w:t>
      </w:r>
      <w:proofErr w:type="gramStart"/>
      <w:r w:rsidRPr="004A1254">
        <w:rPr>
          <w:rFonts w:ascii="仿宋" w:eastAsia="仿宋" w:hAnsi="仿宋" w:cs="仿宋" w:hint="eastAsia"/>
          <w:b/>
          <w:bCs/>
          <w:kern w:val="0"/>
          <w:sz w:val="24"/>
          <w:szCs w:val="24"/>
        </w:rPr>
        <w:t>册</w:t>
      </w:r>
      <w:proofErr w:type="gramEnd"/>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第十五条</w:t>
      </w:r>
      <w:r w:rsidRPr="004A1254">
        <w:rPr>
          <w:rFonts w:ascii="仿宋" w:eastAsia="仿宋" w:hAnsi="仿宋" w:cs="仿宋" w:hint="eastAsia"/>
          <w:kern w:val="0"/>
          <w:sz w:val="24"/>
          <w:szCs w:val="24"/>
        </w:rPr>
        <w:t xml:space="preserve">   各学生社团每年11月份进行注册登记，具体工作由各挂靠单位负责实施，注册</w:t>
      </w:r>
      <w:proofErr w:type="gramStart"/>
      <w:r w:rsidRPr="004A1254">
        <w:rPr>
          <w:rFonts w:ascii="仿宋" w:eastAsia="仿宋" w:hAnsi="仿宋" w:cs="仿宋" w:hint="eastAsia"/>
          <w:kern w:val="0"/>
          <w:sz w:val="24"/>
          <w:szCs w:val="24"/>
        </w:rPr>
        <w:t>结果报校团委</w:t>
      </w:r>
      <w:proofErr w:type="gramEnd"/>
      <w:r w:rsidRPr="004A1254">
        <w:rPr>
          <w:rFonts w:ascii="仿宋" w:eastAsia="仿宋" w:hAnsi="仿宋" w:cs="仿宋" w:hint="eastAsia"/>
          <w:kern w:val="0"/>
          <w:sz w:val="24"/>
          <w:szCs w:val="24"/>
        </w:rPr>
        <w:t>备案。</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第十六条 </w:t>
      </w:r>
      <w:r w:rsidRPr="004A1254">
        <w:rPr>
          <w:rFonts w:ascii="仿宋" w:eastAsia="仿宋" w:hAnsi="仿宋" w:cs="仿宋" w:hint="eastAsia"/>
          <w:kern w:val="0"/>
          <w:sz w:val="24"/>
          <w:szCs w:val="24"/>
        </w:rPr>
        <w:t xml:space="preserve">  社团注册时向挂靠单位提交以下材料：</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(一）新学年年度工作计划（包括活动计划、工作目标、会员费收取情况等）；</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(二）理事会成员负责人名单及通讯录；</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(三）《黄山学院学生社团新会员信息登记表》；</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第十七条 </w:t>
      </w:r>
      <w:r w:rsidRPr="004A1254">
        <w:rPr>
          <w:rFonts w:ascii="仿宋" w:eastAsia="仿宋" w:hAnsi="仿宋" w:cs="仿宋" w:hint="eastAsia"/>
          <w:kern w:val="0"/>
          <w:sz w:val="24"/>
          <w:szCs w:val="24"/>
        </w:rPr>
        <w:t xml:space="preserve">  对于超过注册截止时间两周仍未办理注册手续的，取消本年度评优资格；对于故意不进行年度注册的社团，视其自行解散，挂靠单位及时对其办理注销手续，</w:t>
      </w:r>
      <w:proofErr w:type="gramStart"/>
      <w:r w:rsidRPr="004A1254">
        <w:rPr>
          <w:rFonts w:ascii="仿宋" w:eastAsia="仿宋" w:hAnsi="仿宋" w:cs="仿宋" w:hint="eastAsia"/>
          <w:kern w:val="0"/>
          <w:sz w:val="24"/>
          <w:szCs w:val="24"/>
        </w:rPr>
        <w:t>并报校团委</w:t>
      </w:r>
      <w:proofErr w:type="gramEnd"/>
      <w:r w:rsidRPr="004A1254">
        <w:rPr>
          <w:rFonts w:ascii="仿宋" w:eastAsia="仿宋" w:hAnsi="仿宋" w:cs="仿宋" w:hint="eastAsia"/>
          <w:kern w:val="0"/>
          <w:sz w:val="24"/>
          <w:szCs w:val="24"/>
        </w:rPr>
        <w:t>备案。</w:t>
      </w:r>
    </w:p>
    <w:p w:rsidR="004A1254" w:rsidRPr="004A1254" w:rsidRDefault="004A1254" w:rsidP="004A1254">
      <w:pPr>
        <w:spacing w:line="360" w:lineRule="auto"/>
        <w:jc w:val="center"/>
        <w:rPr>
          <w:rFonts w:ascii="仿宋" w:eastAsia="仿宋" w:hAnsi="仿宋" w:cs="仿宋"/>
          <w:kern w:val="0"/>
          <w:sz w:val="24"/>
          <w:szCs w:val="24"/>
        </w:rPr>
      </w:pPr>
      <w:r w:rsidRPr="004A1254">
        <w:rPr>
          <w:rFonts w:ascii="仿宋" w:eastAsia="仿宋" w:hAnsi="仿宋" w:cs="仿宋" w:hint="eastAsia"/>
          <w:b/>
          <w:bCs/>
          <w:kern w:val="0"/>
          <w:sz w:val="24"/>
          <w:szCs w:val="24"/>
        </w:rPr>
        <w:t>第五章  整顿与注销</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第十八条 </w:t>
      </w:r>
      <w:r w:rsidRPr="004A1254">
        <w:rPr>
          <w:rFonts w:ascii="仿宋" w:eastAsia="仿宋" w:hAnsi="仿宋" w:cs="仿宋" w:hint="eastAsia"/>
          <w:kern w:val="0"/>
          <w:sz w:val="24"/>
          <w:szCs w:val="24"/>
        </w:rPr>
        <w:t xml:space="preserve">  社团有下列情形之一者，应进行整顿。</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(一）无正式负责人和组织机构；</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(二）超过规定时间两周以上进行年度注册；</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(三）活动范围和内容与社团宗旨、章程相违背；</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(四）违反学校相关管理规定的；</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(五）财务管理混乱；</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(六）连续两个月未开展活动；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(七）骨干成员受到校级警告及以上处分的（以校级处分文件为准）；</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(八）骨干成员利用社团名义从事商业性活动；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(九）社团成员未经批准私自以社团名义开展活动；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(十）其他应予暂停活动、进行整顿的情形。</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第十九条</w:t>
      </w:r>
      <w:r w:rsidRPr="004A1254">
        <w:rPr>
          <w:rFonts w:ascii="仿宋" w:eastAsia="仿宋" w:hAnsi="仿宋" w:cs="仿宋" w:hint="eastAsia"/>
          <w:kern w:val="0"/>
          <w:sz w:val="24"/>
          <w:szCs w:val="24"/>
        </w:rPr>
        <w:t xml:space="preserve">   社团有下列情形之一者，应予以注销。</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(一）社团三分之二以上成员同意解散时，可以自行解散，并报送校团委备案；</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(二）社团出现下列情况之一的，挂靠单位可以决定将其注销，并报送校团委备案：</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1.故意不进行年度注册的社团</w:t>
      </w:r>
      <w:r w:rsidRPr="004A1254">
        <w:rPr>
          <w:rFonts w:ascii="仿宋" w:eastAsia="仿宋" w:hAnsi="仿宋" w:cs="仿宋" w:hint="eastAsia"/>
          <w:b/>
          <w:bCs/>
          <w:kern w:val="0"/>
          <w:sz w:val="24"/>
          <w:szCs w:val="24"/>
        </w:rPr>
        <w:t>；</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2.社团会员总数不足20人；</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3.社团从事非法活动；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4.社团从事商业性活动，情况严重的；</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5.活动背离社团宗旨，影响恶劣的；</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lastRenderedPageBreak/>
        <w:t>6.社团连续一年（以社联会记录为准）未进行正常活动；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7.社团盗用校学生社团联合会或其他组织名义，引起严重后果的；</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8.挂靠单位责令社团停止活动予以整改，但未按要求进行整改的，经校团委审议通过后，予以注销；</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9.其他应予以注销的情形。</w:t>
      </w:r>
    </w:p>
    <w:p w:rsidR="004A1254" w:rsidRPr="004A1254" w:rsidRDefault="004A1254" w:rsidP="004A1254">
      <w:pPr>
        <w:spacing w:line="360" w:lineRule="auto"/>
        <w:jc w:val="center"/>
        <w:rPr>
          <w:rFonts w:ascii="仿宋" w:eastAsia="仿宋" w:hAnsi="仿宋" w:cs="仿宋"/>
          <w:kern w:val="0"/>
          <w:sz w:val="24"/>
          <w:szCs w:val="24"/>
        </w:rPr>
      </w:pPr>
      <w:r w:rsidRPr="004A1254">
        <w:rPr>
          <w:rFonts w:ascii="仿宋" w:eastAsia="仿宋" w:hAnsi="仿宋" w:cs="仿宋" w:hint="eastAsia"/>
          <w:b/>
          <w:bCs/>
          <w:kern w:val="0"/>
          <w:sz w:val="24"/>
          <w:szCs w:val="24"/>
        </w:rPr>
        <w:t>第六章  组织建设</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第二十条 </w:t>
      </w:r>
      <w:r w:rsidRPr="004A1254">
        <w:rPr>
          <w:rFonts w:ascii="仿宋" w:eastAsia="仿宋" w:hAnsi="仿宋" w:cs="仿宋" w:hint="eastAsia"/>
          <w:kern w:val="0"/>
          <w:sz w:val="24"/>
          <w:szCs w:val="24"/>
        </w:rPr>
        <w:t xml:space="preserve">  各个社团至少配备一名指导教师。挂靠单位须聘请思想觉悟高、学术造诣深、热心学生工作的教师担任社团指导老师。指导老师应切实履行指导职责，积极参与社团活动。挂靠单位核定指导老师的工作量后，由校团委统一给予一定的补贴。</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第二十一条 </w:t>
      </w:r>
      <w:r w:rsidRPr="004A1254">
        <w:rPr>
          <w:rFonts w:ascii="仿宋" w:eastAsia="仿宋" w:hAnsi="仿宋" w:cs="仿宋" w:hint="eastAsia"/>
          <w:kern w:val="0"/>
          <w:sz w:val="24"/>
          <w:szCs w:val="24"/>
        </w:rPr>
        <w:t xml:space="preserve">  各社团成员必须是黄山学院在校在册大学生，社员毕业视为自动脱离社团。社团不得以任何理由或形式向校外招收会员。</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第二十二条</w:t>
      </w:r>
      <w:r w:rsidRPr="004A1254">
        <w:rPr>
          <w:rFonts w:ascii="仿宋" w:eastAsia="仿宋" w:hAnsi="仿宋" w:cs="仿宋" w:hint="eastAsia"/>
          <w:kern w:val="0"/>
          <w:sz w:val="24"/>
          <w:szCs w:val="24"/>
        </w:rPr>
        <w:t xml:space="preserve">   各社团的最高权力机构是半数以上的成员参加的社团成员大会，每学期至少召开一次，讨论社团重大事项。</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第二十三条</w:t>
      </w:r>
      <w:r w:rsidRPr="004A1254">
        <w:rPr>
          <w:rFonts w:ascii="仿宋" w:eastAsia="仿宋" w:hAnsi="仿宋" w:cs="仿宋" w:hint="eastAsia"/>
          <w:kern w:val="0"/>
          <w:sz w:val="24"/>
          <w:szCs w:val="24"/>
        </w:rPr>
        <w:t xml:space="preserve">   社团理事会是社团的管理机构，社团理事会成员由民主选举或协商推举产生。学生社团理事会成员</w:t>
      </w:r>
      <w:proofErr w:type="gramStart"/>
      <w:r w:rsidRPr="004A1254">
        <w:rPr>
          <w:rFonts w:ascii="仿宋" w:eastAsia="仿宋" w:hAnsi="仿宋" w:cs="仿宋" w:hint="eastAsia"/>
          <w:kern w:val="0"/>
          <w:sz w:val="24"/>
          <w:szCs w:val="24"/>
        </w:rPr>
        <w:t>应思想</w:t>
      </w:r>
      <w:proofErr w:type="gramEnd"/>
      <w:r w:rsidRPr="004A1254">
        <w:rPr>
          <w:rFonts w:ascii="仿宋" w:eastAsia="仿宋" w:hAnsi="仿宋" w:cs="仿宋" w:hint="eastAsia"/>
          <w:kern w:val="0"/>
          <w:sz w:val="24"/>
          <w:szCs w:val="24"/>
        </w:rPr>
        <w:t xml:space="preserve">进步、品行端正、成绩优良并有一定的组织能力和创新精神。 </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第二十四条 </w:t>
      </w:r>
      <w:r w:rsidRPr="004A1254">
        <w:rPr>
          <w:rFonts w:ascii="仿宋" w:eastAsia="仿宋" w:hAnsi="仿宋" w:cs="仿宋" w:hint="eastAsia"/>
          <w:kern w:val="0"/>
          <w:sz w:val="24"/>
          <w:szCs w:val="24"/>
        </w:rPr>
        <w:t xml:space="preserve">  学生社团理事会成员指社团正、副会长（社长）及各部部长。</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第二十五条</w:t>
      </w:r>
      <w:r w:rsidRPr="004A1254">
        <w:rPr>
          <w:rFonts w:ascii="仿宋" w:eastAsia="仿宋" w:hAnsi="仿宋" w:cs="仿宋" w:hint="eastAsia"/>
          <w:kern w:val="0"/>
          <w:sz w:val="24"/>
          <w:szCs w:val="24"/>
        </w:rPr>
        <w:t xml:space="preserve">   各社团理事会须设会长（社长）一名，对社团所有事务负责。社团的挂靠单位有权对不称职的社团负责人提出处理意见、直至撤销职务，但处理</w:t>
      </w:r>
      <w:proofErr w:type="gramStart"/>
      <w:r w:rsidRPr="004A1254">
        <w:rPr>
          <w:rFonts w:ascii="仿宋" w:eastAsia="仿宋" w:hAnsi="仿宋" w:cs="仿宋" w:hint="eastAsia"/>
          <w:kern w:val="0"/>
          <w:sz w:val="24"/>
          <w:szCs w:val="24"/>
        </w:rPr>
        <w:t>结果需及时报</w:t>
      </w:r>
      <w:proofErr w:type="gramEnd"/>
      <w:r w:rsidRPr="004A1254">
        <w:rPr>
          <w:rFonts w:ascii="仿宋" w:eastAsia="仿宋" w:hAnsi="仿宋" w:cs="仿宋" w:hint="eastAsia"/>
          <w:kern w:val="0"/>
          <w:sz w:val="24"/>
          <w:szCs w:val="24"/>
        </w:rPr>
        <w:t>校团委备案。</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第二十六条</w:t>
      </w:r>
      <w:r w:rsidRPr="004A1254">
        <w:rPr>
          <w:rFonts w:ascii="仿宋" w:eastAsia="仿宋" w:hAnsi="仿宋" w:cs="仿宋" w:hint="eastAsia"/>
          <w:kern w:val="0"/>
          <w:sz w:val="24"/>
          <w:szCs w:val="24"/>
        </w:rPr>
        <w:t xml:space="preserve">   社团的网站、微博、</w:t>
      </w:r>
      <w:proofErr w:type="gramStart"/>
      <w:r w:rsidRPr="004A1254">
        <w:rPr>
          <w:rFonts w:ascii="仿宋" w:eastAsia="仿宋" w:hAnsi="仿宋" w:cs="仿宋" w:hint="eastAsia"/>
          <w:kern w:val="0"/>
          <w:sz w:val="24"/>
          <w:szCs w:val="24"/>
        </w:rPr>
        <w:t>微信等</w:t>
      </w:r>
      <w:proofErr w:type="gramEnd"/>
      <w:r w:rsidRPr="004A1254">
        <w:rPr>
          <w:rFonts w:ascii="仿宋" w:eastAsia="仿宋" w:hAnsi="仿宋" w:cs="仿宋" w:hint="eastAsia"/>
          <w:kern w:val="0"/>
          <w:sz w:val="24"/>
          <w:szCs w:val="24"/>
        </w:rPr>
        <w:t>信息发布平台，须报挂靠单位和社联会备案。社团网站、微博、</w:t>
      </w:r>
      <w:proofErr w:type="gramStart"/>
      <w:r w:rsidRPr="004A1254">
        <w:rPr>
          <w:rFonts w:ascii="仿宋" w:eastAsia="仿宋" w:hAnsi="仿宋" w:cs="仿宋" w:hint="eastAsia"/>
          <w:kern w:val="0"/>
          <w:sz w:val="24"/>
          <w:szCs w:val="24"/>
        </w:rPr>
        <w:t>微信的</w:t>
      </w:r>
      <w:proofErr w:type="gramEnd"/>
      <w:r w:rsidRPr="004A1254">
        <w:rPr>
          <w:rFonts w:ascii="仿宋" w:eastAsia="仿宋" w:hAnsi="仿宋" w:cs="仿宋" w:hint="eastAsia"/>
          <w:kern w:val="0"/>
          <w:sz w:val="24"/>
          <w:szCs w:val="24"/>
        </w:rPr>
        <w:t>信息平台发布的信息不得违背国家法律法规和学校管理规定。</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第二十七条 </w:t>
      </w:r>
      <w:r w:rsidRPr="004A1254">
        <w:rPr>
          <w:rFonts w:ascii="仿宋" w:eastAsia="仿宋" w:hAnsi="仿宋" w:cs="仿宋" w:hint="eastAsia"/>
          <w:kern w:val="0"/>
          <w:sz w:val="24"/>
          <w:szCs w:val="24"/>
        </w:rPr>
        <w:t xml:space="preserve">  每</w:t>
      </w:r>
      <w:proofErr w:type="gramStart"/>
      <w:r w:rsidRPr="004A1254">
        <w:rPr>
          <w:rFonts w:ascii="仿宋" w:eastAsia="仿宋" w:hAnsi="仿宋" w:cs="仿宋" w:hint="eastAsia"/>
          <w:kern w:val="0"/>
          <w:sz w:val="24"/>
          <w:szCs w:val="24"/>
        </w:rPr>
        <w:t>学年初学校</w:t>
      </w:r>
      <w:proofErr w:type="gramEnd"/>
      <w:r w:rsidRPr="004A1254">
        <w:rPr>
          <w:rFonts w:ascii="仿宋" w:eastAsia="仿宋" w:hAnsi="仿宋" w:cs="仿宋" w:hint="eastAsia"/>
          <w:kern w:val="0"/>
          <w:sz w:val="24"/>
          <w:szCs w:val="24"/>
        </w:rPr>
        <w:t>统一招新，各社团不得违规招新。各社团招新后应及时填报《新会员信息登记表》，校社团联合会统一发放会员证。</w:t>
      </w:r>
    </w:p>
    <w:p w:rsidR="004A1254" w:rsidRPr="004A1254" w:rsidRDefault="004A1254" w:rsidP="004A1254">
      <w:pPr>
        <w:spacing w:line="360" w:lineRule="auto"/>
        <w:jc w:val="center"/>
        <w:rPr>
          <w:rFonts w:ascii="仿宋" w:eastAsia="仿宋" w:hAnsi="仿宋" w:cs="仿宋"/>
          <w:kern w:val="0"/>
          <w:sz w:val="24"/>
          <w:szCs w:val="24"/>
        </w:rPr>
      </w:pPr>
      <w:r w:rsidRPr="004A1254">
        <w:rPr>
          <w:rFonts w:ascii="仿宋" w:eastAsia="仿宋" w:hAnsi="仿宋" w:cs="仿宋" w:hint="eastAsia"/>
          <w:b/>
          <w:bCs/>
          <w:kern w:val="0"/>
          <w:sz w:val="24"/>
          <w:szCs w:val="24"/>
        </w:rPr>
        <w:t>第七章  活动管理</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第二十八条</w:t>
      </w:r>
      <w:r w:rsidRPr="004A1254">
        <w:rPr>
          <w:rFonts w:ascii="仿宋" w:eastAsia="仿宋" w:hAnsi="仿宋" w:cs="仿宋" w:hint="eastAsia"/>
          <w:kern w:val="0"/>
          <w:sz w:val="24"/>
          <w:szCs w:val="24"/>
        </w:rPr>
        <w:t xml:space="preserve">   社团活动要紧紧围绕社团宗旨，以会员成长成才为目标，以社团品牌活动为依托，在挂靠单位和指导老师的指导下按规定组织开展。鼓励学生社团承办校院主办的校园文化活动，积极组织会员参加学校和学院举办的各项活动。</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第二十九条</w:t>
      </w:r>
      <w:r w:rsidRPr="004A1254">
        <w:rPr>
          <w:rFonts w:ascii="仿宋" w:eastAsia="仿宋" w:hAnsi="仿宋" w:cs="仿宋" w:hint="eastAsia"/>
          <w:kern w:val="0"/>
          <w:sz w:val="24"/>
          <w:szCs w:val="24"/>
        </w:rPr>
        <w:t xml:space="preserve">   社团活动申报和审批。</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lastRenderedPageBreak/>
        <w:t>(一）社团常规活动每学期申报一次，申报时间为每学期开学后两周内。常规活动是指定</w:t>
      </w:r>
      <w:proofErr w:type="gramStart"/>
      <w:r w:rsidRPr="004A1254">
        <w:rPr>
          <w:rFonts w:ascii="仿宋" w:eastAsia="仿宋" w:hAnsi="仿宋" w:cs="仿宋" w:hint="eastAsia"/>
          <w:kern w:val="0"/>
          <w:sz w:val="24"/>
          <w:szCs w:val="24"/>
        </w:rPr>
        <w:t>期举办</w:t>
      </w:r>
      <w:proofErr w:type="gramEnd"/>
      <w:r w:rsidRPr="004A1254">
        <w:rPr>
          <w:rFonts w:ascii="仿宋" w:eastAsia="仿宋" w:hAnsi="仿宋" w:cs="仿宋" w:hint="eastAsia"/>
          <w:kern w:val="0"/>
          <w:sz w:val="24"/>
          <w:szCs w:val="24"/>
        </w:rPr>
        <w:t>的小型沙龙、社团成员培训、社团内部交流、讲座等各种活动；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(二）学生社团在校内开展大型活动必须提前一周向挂靠单位递交社团活动策划书、社团活动申报审批表及活动场地申请表等相关材料，经批准后方可开展活动；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(三）社团开展校外活动或与其他高校学生社团、社会团体合作开展活动须填写《黄山学院学生社团校外活动活动申请表》和《黄山学院学生社团校外活动安全指导书》，经挂靠单位同意，</w:t>
      </w:r>
      <w:proofErr w:type="gramStart"/>
      <w:r w:rsidRPr="004A1254">
        <w:rPr>
          <w:rFonts w:ascii="仿宋" w:eastAsia="仿宋" w:hAnsi="仿宋" w:cs="仿宋" w:hint="eastAsia"/>
          <w:kern w:val="0"/>
          <w:sz w:val="24"/>
          <w:szCs w:val="24"/>
        </w:rPr>
        <w:t>并报校团委</w:t>
      </w:r>
      <w:proofErr w:type="gramEnd"/>
      <w:r w:rsidRPr="004A1254">
        <w:rPr>
          <w:rFonts w:ascii="仿宋" w:eastAsia="仿宋" w:hAnsi="仿宋" w:cs="仿宋" w:hint="eastAsia"/>
          <w:kern w:val="0"/>
          <w:sz w:val="24"/>
          <w:szCs w:val="24"/>
        </w:rPr>
        <w:t>备案后方可开展活动；</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(四）社团邀请校外人员或单位参加社团活动，须向挂靠单位出示被邀请人员或单位的证明材料。</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第三十条</w:t>
      </w:r>
      <w:r w:rsidRPr="004A1254">
        <w:rPr>
          <w:rFonts w:ascii="仿宋" w:eastAsia="仿宋" w:hAnsi="仿宋" w:cs="仿宋" w:hint="eastAsia"/>
          <w:kern w:val="0"/>
          <w:sz w:val="24"/>
          <w:szCs w:val="24"/>
        </w:rPr>
        <w:t xml:space="preserve">   在活动结束后，应在三天内向社联会递交活动总结、图片等材料。</w:t>
      </w:r>
    </w:p>
    <w:p w:rsidR="004A1254" w:rsidRPr="004A1254" w:rsidRDefault="004A1254" w:rsidP="004A1254">
      <w:pPr>
        <w:spacing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第八章  经费与资产</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第三十一条</w:t>
      </w:r>
      <w:r w:rsidRPr="004A1254">
        <w:rPr>
          <w:rFonts w:ascii="仿宋" w:eastAsia="仿宋" w:hAnsi="仿宋" w:cs="仿宋" w:hint="eastAsia"/>
          <w:kern w:val="0"/>
          <w:sz w:val="24"/>
          <w:szCs w:val="24"/>
        </w:rPr>
        <w:t xml:space="preserve">   社团的活动经费主要来源于会员会费、挂靠单位资助、社会赞助等。社团经费必须用于章程规定的活动，物品设备应记入社团资产</w:t>
      </w:r>
      <w:proofErr w:type="gramStart"/>
      <w:r w:rsidRPr="004A1254">
        <w:rPr>
          <w:rFonts w:ascii="仿宋" w:eastAsia="仿宋" w:hAnsi="仿宋" w:cs="仿宋" w:hint="eastAsia"/>
          <w:kern w:val="0"/>
          <w:sz w:val="24"/>
          <w:szCs w:val="24"/>
        </w:rPr>
        <w:t>帐目</w:t>
      </w:r>
      <w:proofErr w:type="gramEnd"/>
      <w:r w:rsidRPr="004A1254">
        <w:rPr>
          <w:rFonts w:ascii="仿宋" w:eastAsia="仿宋" w:hAnsi="仿宋" w:cs="仿宋" w:hint="eastAsia"/>
          <w:kern w:val="0"/>
          <w:sz w:val="24"/>
          <w:szCs w:val="24"/>
        </w:rPr>
        <w:t>。</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第三十二条</w:t>
      </w:r>
      <w:r w:rsidRPr="004A1254">
        <w:rPr>
          <w:rFonts w:ascii="仿宋" w:eastAsia="仿宋" w:hAnsi="仿宋" w:cs="仿宋" w:hint="eastAsia"/>
          <w:kern w:val="0"/>
          <w:sz w:val="24"/>
          <w:szCs w:val="24"/>
        </w:rPr>
        <w:t xml:space="preserve">   调整社团会费收取标准需经社团成员大会民主决定，</w:t>
      </w:r>
      <w:proofErr w:type="gramStart"/>
      <w:r w:rsidRPr="004A1254">
        <w:rPr>
          <w:rFonts w:ascii="仿宋" w:eastAsia="仿宋" w:hAnsi="仿宋" w:cs="仿宋" w:hint="eastAsia"/>
          <w:kern w:val="0"/>
          <w:sz w:val="24"/>
          <w:szCs w:val="24"/>
        </w:rPr>
        <w:t>报校团委</w:t>
      </w:r>
      <w:proofErr w:type="gramEnd"/>
      <w:r w:rsidRPr="004A1254">
        <w:rPr>
          <w:rFonts w:ascii="仿宋" w:eastAsia="仿宋" w:hAnsi="仿宋" w:cs="仿宋" w:hint="eastAsia"/>
          <w:kern w:val="0"/>
          <w:sz w:val="24"/>
          <w:szCs w:val="24"/>
        </w:rPr>
        <w:t>审核后进行公示，并将新标准写入社团章程。社团接受捐赠、资助，须向挂靠单位报告并登记入账，并报监察审计处备案。</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第三十三条</w:t>
      </w:r>
      <w:r w:rsidRPr="004A1254">
        <w:rPr>
          <w:rFonts w:ascii="仿宋" w:eastAsia="仿宋" w:hAnsi="仿宋" w:cs="仿宋" w:hint="eastAsia"/>
          <w:kern w:val="0"/>
          <w:sz w:val="24"/>
          <w:szCs w:val="24"/>
        </w:rPr>
        <w:t xml:space="preserve">   社团经费由学校财务处统一监管，社团须建立规范的财务管理制度，严格审批和报销手续，</w:t>
      </w:r>
      <w:proofErr w:type="gramStart"/>
      <w:r w:rsidRPr="004A1254">
        <w:rPr>
          <w:rFonts w:ascii="仿宋" w:eastAsia="仿宋" w:hAnsi="仿宋" w:cs="仿宋" w:hint="eastAsia"/>
          <w:kern w:val="0"/>
          <w:sz w:val="24"/>
          <w:szCs w:val="24"/>
        </w:rPr>
        <w:t>实行钱</w:t>
      </w:r>
      <w:proofErr w:type="gramEnd"/>
      <w:r w:rsidRPr="004A1254">
        <w:rPr>
          <w:rFonts w:ascii="仿宋" w:eastAsia="仿宋" w:hAnsi="仿宋" w:cs="仿宋" w:hint="eastAsia"/>
          <w:kern w:val="0"/>
          <w:sz w:val="24"/>
          <w:szCs w:val="24"/>
        </w:rPr>
        <w:t>帐分开，并定期向会员公开经费使用情况。社团在换届或更换负责人前，挂靠单位应对其进行财务审查，并监督其做好财务资产移交。</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第三十四条</w:t>
      </w:r>
      <w:r w:rsidRPr="004A1254">
        <w:rPr>
          <w:rFonts w:ascii="仿宋" w:eastAsia="仿宋" w:hAnsi="仿宋" w:cs="仿宋" w:hint="eastAsia"/>
          <w:kern w:val="0"/>
          <w:sz w:val="24"/>
          <w:szCs w:val="24"/>
        </w:rPr>
        <w:t xml:space="preserve">   社团注销时，挂靠单位要根据有关规定进行财物处置，并将处置情况向校团委书面报告。任何人不得侵占、挪用、私分社团财产。</w:t>
      </w:r>
    </w:p>
    <w:p w:rsidR="004A1254" w:rsidRPr="004A1254" w:rsidRDefault="004A1254" w:rsidP="004A1254">
      <w:pPr>
        <w:spacing w:line="360" w:lineRule="auto"/>
        <w:jc w:val="center"/>
        <w:rPr>
          <w:rFonts w:ascii="仿宋" w:eastAsia="仿宋" w:hAnsi="仿宋" w:cs="仿宋"/>
          <w:kern w:val="0"/>
          <w:sz w:val="24"/>
          <w:szCs w:val="24"/>
        </w:rPr>
      </w:pPr>
      <w:r w:rsidRPr="004A1254">
        <w:rPr>
          <w:rFonts w:ascii="仿宋" w:eastAsia="仿宋" w:hAnsi="仿宋" w:cs="仿宋" w:hint="eastAsia"/>
          <w:b/>
          <w:bCs/>
          <w:kern w:val="0"/>
          <w:sz w:val="24"/>
          <w:szCs w:val="24"/>
        </w:rPr>
        <w:t>第九章  考评与奖惩</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第三十五条</w:t>
      </w:r>
      <w:r w:rsidRPr="004A1254">
        <w:rPr>
          <w:rFonts w:ascii="仿宋" w:eastAsia="仿宋" w:hAnsi="仿宋" w:cs="仿宋" w:hint="eastAsia"/>
          <w:kern w:val="0"/>
          <w:sz w:val="24"/>
          <w:szCs w:val="24"/>
        </w:rPr>
        <w:t xml:space="preserve">   全校社团的考评工作由校团委负责，由社联会具体实施，考评结果作为社团成员评优评先及社团经费补助的依据。</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第三十六条  </w:t>
      </w:r>
      <w:r w:rsidRPr="004A1254">
        <w:rPr>
          <w:rFonts w:ascii="仿宋" w:eastAsia="仿宋" w:hAnsi="仿宋" w:cs="仿宋" w:hint="eastAsia"/>
          <w:kern w:val="0"/>
          <w:sz w:val="24"/>
          <w:szCs w:val="24"/>
        </w:rPr>
        <w:t xml:space="preserve"> 实行社团学年考评制度，每年评选出“十佳社团”、“优秀社团”、“社团优秀指导教师”、“优秀社团干部”、“社团工作积极分子”若干并予以表彰。</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第三十七条</w:t>
      </w:r>
      <w:r w:rsidRPr="004A1254">
        <w:rPr>
          <w:rFonts w:ascii="仿宋" w:eastAsia="仿宋" w:hAnsi="仿宋" w:cs="仿宋" w:hint="eastAsia"/>
          <w:kern w:val="0"/>
          <w:sz w:val="24"/>
          <w:szCs w:val="24"/>
        </w:rPr>
        <w:t xml:space="preserve">   出现以下情况之一的社团，取消评优资格</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(一）超过限定时间两</w:t>
      </w:r>
      <w:proofErr w:type="gramStart"/>
      <w:r w:rsidRPr="004A1254">
        <w:rPr>
          <w:rFonts w:ascii="仿宋" w:eastAsia="仿宋" w:hAnsi="仿宋" w:cs="仿宋" w:hint="eastAsia"/>
          <w:kern w:val="0"/>
          <w:sz w:val="24"/>
          <w:szCs w:val="24"/>
        </w:rPr>
        <w:t>周未</w:t>
      </w:r>
      <w:proofErr w:type="gramEnd"/>
      <w:r w:rsidRPr="004A1254">
        <w:rPr>
          <w:rFonts w:ascii="仿宋" w:eastAsia="仿宋" w:hAnsi="仿宋" w:cs="仿宋" w:hint="eastAsia"/>
          <w:kern w:val="0"/>
          <w:sz w:val="24"/>
          <w:szCs w:val="24"/>
        </w:rPr>
        <w:t>进行年度注册的；</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(二）进行与社团宗旨不符活动的；</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t>(三）以社团名义从事商业性活动的；</w:t>
      </w:r>
    </w:p>
    <w:p w:rsidR="004A1254" w:rsidRPr="004A1254" w:rsidRDefault="004A1254" w:rsidP="004A1254">
      <w:pPr>
        <w:spacing w:line="360" w:lineRule="auto"/>
        <w:ind w:firstLineChars="200" w:firstLine="480"/>
        <w:jc w:val="left"/>
        <w:rPr>
          <w:rFonts w:ascii="仿宋" w:eastAsia="仿宋" w:hAnsi="仿宋" w:cs="仿宋"/>
          <w:kern w:val="0"/>
          <w:sz w:val="24"/>
          <w:szCs w:val="24"/>
        </w:rPr>
      </w:pPr>
      <w:r w:rsidRPr="004A1254">
        <w:rPr>
          <w:rFonts w:ascii="仿宋" w:eastAsia="仿宋" w:hAnsi="仿宋" w:cs="仿宋" w:hint="eastAsia"/>
          <w:kern w:val="0"/>
          <w:sz w:val="24"/>
          <w:szCs w:val="24"/>
        </w:rPr>
        <w:lastRenderedPageBreak/>
        <w:t>(四）社团成员违反国家法律或学校规章制度，受到校级警告及以上处分的（以校级处分文件为准）。</w:t>
      </w:r>
    </w:p>
    <w:p w:rsidR="004A1254" w:rsidRPr="004A1254" w:rsidRDefault="004A1254" w:rsidP="004A1254">
      <w:pPr>
        <w:spacing w:line="360" w:lineRule="auto"/>
        <w:jc w:val="center"/>
        <w:rPr>
          <w:rFonts w:ascii="仿宋" w:eastAsia="仿宋" w:hAnsi="仿宋" w:cs="仿宋"/>
          <w:b/>
          <w:bCs/>
          <w:kern w:val="0"/>
          <w:sz w:val="24"/>
          <w:szCs w:val="24"/>
        </w:rPr>
      </w:pPr>
      <w:r w:rsidRPr="004A1254">
        <w:rPr>
          <w:rFonts w:ascii="仿宋" w:eastAsia="仿宋" w:hAnsi="仿宋" w:cs="仿宋" w:hint="eastAsia"/>
          <w:b/>
          <w:bCs/>
          <w:kern w:val="0"/>
          <w:sz w:val="24"/>
          <w:szCs w:val="24"/>
        </w:rPr>
        <w:t>第十章  附  则</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第三十八条  </w:t>
      </w:r>
      <w:r w:rsidRPr="004A1254">
        <w:rPr>
          <w:rFonts w:ascii="仿宋" w:eastAsia="仿宋" w:hAnsi="仿宋" w:cs="仿宋" w:hint="eastAsia"/>
          <w:kern w:val="0"/>
          <w:sz w:val="24"/>
          <w:szCs w:val="24"/>
        </w:rPr>
        <w:t xml:space="preserve"> 社团挂靠单位、各学生社团可根据本条例，制定实施细则。</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第三十九条 </w:t>
      </w:r>
      <w:r w:rsidRPr="004A1254">
        <w:rPr>
          <w:rFonts w:ascii="仿宋" w:eastAsia="仿宋" w:hAnsi="仿宋" w:cs="仿宋" w:hint="eastAsia"/>
          <w:kern w:val="0"/>
          <w:sz w:val="24"/>
          <w:szCs w:val="24"/>
        </w:rPr>
        <w:t xml:space="preserve">  本办法由共青团黄山学院委员会负责解释。</w:t>
      </w:r>
    </w:p>
    <w:p w:rsidR="004A1254" w:rsidRPr="004A1254" w:rsidRDefault="004A1254" w:rsidP="004A1254">
      <w:pPr>
        <w:spacing w:line="360" w:lineRule="auto"/>
        <w:ind w:firstLineChars="200" w:firstLine="482"/>
        <w:jc w:val="left"/>
        <w:rPr>
          <w:rFonts w:ascii="仿宋" w:eastAsia="仿宋" w:hAnsi="仿宋" w:cs="仿宋"/>
          <w:kern w:val="0"/>
          <w:sz w:val="24"/>
          <w:szCs w:val="24"/>
        </w:rPr>
      </w:pPr>
      <w:r w:rsidRPr="004A1254">
        <w:rPr>
          <w:rFonts w:ascii="仿宋" w:eastAsia="仿宋" w:hAnsi="仿宋" w:cs="仿宋" w:hint="eastAsia"/>
          <w:b/>
          <w:bCs/>
          <w:kern w:val="0"/>
          <w:sz w:val="24"/>
          <w:szCs w:val="24"/>
        </w:rPr>
        <w:t xml:space="preserve">第四十条 </w:t>
      </w:r>
      <w:r w:rsidRPr="004A1254">
        <w:rPr>
          <w:rFonts w:ascii="仿宋" w:eastAsia="仿宋" w:hAnsi="仿宋" w:cs="仿宋" w:hint="eastAsia"/>
          <w:kern w:val="0"/>
          <w:sz w:val="24"/>
          <w:szCs w:val="24"/>
        </w:rPr>
        <w:t xml:space="preserve">  本办法自发布之日起施行。</w:t>
      </w:r>
    </w:p>
    <w:p w:rsidR="004A1254" w:rsidRPr="004A1254" w:rsidRDefault="004A1254" w:rsidP="00CE6E2D">
      <w:pPr>
        <w:pStyle w:val="afa"/>
        <w:spacing w:before="240" w:after="120"/>
        <w:rPr>
          <w:szCs w:val="21"/>
        </w:rPr>
      </w:pPr>
      <w:bookmarkStart w:id="143" w:name="_Toc2371"/>
      <w:bookmarkStart w:id="144" w:name="_Toc75169404"/>
      <w:r w:rsidRPr="004A1254">
        <w:rPr>
          <w:rFonts w:hint="eastAsia"/>
        </w:rPr>
        <w:lastRenderedPageBreak/>
        <w:t>黄山学院学生素质综合测评办法（修订）</w:t>
      </w:r>
      <w:bookmarkEnd w:id="143"/>
      <w:bookmarkEnd w:id="144"/>
    </w:p>
    <w:p w:rsidR="00332D0C" w:rsidRPr="00332D0C" w:rsidRDefault="00332D0C" w:rsidP="00332D0C">
      <w:pPr>
        <w:spacing w:line="360" w:lineRule="auto"/>
        <w:jc w:val="center"/>
        <w:rPr>
          <w:rFonts w:ascii="仿宋" w:eastAsia="仿宋" w:hAnsi="仿宋" w:cs="仿宋"/>
          <w:b/>
          <w:bCs/>
          <w:color w:val="000000"/>
          <w:kern w:val="0"/>
          <w:sz w:val="24"/>
          <w:szCs w:val="24"/>
        </w:rPr>
      </w:pPr>
      <w:r w:rsidRPr="00332D0C">
        <w:rPr>
          <w:rFonts w:ascii="仿宋" w:eastAsia="仿宋" w:hAnsi="仿宋" w:cs="仿宋" w:hint="eastAsia"/>
          <w:b/>
          <w:bCs/>
          <w:color w:val="000000"/>
          <w:kern w:val="0"/>
          <w:sz w:val="24"/>
          <w:szCs w:val="24"/>
        </w:rPr>
        <w:t>第一章 总 则</w:t>
      </w:r>
    </w:p>
    <w:p w:rsidR="00332D0C" w:rsidRPr="00332D0C" w:rsidRDefault="00332D0C" w:rsidP="00332D0C">
      <w:pPr>
        <w:spacing w:line="360" w:lineRule="auto"/>
        <w:ind w:firstLineChars="200" w:firstLine="482"/>
        <w:rPr>
          <w:rFonts w:ascii="仿宋" w:eastAsia="仿宋" w:hAnsi="仿宋" w:cs="仿宋"/>
          <w:bCs/>
          <w:color w:val="000000"/>
          <w:kern w:val="0"/>
          <w:sz w:val="24"/>
          <w:szCs w:val="24"/>
        </w:rPr>
      </w:pPr>
      <w:r w:rsidRPr="00332D0C">
        <w:rPr>
          <w:rFonts w:ascii="仿宋" w:eastAsia="仿宋" w:hAnsi="仿宋" w:cs="仿宋" w:hint="eastAsia"/>
          <w:b/>
          <w:bCs/>
          <w:color w:val="000000"/>
          <w:kern w:val="0"/>
          <w:sz w:val="24"/>
          <w:szCs w:val="24"/>
        </w:rPr>
        <w:t>第一条</w:t>
      </w:r>
      <w:r w:rsidRPr="00332D0C">
        <w:rPr>
          <w:rFonts w:ascii="仿宋" w:eastAsia="仿宋" w:hAnsi="仿宋" w:cs="仿宋" w:hint="eastAsia"/>
          <w:bCs/>
          <w:color w:val="000000"/>
          <w:kern w:val="0"/>
          <w:sz w:val="24"/>
          <w:szCs w:val="24"/>
        </w:rPr>
        <w:t xml:space="preserve"> 为实现学校地方性应用型本科人才培养目标，全面推进素质教育，调动广大学生刻苦学习、奋发向上的积极性，培育和</w:t>
      </w:r>
      <w:proofErr w:type="gramStart"/>
      <w:r w:rsidRPr="00332D0C">
        <w:rPr>
          <w:rFonts w:ascii="仿宋" w:eastAsia="仿宋" w:hAnsi="仿宋" w:cs="仿宋" w:hint="eastAsia"/>
          <w:bCs/>
          <w:color w:val="000000"/>
          <w:kern w:val="0"/>
          <w:sz w:val="24"/>
          <w:szCs w:val="24"/>
        </w:rPr>
        <w:t>践行</w:t>
      </w:r>
      <w:proofErr w:type="gramEnd"/>
      <w:r w:rsidRPr="00332D0C">
        <w:rPr>
          <w:rFonts w:ascii="仿宋" w:eastAsia="仿宋" w:hAnsi="仿宋" w:cs="仿宋" w:hint="eastAsia"/>
          <w:bCs/>
          <w:color w:val="000000"/>
          <w:kern w:val="0"/>
          <w:sz w:val="24"/>
          <w:szCs w:val="24"/>
        </w:rPr>
        <w:t>社会主义核心价值观，弘扬中华优秀传统文化和革命文化、社会主义先进文化，培养学生的社会责任感、创新精神和实践能力，促进学生人格素养的全面提升和发展，为国家培养德智体美劳全面发展的社会主义建设者和接班人，现结合本校实际，制订本办法。</w:t>
      </w:r>
    </w:p>
    <w:p w:rsidR="00332D0C" w:rsidRPr="00332D0C" w:rsidRDefault="00332D0C" w:rsidP="00332D0C">
      <w:pPr>
        <w:spacing w:line="360" w:lineRule="auto"/>
        <w:ind w:firstLineChars="200" w:firstLine="482"/>
        <w:rPr>
          <w:rFonts w:ascii="仿宋" w:eastAsia="仿宋" w:hAnsi="仿宋" w:cs="仿宋"/>
          <w:bCs/>
          <w:color w:val="000000"/>
          <w:kern w:val="0"/>
          <w:sz w:val="24"/>
          <w:szCs w:val="24"/>
        </w:rPr>
      </w:pPr>
      <w:r w:rsidRPr="00332D0C">
        <w:rPr>
          <w:rFonts w:ascii="仿宋" w:eastAsia="仿宋" w:hAnsi="仿宋" w:cs="仿宋" w:hint="eastAsia"/>
          <w:b/>
          <w:bCs/>
          <w:color w:val="000000"/>
          <w:kern w:val="0"/>
          <w:sz w:val="24"/>
          <w:szCs w:val="24"/>
        </w:rPr>
        <w:t>第二条</w:t>
      </w:r>
      <w:r w:rsidRPr="00332D0C">
        <w:rPr>
          <w:rFonts w:ascii="仿宋" w:eastAsia="仿宋" w:hAnsi="仿宋" w:cs="仿宋" w:hint="eastAsia"/>
          <w:bCs/>
          <w:color w:val="000000"/>
          <w:kern w:val="0"/>
          <w:sz w:val="24"/>
          <w:szCs w:val="24"/>
        </w:rPr>
        <w:t xml:space="preserve"> 素质综合测评是学校评估每位学生在校表现的主要方法，学校根据学生综合测评成绩，作为在校学生</w:t>
      </w:r>
      <w:proofErr w:type="gramStart"/>
      <w:r w:rsidRPr="00332D0C">
        <w:rPr>
          <w:rFonts w:ascii="仿宋" w:eastAsia="仿宋" w:hAnsi="仿宋" w:cs="仿宋" w:hint="eastAsia"/>
          <w:bCs/>
          <w:color w:val="000000"/>
          <w:kern w:val="0"/>
          <w:sz w:val="24"/>
          <w:szCs w:val="24"/>
        </w:rPr>
        <w:t>非毕业</w:t>
      </w:r>
      <w:proofErr w:type="gramEnd"/>
      <w:r w:rsidRPr="00332D0C">
        <w:rPr>
          <w:rFonts w:ascii="仿宋" w:eastAsia="仿宋" w:hAnsi="仿宋" w:cs="仿宋" w:hint="eastAsia"/>
          <w:bCs/>
          <w:color w:val="000000"/>
          <w:kern w:val="0"/>
          <w:sz w:val="24"/>
          <w:szCs w:val="24"/>
        </w:rPr>
        <w:t>学年评选三好学生、优秀学生干部及评定奖学金的主要依据；作为在校学生毕业学年评选优秀毕业生的重要依据。</w:t>
      </w:r>
    </w:p>
    <w:p w:rsidR="00332D0C" w:rsidRPr="00332D0C" w:rsidRDefault="00332D0C" w:rsidP="00332D0C">
      <w:pPr>
        <w:spacing w:line="360" w:lineRule="auto"/>
        <w:ind w:firstLineChars="200" w:firstLine="482"/>
        <w:rPr>
          <w:rFonts w:ascii="仿宋" w:eastAsia="仿宋" w:hAnsi="仿宋" w:cs="仿宋"/>
          <w:bCs/>
          <w:color w:val="000000"/>
          <w:kern w:val="0"/>
          <w:sz w:val="24"/>
          <w:szCs w:val="24"/>
        </w:rPr>
      </w:pPr>
      <w:r w:rsidRPr="00332D0C">
        <w:rPr>
          <w:rFonts w:ascii="仿宋" w:eastAsia="仿宋" w:hAnsi="仿宋" w:cs="仿宋" w:hint="eastAsia"/>
          <w:b/>
          <w:bCs/>
          <w:color w:val="000000"/>
          <w:kern w:val="0"/>
          <w:sz w:val="24"/>
          <w:szCs w:val="24"/>
        </w:rPr>
        <w:t>第三条</w:t>
      </w:r>
      <w:r w:rsidRPr="00332D0C">
        <w:rPr>
          <w:rFonts w:ascii="仿宋" w:eastAsia="仿宋" w:hAnsi="仿宋" w:cs="仿宋" w:hint="eastAsia"/>
          <w:bCs/>
          <w:color w:val="000000"/>
          <w:kern w:val="0"/>
          <w:sz w:val="24"/>
          <w:szCs w:val="24"/>
        </w:rPr>
        <w:t xml:space="preserve"> 本办法适用于学分制班级。</w:t>
      </w:r>
    </w:p>
    <w:p w:rsidR="00332D0C" w:rsidRPr="00332D0C" w:rsidRDefault="00332D0C" w:rsidP="00332D0C">
      <w:pPr>
        <w:spacing w:line="360" w:lineRule="auto"/>
        <w:jc w:val="center"/>
        <w:rPr>
          <w:rFonts w:ascii="仿宋" w:eastAsia="仿宋" w:hAnsi="仿宋" w:cs="仿宋"/>
          <w:b/>
          <w:bCs/>
          <w:color w:val="000000"/>
          <w:kern w:val="0"/>
          <w:sz w:val="24"/>
          <w:szCs w:val="24"/>
        </w:rPr>
      </w:pPr>
      <w:r w:rsidRPr="00332D0C">
        <w:rPr>
          <w:rFonts w:ascii="仿宋" w:eastAsia="仿宋" w:hAnsi="仿宋" w:cs="仿宋" w:hint="eastAsia"/>
          <w:b/>
          <w:bCs/>
          <w:color w:val="000000"/>
          <w:kern w:val="0"/>
          <w:sz w:val="24"/>
          <w:szCs w:val="24"/>
        </w:rPr>
        <w:t>第二章 测评的原则要求</w:t>
      </w:r>
    </w:p>
    <w:p w:rsidR="00332D0C" w:rsidRPr="00332D0C" w:rsidRDefault="00332D0C" w:rsidP="00332D0C">
      <w:pPr>
        <w:spacing w:line="360" w:lineRule="auto"/>
        <w:ind w:firstLineChars="200" w:firstLine="482"/>
        <w:rPr>
          <w:rFonts w:ascii="仿宋" w:eastAsia="仿宋" w:hAnsi="仿宋" w:cs="仿宋"/>
          <w:bCs/>
          <w:color w:val="000000"/>
          <w:kern w:val="0"/>
          <w:sz w:val="24"/>
          <w:szCs w:val="24"/>
        </w:rPr>
      </w:pPr>
      <w:r w:rsidRPr="00332D0C">
        <w:rPr>
          <w:rFonts w:ascii="仿宋" w:eastAsia="仿宋" w:hAnsi="仿宋" w:cs="仿宋" w:hint="eastAsia"/>
          <w:b/>
          <w:bCs/>
          <w:color w:val="000000"/>
          <w:kern w:val="0"/>
          <w:sz w:val="24"/>
          <w:szCs w:val="24"/>
        </w:rPr>
        <w:t>第四条</w:t>
      </w:r>
      <w:r w:rsidRPr="00332D0C">
        <w:rPr>
          <w:rFonts w:ascii="仿宋" w:eastAsia="仿宋" w:hAnsi="仿宋" w:cs="仿宋" w:hint="eastAsia"/>
          <w:bCs/>
          <w:color w:val="000000"/>
          <w:kern w:val="0"/>
          <w:sz w:val="24"/>
          <w:szCs w:val="24"/>
        </w:rPr>
        <w:t xml:space="preserve"> 素质综合测评坚持科学、客观、公正、公开的原则。</w:t>
      </w:r>
    </w:p>
    <w:p w:rsidR="00332D0C" w:rsidRPr="00332D0C" w:rsidRDefault="00332D0C" w:rsidP="00332D0C">
      <w:pPr>
        <w:spacing w:line="360" w:lineRule="auto"/>
        <w:ind w:firstLineChars="200" w:firstLine="482"/>
        <w:rPr>
          <w:rFonts w:ascii="仿宋" w:eastAsia="仿宋" w:hAnsi="仿宋" w:cs="仿宋"/>
          <w:bCs/>
          <w:color w:val="000000"/>
          <w:kern w:val="0"/>
          <w:sz w:val="24"/>
          <w:szCs w:val="24"/>
        </w:rPr>
      </w:pPr>
      <w:r w:rsidRPr="00332D0C">
        <w:rPr>
          <w:rFonts w:ascii="仿宋" w:eastAsia="仿宋" w:hAnsi="仿宋" w:cs="仿宋" w:hint="eastAsia"/>
          <w:b/>
          <w:bCs/>
          <w:color w:val="000000"/>
          <w:kern w:val="0"/>
          <w:sz w:val="24"/>
          <w:szCs w:val="24"/>
        </w:rPr>
        <w:t>第五条</w:t>
      </w:r>
      <w:r w:rsidRPr="00332D0C">
        <w:rPr>
          <w:rFonts w:ascii="仿宋" w:eastAsia="仿宋" w:hAnsi="仿宋" w:cs="仿宋" w:hint="eastAsia"/>
          <w:bCs/>
          <w:color w:val="000000"/>
          <w:kern w:val="0"/>
          <w:sz w:val="24"/>
          <w:szCs w:val="24"/>
        </w:rPr>
        <w:t xml:space="preserve"> 每一个在校学生应按学年表现参加学生素质综合测评，测评素质报告纳入学生评价体系。</w:t>
      </w:r>
    </w:p>
    <w:p w:rsidR="00332D0C" w:rsidRPr="00332D0C" w:rsidRDefault="00332D0C" w:rsidP="00B811FF">
      <w:pPr>
        <w:spacing w:line="360" w:lineRule="auto"/>
        <w:ind w:firstLineChars="200" w:firstLine="482"/>
        <w:rPr>
          <w:rFonts w:ascii="仿宋" w:eastAsia="仿宋" w:hAnsi="仿宋" w:cs="仿宋"/>
          <w:bCs/>
          <w:color w:val="000000"/>
          <w:kern w:val="0"/>
          <w:sz w:val="24"/>
          <w:szCs w:val="24"/>
        </w:rPr>
      </w:pPr>
      <w:r w:rsidRPr="00B811FF">
        <w:rPr>
          <w:rFonts w:ascii="仿宋" w:eastAsia="仿宋" w:hAnsi="仿宋" w:cs="仿宋" w:hint="eastAsia"/>
          <w:b/>
          <w:bCs/>
          <w:color w:val="000000"/>
          <w:kern w:val="0"/>
          <w:sz w:val="24"/>
          <w:szCs w:val="24"/>
        </w:rPr>
        <w:t>第六条</w:t>
      </w:r>
      <w:r w:rsidRPr="00332D0C">
        <w:rPr>
          <w:rFonts w:ascii="仿宋" w:eastAsia="仿宋" w:hAnsi="仿宋" w:cs="仿宋" w:hint="eastAsia"/>
          <w:bCs/>
          <w:color w:val="000000"/>
          <w:kern w:val="0"/>
          <w:sz w:val="24"/>
          <w:szCs w:val="24"/>
        </w:rPr>
        <w:t xml:space="preserve"> 测评学年内，学生违纪处分尚未解除的，可以参加综合测评，但不能获得评奖评优资格。</w:t>
      </w:r>
    </w:p>
    <w:p w:rsidR="00332D0C" w:rsidRPr="00332D0C" w:rsidRDefault="00332D0C" w:rsidP="00B811FF">
      <w:pPr>
        <w:spacing w:line="360" w:lineRule="auto"/>
        <w:ind w:firstLineChars="200" w:firstLine="482"/>
        <w:rPr>
          <w:rFonts w:ascii="仿宋" w:eastAsia="仿宋" w:hAnsi="仿宋" w:cs="仿宋"/>
          <w:bCs/>
          <w:color w:val="000000"/>
          <w:kern w:val="0"/>
          <w:sz w:val="24"/>
          <w:szCs w:val="24"/>
        </w:rPr>
      </w:pPr>
      <w:r w:rsidRPr="00B811FF">
        <w:rPr>
          <w:rFonts w:ascii="仿宋" w:eastAsia="仿宋" w:hAnsi="仿宋" w:cs="仿宋" w:hint="eastAsia"/>
          <w:b/>
          <w:bCs/>
          <w:color w:val="000000"/>
          <w:kern w:val="0"/>
          <w:sz w:val="24"/>
          <w:szCs w:val="24"/>
        </w:rPr>
        <w:t>第七条</w:t>
      </w:r>
      <w:r w:rsidRPr="00332D0C">
        <w:rPr>
          <w:rFonts w:ascii="仿宋" w:eastAsia="仿宋" w:hAnsi="仿宋" w:cs="仿宋" w:hint="eastAsia"/>
          <w:bCs/>
          <w:color w:val="000000"/>
          <w:kern w:val="0"/>
          <w:sz w:val="24"/>
          <w:szCs w:val="24"/>
        </w:rPr>
        <w:t xml:space="preserve"> 上一学年所获优秀学生干部、三好学生、校级以上奖学金、优秀团员、优秀团干、优秀会员等荣誉，不能作为测评学年素质综合测评加分项。</w:t>
      </w:r>
    </w:p>
    <w:p w:rsidR="00332D0C" w:rsidRPr="00332D0C" w:rsidRDefault="00332D0C" w:rsidP="00B811FF">
      <w:pPr>
        <w:spacing w:line="360" w:lineRule="auto"/>
        <w:ind w:firstLineChars="200" w:firstLine="482"/>
        <w:rPr>
          <w:rFonts w:ascii="仿宋" w:eastAsia="仿宋" w:hAnsi="仿宋" w:cs="仿宋"/>
          <w:bCs/>
          <w:color w:val="000000"/>
          <w:kern w:val="0"/>
          <w:sz w:val="24"/>
          <w:szCs w:val="24"/>
        </w:rPr>
      </w:pPr>
      <w:r w:rsidRPr="00B811FF">
        <w:rPr>
          <w:rFonts w:ascii="仿宋" w:eastAsia="仿宋" w:hAnsi="仿宋" w:cs="仿宋" w:hint="eastAsia"/>
          <w:b/>
          <w:bCs/>
          <w:color w:val="000000"/>
          <w:kern w:val="0"/>
          <w:sz w:val="24"/>
          <w:szCs w:val="24"/>
        </w:rPr>
        <w:t>第八条</w:t>
      </w:r>
      <w:r w:rsidRPr="00332D0C">
        <w:rPr>
          <w:rFonts w:ascii="仿宋" w:eastAsia="仿宋" w:hAnsi="仿宋" w:cs="仿宋" w:hint="eastAsia"/>
          <w:bCs/>
          <w:color w:val="000000"/>
          <w:kern w:val="0"/>
          <w:sz w:val="24"/>
          <w:szCs w:val="24"/>
        </w:rPr>
        <w:t xml:space="preserve"> 凡在校内举行的各类比赛（除我校承办的省级以上赛事外），均视为校级比赛；各种协会类比赛由各学院根据行业标准确定赛事级别，但分值不得超过本办法规定的相应级别分值；同一项目获得不同级别奖项，以最高级别计，不重复计分；担任多个级别学生干部（含学院任命的专业学生干部），以最高级别分值计，不重复计分。</w:t>
      </w:r>
    </w:p>
    <w:p w:rsidR="00332D0C" w:rsidRPr="00332D0C" w:rsidRDefault="00332D0C" w:rsidP="00B811FF">
      <w:pPr>
        <w:spacing w:line="360" w:lineRule="auto"/>
        <w:ind w:firstLineChars="200" w:firstLine="482"/>
        <w:rPr>
          <w:rFonts w:ascii="仿宋" w:eastAsia="仿宋" w:hAnsi="仿宋" w:cs="仿宋"/>
          <w:bCs/>
          <w:color w:val="000000"/>
          <w:kern w:val="0"/>
          <w:sz w:val="24"/>
          <w:szCs w:val="24"/>
        </w:rPr>
      </w:pPr>
      <w:r w:rsidRPr="00B811FF">
        <w:rPr>
          <w:rFonts w:ascii="仿宋" w:eastAsia="仿宋" w:hAnsi="仿宋" w:cs="仿宋" w:hint="eastAsia"/>
          <w:b/>
          <w:bCs/>
          <w:color w:val="000000"/>
          <w:kern w:val="0"/>
          <w:sz w:val="24"/>
          <w:szCs w:val="24"/>
        </w:rPr>
        <w:t>第九条</w:t>
      </w:r>
      <w:r w:rsidRPr="00332D0C">
        <w:rPr>
          <w:rFonts w:ascii="仿宋" w:eastAsia="仿宋" w:hAnsi="仿宋" w:cs="仿宋" w:hint="eastAsia"/>
          <w:bCs/>
          <w:color w:val="000000"/>
          <w:kern w:val="0"/>
          <w:sz w:val="24"/>
          <w:szCs w:val="24"/>
        </w:rPr>
        <w:t xml:space="preserve"> 学生参加各类活动或获各级各类荣誉证书的认证，以文件或证书落款的时间在测评学年内且印有正规单位公章为有效。</w:t>
      </w:r>
    </w:p>
    <w:p w:rsidR="00332D0C" w:rsidRPr="00B811FF" w:rsidRDefault="00332D0C" w:rsidP="00B811FF">
      <w:pPr>
        <w:spacing w:line="360" w:lineRule="auto"/>
        <w:jc w:val="center"/>
        <w:rPr>
          <w:rFonts w:ascii="仿宋" w:eastAsia="仿宋" w:hAnsi="仿宋" w:cs="仿宋"/>
          <w:b/>
          <w:bCs/>
          <w:color w:val="000000"/>
          <w:kern w:val="0"/>
          <w:sz w:val="24"/>
          <w:szCs w:val="24"/>
        </w:rPr>
      </w:pPr>
      <w:r w:rsidRPr="00B811FF">
        <w:rPr>
          <w:rFonts w:ascii="仿宋" w:eastAsia="仿宋" w:hAnsi="仿宋" w:cs="仿宋" w:hint="eastAsia"/>
          <w:b/>
          <w:bCs/>
          <w:color w:val="000000"/>
          <w:kern w:val="0"/>
          <w:sz w:val="24"/>
          <w:szCs w:val="24"/>
        </w:rPr>
        <w:t>第三章 测评的组织实施</w:t>
      </w:r>
    </w:p>
    <w:p w:rsidR="00332D0C" w:rsidRPr="00332D0C" w:rsidRDefault="00332D0C" w:rsidP="00B811FF">
      <w:pPr>
        <w:spacing w:line="360" w:lineRule="auto"/>
        <w:ind w:firstLineChars="200" w:firstLine="482"/>
        <w:rPr>
          <w:rFonts w:ascii="仿宋" w:eastAsia="仿宋" w:hAnsi="仿宋" w:cs="仿宋"/>
          <w:bCs/>
          <w:color w:val="000000"/>
          <w:kern w:val="0"/>
          <w:sz w:val="24"/>
          <w:szCs w:val="24"/>
        </w:rPr>
      </w:pPr>
      <w:r w:rsidRPr="00B811FF">
        <w:rPr>
          <w:rFonts w:ascii="仿宋" w:eastAsia="仿宋" w:hAnsi="仿宋" w:cs="仿宋" w:hint="eastAsia"/>
          <w:b/>
          <w:bCs/>
          <w:color w:val="000000"/>
          <w:kern w:val="0"/>
          <w:sz w:val="24"/>
          <w:szCs w:val="24"/>
        </w:rPr>
        <w:t>第十条</w:t>
      </w:r>
      <w:r w:rsidRPr="00332D0C">
        <w:rPr>
          <w:rFonts w:ascii="仿宋" w:eastAsia="仿宋" w:hAnsi="仿宋" w:cs="仿宋" w:hint="eastAsia"/>
          <w:bCs/>
          <w:color w:val="000000"/>
          <w:kern w:val="0"/>
          <w:sz w:val="24"/>
          <w:szCs w:val="24"/>
        </w:rPr>
        <w:t xml:space="preserve"> 各学院成立由分管学生工作领导、团总支负责人、辅导员组成的测评工作领导小组，全面负责本学院学生素质综合测评工作的组织实施。各班级成立由辅导员、班长、团支部书记、按比例民主推选的学生代表（不少于 4 人）组成的班级测评工作小组，具</w:t>
      </w:r>
      <w:r w:rsidRPr="00332D0C">
        <w:rPr>
          <w:rFonts w:ascii="仿宋" w:eastAsia="仿宋" w:hAnsi="仿宋" w:cs="仿宋" w:hint="eastAsia"/>
          <w:bCs/>
          <w:color w:val="000000"/>
          <w:kern w:val="0"/>
          <w:sz w:val="24"/>
          <w:szCs w:val="24"/>
        </w:rPr>
        <w:lastRenderedPageBreak/>
        <w:t>体承担本班学生素质综合测评工作。</w:t>
      </w:r>
    </w:p>
    <w:p w:rsidR="00332D0C" w:rsidRPr="00332D0C" w:rsidRDefault="00332D0C" w:rsidP="00B811FF">
      <w:pPr>
        <w:spacing w:line="360" w:lineRule="auto"/>
        <w:ind w:firstLineChars="200" w:firstLine="482"/>
        <w:rPr>
          <w:rFonts w:ascii="仿宋" w:eastAsia="仿宋" w:hAnsi="仿宋" w:cs="仿宋"/>
          <w:bCs/>
          <w:color w:val="000000"/>
          <w:kern w:val="0"/>
          <w:sz w:val="24"/>
          <w:szCs w:val="24"/>
        </w:rPr>
      </w:pPr>
      <w:r w:rsidRPr="00B811FF">
        <w:rPr>
          <w:rFonts w:ascii="仿宋" w:eastAsia="仿宋" w:hAnsi="仿宋" w:cs="仿宋" w:hint="eastAsia"/>
          <w:b/>
          <w:bCs/>
          <w:color w:val="000000"/>
          <w:kern w:val="0"/>
          <w:sz w:val="24"/>
          <w:szCs w:val="24"/>
        </w:rPr>
        <w:t>第十一条</w:t>
      </w:r>
      <w:r w:rsidRPr="00332D0C">
        <w:rPr>
          <w:rFonts w:ascii="仿宋" w:eastAsia="仿宋" w:hAnsi="仿宋" w:cs="仿宋" w:hint="eastAsia"/>
          <w:bCs/>
          <w:color w:val="000000"/>
          <w:kern w:val="0"/>
          <w:sz w:val="24"/>
          <w:szCs w:val="24"/>
        </w:rPr>
        <w:t xml:space="preserve"> 每年 9 月底前完成对上一学年的素质综合测评工作，毕业班以评选优秀毕业生的形式进行评优工作。</w:t>
      </w:r>
    </w:p>
    <w:p w:rsidR="00E42238" w:rsidRDefault="00332D0C" w:rsidP="00E42238">
      <w:pPr>
        <w:spacing w:line="360" w:lineRule="auto"/>
        <w:ind w:firstLineChars="200" w:firstLine="482"/>
        <w:rPr>
          <w:rFonts w:ascii="仿宋" w:eastAsia="仿宋" w:hAnsi="仿宋" w:cs="仿宋"/>
          <w:bCs/>
          <w:color w:val="000000"/>
          <w:kern w:val="0"/>
          <w:sz w:val="24"/>
          <w:szCs w:val="24"/>
        </w:rPr>
      </w:pPr>
      <w:r w:rsidRPr="00B811FF">
        <w:rPr>
          <w:rFonts w:ascii="仿宋" w:eastAsia="仿宋" w:hAnsi="仿宋" w:cs="仿宋" w:hint="eastAsia"/>
          <w:b/>
          <w:bCs/>
          <w:color w:val="000000"/>
          <w:kern w:val="0"/>
          <w:sz w:val="24"/>
          <w:szCs w:val="24"/>
        </w:rPr>
        <w:t>第十二条</w:t>
      </w:r>
      <w:r w:rsidRPr="00332D0C">
        <w:rPr>
          <w:rFonts w:ascii="仿宋" w:eastAsia="仿宋" w:hAnsi="仿宋" w:cs="仿宋" w:hint="eastAsia"/>
          <w:bCs/>
          <w:color w:val="000000"/>
          <w:kern w:val="0"/>
          <w:sz w:val="24"/>
          <w:szCs w:val="24"/>
        </w:rPr>
        <w:t xml:space="preserve"> 素质综合测评要在掌握学生具体考核记录材料的基础上，本着定性评价和定量测评相结合、过程测评与结果测评相结合、记录与评议相结合的原则进行。</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测评过程通过学工系统平台进行，每年 1 月至 8 月为测评材料申报期，9 月为测评审核期，10 月至 12 月为测评参数维护期。各学院须在参数维护期完成测评细则配置，学生须在申报期完成材料上传。测评小组对材料的审核工作由各学院组织实施。测评流程为：学生本人网络申报→辅导员在线上报班级测评小组学生名单并功能授权→测评小组在线定量定性审核、班级学生互评、辅导员评议→个人测评结果在线生成和公示→测评在线反馈与修正→辅导员确认上报学院→学院测评工作领导小组在线审核→学校在线核定并汇总。</w:t>
      </w:r>
    </w:p>
    <w:p w:rsidR="00332D0C" w:rsidRPr="00E42238" w:rsidRDefault="00332D0C" w:rsidP="00E42238">
      <w:pPr>
        <w:spacing w:line="360" w:lineRule="auto"/>
        <w:jc w:val="center"/>
        <w:rPr>
          <w:rFonts w:ascii="仿宋" w:eastAsia="仿宋" w:hAnsi="仿宋" w:cs="仿宋"/>
          <w:b/>
          <w:bCs/>
          <w:color w:val="000000"/>
          <w:kern w:val="0"/>
          <w:sz w:val="24"/>
          <w:szCs w:val="24"/>
        </w:rPr>
      </w:pPr>
      <w:r w:rsidRPr="00E42238">
        <w:rPr>
          <w:rFonts w:ascii="仿宋" w:eastAsia="仿宋" w:hAnsi="仿宋" w:cs="仿宋" w:hint="eastAsia"/>
          <w:b/>
          <w:bCs/>
          <w:color w:val="000000"/>
          <w:kern w:val="0"/>
          <w:sz w:val="24"/>
          <w:szCs w:val="24"/>
        </w:rPr>
        <w:t>第四章 测评的内容</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第十三条</w:t>
      </w:r>
      <w:r w:rsidRPr="00332D0C">
        <w:rPr>
          <w:rFonts w:ascii="仿宋" w:eastAsia="仿宋" w:hAnsi="仿宋" w:cs="仿宋" w:hint="eastAsia"/>
          <w:bCs/>
          <w:color w:val="000000"/>
          <w:kern w:val="0"/>
          <w:sz w:val="24"/>
          <w:szCs w:val="24"/>
        </w:rPr>
        <w:t xml:space="preserve"> 学生素质综合测评内容分为四个模块，分别为：思想政治与道德素质、学业成绩、身心素质、实践创新素质。</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第十四条</w:t>
      </w:r>
      <w:r w:rsidRPr="00332D0C">
        <w:rPr>
          <w:rFonts w:ascii="仿宋" w:eastAsia="仿宋" w:hAnsi="仿宋" w:cs="仿宋" w:hint="eastAsia"/>
          <w:bCs/>
          <w:color w:val="000000"/>
          <w:kern w:val="0"/>
          <w:sz w:val="24"/>
          <w:szCs w:val="24"/>
        </w:rPr>
        <w:t xml:space="preserve"> 素质综合测评得分=思想政治与道德素质×20%+学业成绩×60%+身心素质×10%+实践创新素质×10%，各模块按百分制计算。</w:t>
      </w:r>
    </w:p>
    <w:p w:rsidR="00332D0C" w:rsidRPr="00E42238" w:rsidRDefault="00332D0C" w:rsidP="00E42238">
      <w:pPr>
        <w:spacing w:line="360" w:lineRule="auto"/>
        <w:jc w:val="center"/>
        <w:rPr>
          <w:rFonts w:ascii="仿宋" w:eastAsia="仿宋" w:hAnsi="仿宋" w:cs="仿宋"/>
          <w:b/>
          <w:bCs/>
          <w:color w:val="000000"/>
          <w:kern w:val="0"/>
          <w:sz w:val="24"/>
          <w:szCs w:val="24"/>
        </w:rPr>
      </w:pPr>
      <w:r w:rsidRPr="00E42238">
        <w:rPr>
          <w:rFonts w:ascii="仿宋" w:eastAsia="仿宋" w:hAnsi="仿宋" w:cs="仿宋" w:hint="eastAsia"/>
          <w:b/>
          <w:bCs/>
          <w:color w:val="000000"/>
          <w:kern w:val="0"/>
          <w:sz w:val="24"/>
          <w:szCs w:val="24"/>
        </w:rPr>
        <w:t>第一节 思想政治与道德素质</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第十五条</w:t>
      </w:r>
      <w:r w:rsidRPr="00332D0C">
        <w:rPr>
          <w:rFonts w:ascii="仿宋" w:eastAsia="仿宋" w:hAnsi="仿宋" w:cs="仿宋" w:hint="eastAsia"/>
          <w:bCs/>
          <w:color w:val="000000"/>
          <w:kern w:val="0"/>
          <w:sz w:val="24"/>
          <w:szCs w:val="24"/>
        </w:rPr>
        <w:t xml:space="preserve"> 思想政治与道德素质，是指大学生思想政治态度、人生观、价值观、道德观的综合体现。</w:t>
      </w:r>
    </w:p>
    <w:p w:rsid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第十六条</w:t>
      </w:r>
      <w:r w:rsidRPr="00332D0C">
        <w:rPr>
          <w:rFonts w:ascii="仿宋" w:eastAsia="仿宋" w:hAnsi="仿宋" w:cs="仿宋" w:hint="eastAsia"/>
          <w:bCs/>
          <w:color w:val="000000"/>
          <w:kern w:val="0"/>
          <w:sz w:val="24"/>
          <w:szCs w:val="24"/>
        </w:rPr>
        <w:t xml:space="preserve"> 根据学生平时思想政治与道德素质表现，开展班级学生互评和辅导员评定（具体评议标准由各学院自定）。思想政治与道德素质评议分=班级学生</w:t>
      </w:r>
      <w:proofErr w:type="gramStart"/>
      <w:r w:rsidRPr="00332D0C">
        <w:rPr>
          <w:rFonts w:ascii="仿宋" w:eastAsia="仿宋" w:hAnsi="仿宋" w:cs="仿宋" w:hint="eastAsia"/>
          <w:bCs/>
          <w:color w:val="000000"/>
          <w:kern w:val="0"/>
          <w:sz w:val="24"/>
          <w:szCs w:val="24"/>
        </w:rPr>
        <w:t>互评滤后平均</w:t>
      </w:r>
      <w:proofErr w:type="gramEnd"/>
      <w:r w:rsidRPr="00332D0C">
        <w:rPr>
          <w:rFonts w:ascii="仿宋" w:eastAsia="仿宋" w:hAnsi="仿宋" w:cs="仿宋" w:hint="eastAsia"/>
          <w:bCs/>
          <w:color w:val="000000"/>
          <w:kern w:val="0"/>
          <w:sz w:val="24"/>
          <w:szCs w:val="24"/>
        </w:rPr>
        <w:t>分（±5%）×60%+辅导员评分×40%。</w:t>
      </w:r>
    </w:p>
    <w:p w:rsidR="00E42238" w:rsidRPr="00332D0C" w:rsidRDefault="00E42238" w:rsidP="00E42238">
      <w:pPr>
        <w:spacing w:line="360" w:lineRule="auto"/>
        <w:jc w:val="center"/>
        <w:rPr>
          <w:rFonts w:ascii="仿宋" w:eastAsia="仿宋" w:hAnsi="仿宋" w:cs="仿宋"/>
          <w:bCs/>
          <w:color w:val="000000"/>
          <w:kern w:val="0"/>
          <w:sz w:val="24"/>
          <w:szCs w:val="24"/>
        </w:rPr>
      </w:pPr>
      <w:r>
        <w:rPr>
          <w:rFonts w:ascii="仿宋" w:eastAsia="仿宋" w:hAnsi="仿宋" w:cs="仿宋" w:hint="eastAsia"/>
          <w:bCs/>
          <w:noProof/>
          <w:color w:val="000000"/>
          <w:kern w:val="0"/>
          <w:sz w:val="24"/>
          <w:szCs w:val="24"/>
        </w:rPr>
        <w:drawing>
          <wp:inline distT="0" distB="0" distL="0" distR="0">
            <wp:extent cx="2995684" cy="849326"/>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png"/>
                    <pic:cNvPicPr/>
                  </pic:nvPicPr>
                  <pic:blipFill>
                    <a:blip r:embed="rId12">
                      <a:extLst>
                        <a:ext uri="{28A0092B-C50C-407E-A947-70E740481C1C}">
                          <a14:useLocalDpi xmlns:a14="http://schemas.microsoft.com/office/drawing/2010/main" val="0"/>
                        </a:ext>
                      </a:extLst>
                    </a:blip>
                    <a:stretch>
                      <a:fillRect/>
                    </a:stretch>
                  </pic:blipFill>
                  <pic:spPr>
                    <a:xfrm>
                      <a:off x="0" y="0"/>
                      <a:ext cx="3068092" cy="869855"/>
                    </a:xfrm>
                    <a:prstGeom prst="rect">
                      <a:avLst/>
                    </a:prstGeom>
                  </pic:spPr>
                </pic:pic>
              </a:graphicData>
            </a:graphic>
          </wp:inline>
        </w:drawing>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量化加减分：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（一） 加分（不超过 40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1.学生测评学年必须参加学校或学院组织的各类青年志愿服务活动至少 2 次、听各类报告会至少 1 次，超过 1 次分别校级+2 分、院级+1 分。（本项累计不超过 5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lastRenderedPageBreak/>
        <w:t>2.测评学年因见义勇为、拾金不昧、助人为乐等先进事迹受到表彰的（以正式行文为准），县级以上政府机关</w:t>
      </w:r>
      <w:r w:rsidR="00E42238">
        <w:rPr>
          <w:rFonts w:ascii="仿宋" w:eastAsia="仿宋" w:hAnsi="仿宋" w:cs="仿宋" w:hint="eastAsia"/>
          <w:bCs/>
          <w:color w:val="000000"/>
          <w:kern w:val="0"/>
          <w:sz w:val="24"/>
          <w:szCs w:val="24"/>
        </w:rPr>
        <w:t>+10</w:t>
      </w:r>
      <w:r w:rsidRPr="00332D0C">
        <w:rPr>
          <w:rFonts w:ascii="仿宋" w:eastAsia="仿宋" w:hAnsi="仿宋" w:cs="仿宋" w:hint="eastAsia"/>
          <w:bCs/>
          <w:color w:val="000000"/>
          <w:kern w:val="0"/>
          <w:sz w:val="24"/>
          <w:szCs w:val="24"/>
        </w:rPr>
        <w:t>分，校级+5 分，学院+2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3.测评学年参加无偿献血+2 分（</w:t>
      </w:r>
      <w:proofErr w:type="gramStart"/>
      <w:r w:rsidRPr="00332D0C">
        <w:rPr>
          <w:rFonts w:ascii="仿宋" w:eastAsia="仿宋" w:hAnsi="仿宋" w:cs="仿宋" w:hint="eastAsia"/>
          <w:bCs/>
          <w:color w:val="000000"/>
          <w:kern w:val="0"/>
          <w:sz w:val="24"/>
          <w:szCs w:val="24"/>
        </w:rPr>
        <w:t>一</w:t>
      </w:r>
      <w:proofErr w:type="gramEnd"/>
      <w:r w:rsidRPr="00332D0C">
        <w:rPr>
          <w:rFonts w:ascii="仿宋" w:eastAsia="仿宋" w:hAnsi="仿宋" w:cs="仿宋" w:hint="eastAsia"/>
          <w:bCs/>
          <w:color w:val="000000"/>
          <w:kern w:val="0"/>
          <w:sz w:val="24"/>
          <w:szCs w:val="24"/>
        </w:rPr>
        <w:t>学年仅限 2 次）。</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4.宿舍、教室卫生在各级各类检查中必须达标。宿舍检查优秀的每次+0.5 分；校级宿舍文化专项评比获奖，每间次+5 分，测评学年多项荣誉可累加；教室各类检查，优秀 1 次+0.5 分。</w:t>
      </w:r>
    </w:p>
    <w:p w:rsidR="00E42238"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5.一年级新生《学生手册》、《大学生生理健康》和《安全微课》考试，每项考试成绩超过 95 分（含 95 分）者+2 分，超过 80 分（含 80）的+1 分。</w:t>
      </w:r>
      <w:r w:rsidR="00E42238">
        <w:rPr>
          <w:rFonts w:ascii="仿宋" w:eastAsia="仿宋" w:hAnsi="仿宋" w:cs="仿宋" w:hint="eastAsia"/>
          <w:bCs/>
          <w:color w:val="000000"/>
          <w:kern w:val="0"/>
          <w:sz w:val="24"/>
          <w:szCs w:val="24"/>
        </w:rPr>
        <w:t xml:space="preserve"> </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（二） 减分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1.受到各类纪律处分的：留校察看、记过、严重警告、警告分别-30、-20、-15、-10 分，通报批评-5 分</w:t>
      </w:r>
      <w:r w:rsidR="00E42238">
        <w:rPr>
          <w:rFonts w:ascii="仿宋" w:eastAsia="仿宋" w:hAnsi="仿宋" w:cs="仿宋" w:hint="eastAsia"/>
          <w:bCs/>
          <w:color w:val="000000"/>
          <w:kern w:val="0"/>
          <w:sz w:val="24"/>
          <w:szCs w:val="24"/>
        </w:rPr>
        <w:t>。</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2.测评学年参加学校或学院组织的各类青年志愿服务活动少于 2 次的，每次-2 分，无故不参加各类报告会的</w:t>
      </w:r>
      <w:r w:rsidR="00E42238">
        <w:rPr>
          <w:rFonts w:ascii="仿宋" w:eastAsia="仿宋" w:hAnsi="仿宋" w:cs="仿宋" w:hint="eastAsia"/>
          <w:bCs/>
          <w:color w:val="000000"/>
          <w:kern w:val="0"/>
          <w:sz w:val="24"/>
          <w:szCs w:val="24"/>
        </w:rPr>
        <w:t>-2</w:t>
      </w:r>
      <w:r w:rsidRPr="00332D0C">
        <w:rPr>
          <w:rFonts w:ascii="仿宋" w:eastAsia="仿宋" w:hAnsi="仿宋" w:cs="仿宋" w:hint="eastAsia"/>
          <w:bCs/>
          <w:color w:val="000000"/>
          <w:kern w:val="0"/>
          <w:sz w:val="24"/>
          <w:szCs w:val="24"/>
        </w:rPr>
        <w:t>分；无故不参加班团等集体活动的，每次-2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3.未达到纪律处分的旷课，每缺一节-1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4.宿舍安全检查，使用违规电器的，每次-10 分；宿舍断电（责任人），每次-15 分；外</w:t>
      </w:r>
      <w:proofErr w:type="gramStart"/>
      <w:r w:rsidRPr="00332D0C">
        <w:rPr>
          <w:rFonts w:ascii="仿宋" w:eastAsia="仿宋" w:hAnsi="仿宋" w:cs="仿宋" w:hint="eastAsia"/>
          <w:bCs/>
          <w:color w:val="000000"/>
          <w:kern w:val="0"/>
          <w:sz w:val="24"/>
          <w:szCs w:val="24"/>
        </w:rPr>
        <w:t>宿检查</w:t>
      </w:r>
      <w:proofErr w:type="gramEnd"/>
      <w:r w:rsidRPr="00332D0C">
        <w:rPr>
          <w:rFonts w:ascii="仿宋" w:eastAsia="仿宋" w:hAnsi="仿宋" w:cs="仿宋" w:hint="eastAsia"/>
          <w:bCs/>
          <w:color w:val="000000"/>
          <w:kern w:val="0"/>
          <w:sz w:val="24"/>
          <w:szCs w:val="24"/>
        </w:rPr>
        <w:t>属实，每次-15 分；教室、宿舍各级常规检查不达标，每次-5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5.一年级新生《学生手册》、《大学生生理健康》和《安全微课》，各课程最终成绩不及格的每项-5 分，</w:t>
      </w:r>
      <w:proofErr w:type="gramStart"/>
      <w:r w:rsidRPr="00332D0C">
        <w:rPr>
          <w:rFonts w:ascii="仿宋" w:eastAsia="仿宋" w:hAnsi="仿宋" w:cs="仿宋" w:hint="eastAsia"/>
          <w:bCs/>
          <w:color w:val="000000"/>
          <w:kern w:val="0"/>
          <w:sz w:val="24"/>
          <w:szCs w:val="24"/>
        </w:rPr>
        <w:t>旷考无</w:t>
      </w:r>
      <w:proofErr w:type="gramEnd"/>
      <w:r w:rsidRPr="00332D0C">
        <w:rPr>
          <w:rFonts w:ascii="仿宋" w:eastAsia="仿宋" w:hAnsi="仿宋" w:cs="仿宋" w:hint="eastAsia"/>
          <w:bCs/>
          <w:color w:val="000000"/>
          <w:kern w:val="0"/>
          <w:sz w:val="24"/>
          <w:szCs w:val="24"/>
        </w:rPr>
        <w:t>成绩的每项-10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6.违反《高等学校学生行为准则》，事实清楚，但尚未处分的，比照学校学生违纪处分办法中的相关条款，按本减分项第 1 条进行减分。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7.未参加班级学生互评，-10 分。</w:t>
      </w:r>
    </w:p>
    <w:p w:rsidR="00332D0C" w:rsidRPr="00E42238" w:rsidRDefault="00332D0C" w:rsidP="00E42238">
      <w:pPr>
        <w:spacing w:line="360" w:lineRule="auto"/>
        <w:jc w:val="center"/>
        <w:rPr>
          <w:rFonts w:ascii="仿宋" w:eastAsia="仿宋" w:hAnsi="仿宋" w:cs="仿宋"/>
          <w:b/>
          <w:bCs/>
          <w:color w:val="000000"/>
          <w:kern w:val="0"/>
          <w:sz w:val="24"/>
          <w:szCs w:val="24"/>
        </w:rPr>
      </w:pPr>
      <w:r w:rsidRPr="00E42238">
        <w:rPr>
          <w:rFonts w:ascii="仿宋" w:eastAsia="仿宋" w:hAnsi="仿宋" w:cs="仿宋" w:hint="eastAsia"/>
          <w:b/>
          <w:bCs/>
          <w:color w:val="000000"/>
          <w:kern w:val="0"/>
          <w:sz w:val="24"/>
          <w:szCs w:val="24"/>
        </w:rPr>
        <w:t>第二节 学业成绩</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第十七条</w:t>
      </w:r>
      <w:r w:rsidRPr="00332D0C">
        <w:rPr>
          <w:rFonts w:ascii="仿宋" w:eastAsia="仿宋" w:hAnsi="仿宋" w:cs="仿宋" w:hint="eastAsia"/>
          <w:bCs/>
          <w:color w:val="000000"/>
          <w:kern w:val="0"/>
          <w:sz w:val="24"/>
          <w:szCs w:val="24"/>
        </w:rPr>
        <w:t xml:space="preserve"> 学业成绩指大学生对教学计划内各门课程的学习、掌握程度。学业成绩（学年所修课程）以学年正</w:t>
      </w:r>
      <w:proofErr w:type="gramStart"/>
      <w:r w:rsidRPr="00332D0C">
        <w:rPr>
          <w:rFonts w:ascii="仿宋" w:eastAsia="仿宋" w:hAnsi="仿宋" w:cs="仿宋" w:hint="eastAsia"/>
          <w:bCs/>
          <w:color w:val="000000"/>
          <w:kern w:val="0"/>
          <w:sz w:val="24"/>
          <w:szCs w:val="24"/>
        </w:rPr>
        <w:t>考平均学分绩</w:t>
      </w:r>
      <w:proofErr w:type="gramEnd"/>
      <w:r w:rsidRPr="00332D0C">
        <w:rPr>
          <w:rFonts w:ascii="仿宋" w:eastAsia="仿宋" w:hAnsi="仿宋" w:cs="仿宋" w:hint="eastAsia"/>
          <w:bCs/>
          <w:color w:val="000000"/>
          <w:kern w:val="0"/>
          <w:sz w:val="24"/>
          <w:szCs w:val="24"/>
        </w:rPr>
        <w:t>计算，补考不纳入成绩统计。学年平均学分绩=∑（课程成绩×课程学分）/∑课程学分</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第十八条</w:t>
      </w:r>
      <w:r w:rsidRPr="00332D0C">
        <w:rPr>
          <w:rFonts w:ascii="仿宋" w:eastAsia="仿宋" w:hAnsi="仿宋" w:cs="仿宋" w:hint="eastAsia"/>
          <w:bCs/>
          <w:color w:val="000000"/>
          <w:kern w:val="0"/>
          <w:sz w:val="24"/>
          <w:szCs w:val="24"/>
        </w:rPr>
        <w:t xml:space="preserve"> </w:t>
      </w:r>
      <w:proofErr w:type="gramStart"/>
      <w:r w:rsidRPr="00332D0C">
        <w:rPr>
          <w:rFonts w:ascii="仿宋" w:eastAsia="仿宋" w:hAnsi="仿宋" w:cs="仿宋" w:hint="eastAsia"/>
          <w:bCs/>
          <w:color w:val="000000"/>
          <w:kern w:val="0"/>
          <w:sz w:val="24"/>
          <w:szCs w:val="24"/>
        </w:rPr>
        <w:t>旷</w:t>
      </w:r>
      <w:proofErr w:type="gramEnd"/>
      <w:r w:rsidRPr="00332D0C">
        <w:rPr>
          <w:rFonts w:ascii="仿宋" w:eastAsia="仿宋" w:hAnsi="仿宋" w:cs="仿宋" w:hint="eastAsia"/>
          <w:bCs/>
          <w:color w:val="000000"/>
          <w:kern w:val="0"/>
          <w:sz w:val="24"/>
          <w:szCs w:val="24"/>
        </w:rPr>
        <w:t>考、考试违纪和作弊的课程以零分计入学年平均学分绩，缓考课程成绩以缓</w:t>
      </w:r>
      <w:proofErr w:type="gramStart"/>
      <w:r w:rsidRPr="00332D0C">
        <w:rPr>
          <w:rFonts w:ascii="仿宋" w:eastAsia="仿宋" w:hAnsi="仿宋" w:cs="仿宋" w:hint="eastAsia"/>
          <w:bCs/>
          <w:color w:val="000000"/>
          <w:kern w:val="0"/>
          <w:sz w:val="24"/>
          <w:szCs w:val="24"/>
        </w:rPr>
        <w:t>考时间</w:t>
      </w:r>
      <w:proofErr w:type="gramEnd"/>
      <w:r w:rsidRPr="00332D0C">
        <w:rPr>
          <w:rFonts w:ascii="仿宋" w:eastAsia="仿宋" w:hAnsi="仿宋" w:cs="仿宋" w:hint="eastAsia"/>
          <w:bCs/>
          <w:color w:val="000000"/>
          <w:kern w:val="0"/>
          <w:sz w:val="24"/>
          <w:szCs w:val="24"/>
        </w:rPr>
        <w:t>为准计入当年的学年平均学分绩。</w:t>
      </w:r>
    </w:p>
    <w:p w:rsidR="00332D0C" w:rsidRPr="00E42238" w:rsidRDefault="00332D0C" w:rsidP="00E42238">
      <w:pPr>
        <w:spacing w:line="360" w:lineRule="auto"/>
        <w:jc w:val="center"/>
        <w:rPr>
          <w:rFonts w:ascii="仿宋" w:eastAsia="仿宋" w:hAnsi="仿宋" w:cs="仿宋"/>
          <w:b/>
          <w:bCs/>
          <w:color w:val="000000"/>
          <w:kern w:val="0"/>
          <w:sz w:val="24"/>
          <w:szCs w:val="24"/>
        </w:rPr>
      </w:pPr>
      <w:r w:rsidRPr="00E42238">
        <w:rPr>
          <w:rFonts w:ascii="仿宋" w:eastAsia="仿宋" w:hAnsi="仿宋" w:cs="仿宋" w:hint="eastAsia"/>
          <w:b/>
          <w:bCs/>
          <w:color w:val="000000"/>
          <w:kern w:val="0"/>
          <w:sz w:val="24"/>
          <w:szCs w:val="24"/>
        </w:rPr>
        <w:t>第三节 身心素质</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第十九条</w:t>
      </w:r>
      <w:r w:rsidRPr="00332D0C">
        <w:rPr>
          <w:rFonts w:ascii="仿宋" w:eastAsia="仿宋" w:hAnsi="仿宋" w:cs="仿宋" w:hint="eastAsia"/>
          <w:bCs/>
          <w:color w:val="000000"/>
          <w:kern w:val="0"/>
          <w:sz w:val="24"/>
          <w:szCs w:val="24"/>
        </w:rPr>
        <w:t xml:space="preserve"> 身心素质是指大学生的身心健康状况、体育运动技能、体育训练和达标情况、心理状态等方面的素质。</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lastRenderedPageBreak/>
        <w:t>第二十条</w:t>
      </w:r>
      <w:r w:rsidRPr="00332D0C">
        <w:rPr>
          <w:rFonts w:ascii="仿宋" w:eastAsia="仿宋" w:hAnsi="仿宋" w:cs="仿宋" w:hint="eastAsia"/>
          <w:bCs/>
          <w:color w:val="000000"/>
          <w:kern w:val="0"/>
          <w:sz w:val="24"/>
          <w:szCs w:val="24"/>
        </w:rPr>
        <w:t xml:space="preserve"> 测评学年体质测试合格计 30 分，体质测试免测者视为合格。测评学年在体质测试或体质锻炼中舞弊者，该项计为 0 分，同时取消该项所有加分；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测评学年学生参加心理测试计 30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量化分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（一）加分（不超过 40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1.体质锻炼：</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学生体质锻炼出勤率达到 95%及以上的，+10 分；出勤率≥90%且＜95%的，+8 分；出勤率≥85%且＜90%的，+6 分；出勤率≥80%且＜85%的，+4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2.校体育代表队成员，每学年+5 分，学院队减半。参加学校组织的体育竞赛者+1 分，获得竞赛前 8 名的分别+10、8、6、5、4、3、2、1 分；获得一、二、三等奖的分别+10、7、5 分，</w:t>
      </w:r>
      <w:proofErr w:type="gramStart"/>
      <w:r w:rsidRPr="00332D0C">
        <w:rPr>
          <w:rFonts w:ascii="仿宋" w:eastAsia="仿宋" w:hAnsi="仿宋" w:cs="仿宋" w:hint="eastAsia"/>
          <w:bCs/>
          <w:color w:val="000000"/>
          <w:kern w:val="0"/>
          <w:sz w:val="24"/>
          <w:szCs w:val="24"/>
        </w:rPr>
        <w:t>破校运动</w:t>
      </w:r>
      <w:proofErr w:type="gramEnd"/>
      <w:r w:rsidRPr="00332D0C">
        <w:rPr>
          <w:rFonts w:ascii="仿宋" w:eastAsia="仿宋" w:hAnsi="仿宋" w:cs="仿宋" w:hint="eastAsia"/>
          <w:bCs/>
          <w:color w:val="000000"/>
          <w:kern w:val="0"/>
          <w:sz w:val="24"/>
          <w:szCs w:val="24"/>
        </w:rPr>
        <w:t>项目记录的另+10 分。国家级、省级、江南片、学院级的按校级分别乘以 2.5、2、1.5、0.5 的系数。3.测评学年学校组织的体质测试优秀 +10 分，良好</w:t>
      </w:r>
      <w:r w:rsidR="00E42238">
        <w:rPr>
          <w:rFonts w:ascii="仿宋" w:eastAsia="仿宋" w:hAnsi="仿宋" w:cs="仿宋" w:hint="eastAsia"/>
          <w:bCs/>
          <w:color w:val="000000"/>
          <w:kern w:val="0"/>
          <w:sz w:val="24"/>
          <w:szCs w:val="24"/>
        </w:rPr>
        <w:t xml:space="preserve"> +5</w:t>
      </w:r>
      <w:r w:rsidRPr="00332D0C">
        <w:rPr>
          <w:rFonts w:ascii="仿宋" w:eastAsia="仿宋" w:hAnsi="仿宋" w:cs="仿宋" w:hint="eastAsia"/>
          <w:bCs/>
          <w:color w:val="000000"/>
          <w:kern w:val="0"/>
          <w:sz w:val="24"/>
          <w:szCs w:val="24"/>
        </w:rPr>
        <w:t>分；测评学年体质锻炼成绩优秀获得学校表彰者+3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4.积极参加学校组织的心理健康教育活动者+1 分；参加校级以下组织的心理健康教育活动者+0.5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（二）减分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测评学年体质锻炼出勤率低于 60%的-10 分。</w:t>
      </w:r>
    </w:p>
    <w:p w:rsidR="00332D0C" w:rsidRPr="00E42238" w:rsidRDefault="00332D0C" w:rsidP="00E42238">
      <w:pPr>
        <w:spacing w:line="360" w:lineRule="auto"/>
        <w:jc w:val="center"/>
        <w:rPr>
          <w:rFonts w:ascii="仿宋" w:eastAsia="仿宋" w:hAnsi="仿宋" w:cs="仿宋"/>
          <w:b/>
          <w:bCs/>
          <w:color w:val="000000"/>
          <w:kern w:val="0"/>
          <w:sz w:val="24"/>
          <w:szCs w:val="24"/>
        </w:rPr>
      </w:pPr>
      <w:r w:rsidRPr="00E42238">
        <w:rPr>
          <w:rFonts w:ascii="仿宋" w:eastAsia="仿宋" w:hAnsi="仿宋" w:cs="仿宋" w:hint="eastAsia"/>
          <w:b/>
          <w:bCs/>
          <w:color w:val="000000"/>
          <w:kern w:val="0"/>
          <w:sz w:val="24"/>
          <w:szCs w:val="24"/>
        </w:rPr>
        <w:t>第四节 实践创新素质</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第二十一条</w:t>
      </w:r>
      <w:r w:rsidRPr="00332D0C">
        <w:rPr>
          <w:rFonts w:ascii="仿宋" w:eastAsia="仿宋" w:hAnsi="仿宋" w:cs="仿宋" w:hint="eastAsia"/>
          <w:bCs/>
          <w:color w:val="000000"/>
          <w:kern w:val="0"/>
          <w:sz w:val="24"/>
          <w:szCs w:val="24"/>
        </w:rPr>
        <w:t xml:space="preserve"> 创新创业素质是指大学生参加社会实践和社会活动，在学习、工作中表现出的创造、发明素质（包括独到见解、独特方法）以及解决实际问题的素质。（累计不超过 100 分）</w:t>
      </w:r>
    </w:p>
    <w:p w:rsidR="00E42238"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1.担任校、学院、班级等各级学生干部满一学期者，视其工作表现，按以下规定加分。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校学生会、学生社团联合会、志愿中心、素质拓展与认证中心、新媒体中心、学工助理等主席团成员，</w:t>
      </w:r>
      <w:proofErr w:type="gramStart"/>
      <w:r w:rsidRPr="00332D0C">
        <w:rPr>
          <w:rFonts w:ascii="仿宋" w:eastAsia="仿宋" w:hAnsi="仿宋" w:cs="仿宋" w:hint="eastAsia"/>
          <w:bCs/>
          <w:color w:val="000000"/>
          <w:kern w:val="0"/>
          <w:sz w:val="24"/>
          <w:szCs w:val="24"/>
        </w:rPr>
        <w:t>校易班</w:t>
      </w:r>
      <w:proofErr w:type="gramEnd"/>
      <w:r w:rsidRPr="00332D0C">
        <w:rPr>
          <w:rFonts w:ascii="仿宋" w:eastAsia="仿宋" w:hAnsi="仿宋" w:cs="仿宋" w:hint="eastAsia"/>
          <w:bCs/>
          <w:color w:val="000000"/>
          <w:kern w:val="0"/>
          <w:sz w:val="24"/>
          <w:szCs w:val="24"/>
        </w:rPr>
        <w:t>学生工作站站长团；各二级学院学生会主席、团总支</w:t>
      </w:r>
      <w:proofErr w:type="gramStart"/>
      <w:r w:rsidRPr="00332D0C">
        <w:rPr>
          <w:rFonts w:ascii="仿宋" w:eastAsia="仿宋" w:hAnsi="仿宋" w:cs="仿宋" w:hint="eastAsia"/>
          <w:bCs/>
          <w:color w:val="000000"/>
          <w:kern w:val="0"/>
          <w:sz w:val="24"/>
          <w:szCs w:val="24"/>
        </w:rPr>
        <w:t>学生副</w:t>
      </w:r>
      <w:proofErr w:type="gramEnd"/>
      <w:r w:rsidRPr="00332D0C">
        <w:rPr>
          <w:rFonts w:ascii="仿宋" w:eastAsia="仿宋" w:hAnsi="仿宋" w:cs="仿宋" w:hint="eastAsia"/>
          <w:bCs/>
          <w:color w:val="000000"/>
          <w:kern w:val="0"/>
          <w:sz w:val="24"/>
          <w:szCs w:val="24"/>
        </w:rPr>
        <w:t>书记、易班学生工作站站长 +6 分。</w:t>
      </w:r>
    </w:p>
    <w:p w:rsidR="00E42238"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校学生会、学生社团联合会、新媒体中心、学工助理、易班学生工作站等部长；伙食管理委员会主席团成员、学生治安队队长、十佳社团会长、优秀社团会长、</w:t>
      </w:r>
      <w:proofErr w:type="gramStart"/>
      <w:r w:rsidRPr="00332D0C">
        <w:rPr>
          <w:rFonts w:ascii="仿宋" w:eastAsia="仿宋" w:hAnsi="仿宋" w:cs="仿宋" w:hint="eastAsia"/>
          <w:bCs/>
          <w:color w:val="000000"/>
          <w:kern w:val="0"/>
          <w:sz w:val="24"/>
          <w:szCs w:val="24"/>
        </w:rPr>
        <w:t>校新闻</w:t>
      </w:r>
      <w:proofErr w:type="gramEnd"/>
      <w:r w:rsidRPr="00332D0C">
        <w:rPr>
          <w:rFonts w:ascii="仿宋" w:eastAsia="仿宋" w:hAnsi="仿宋" w:cs="仿宋" w:hint="eastAsia"/>
          <w:bCs/>
          <w:color w:val="000000"/>
          <w:kern w:val="0"/>
          <w:sz w:val="24"/>
          <w:szCs w:val="24"/>
        </w:rPr>
        <w:t>中心各小组组长；各二级学院学生会副主席、易班学生工作站副站长，+5 分。校学生会、学生社团联合会、新媒体中心、学工助理、易班学生工作站等副部长，优秀社团副会长，合格社团会长、副会长，十佳社团副会长、五优社团会长、学生治安队副队长，</w:t>
      </w:r>
      <w:proofErr w:type="gramStart"/>
      <w:r w:rsidRPr="00332D0C">
        <w:rPr>
          <w:rFonts w:ascii="仿宋" w:eastAsia="仿宋" w:hAnsi="仿宋" w:cs="仿宋" w:hint="eastAsia"/>
          <w:bCs/>
          <w:color w:val="000000"/>
          <w:kern w:val="0"/>
          <w:sz w:val="24"/>
          <w:szCs w:val="24"/>
        </w:rPr>
        <w:t>校新闻</w:t>
      </w:r>
      <w:proofErr w:type="gramEnd"/>
      <w:r w:rsidRPr="00332D0C">
        <w:rPr>
          <w:rFonts w:ascii="仿宋" w:eastAsia="仿宋" w:hAnsi="仿宋" w:cs="仿宋" w:hint="eastAsia"/>
          <w:bCs/>
          <w:color w:val="000000"/>
          <w:kern w:val="0"/>
          <w:sz w:val="24"/>
          <w:szCs w:val="24"/>
        </w:rPr>
        <w:t>中心各</w:t>
      </w:r>
      <w:r w:rsidRPr="00332D0C">
        <w:rPr>
          <w:rFonts w:ascii="仿宋" w:eastAsia="仿宋" w:hAnsi="仿宋" w:cs="仿宋" w:hint="eastAsia"/>
          <w:bCs/>
          <w:color w:val="000000"/>
          <w:kern w:val="0"/>
          <w:sz w:val="24"/>
          <w:szCs w:val="24"/>
        </w:rPr>
        <w:lastRenderedPageBreak/>
        <w:t>小组副组长，伙食管理委员会部长、副部长；各二级学院学生会、易班学生工作站部长，各班级班长、团支书，+4 分。</w:t>
      </w:r>
    </w:p>
    <w:p w:rsidR="00E42238"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校学生会、学生社团联合会、新媒体中心、伙食管理委员会、易班学生工作站等干事，</w:t>
      </w:r>
      <w:proofErr w:type="gramStart"/>
      <w:r w:rsidRPr="00332D0C">
        <w:rPr>
          <w:rFonts w:ascii="仿宋" w:eastAsia="仿宋" w:hAnsi="仿宋" w:cs="仿宋" w:hint="eastAsia"/>
          <w:bCs/>
          <w:color w:val="000000"/>
          <w:kern w:val="0"/>
          <w:sz w:val="24"/>
          <w:szCs w:val="24"/>
        </w:rPr>
        <w:t>五优社团副</w:t>
      </w:r>
      <w:proofErr w:type="gramEnd"/>
      <w:r w:rsidRPr="00332D0C">
        <w:rPr>
          <w:rFonts w:ascii="仿宋" w:eastAsia="仿宋" w:hAnsi="仿宋" w:cs="仿宋" w:hint="eastAsia"/>
          <w:bCs/>
          <w:color w:val="000000"/>
          <w:kern w:val="0"/>
          <w:sz w:val="24"/>
          <w:szCs w:val="24"/>
        </w:rPr>
        <w:t>会长，学生社团部长理事，学生工作助理，</w:t>
      </w:r>
      <w:proofErr w:type="gramStart"/>
      <w:r w:rsidRPr="00332D0C">
        <w:rPr>
          <w:rFonts w:ascii="仿宋" w:eastAsia="仿宋" w:hAnsi="仿宋" w:cs="仿宋" w:hint="eastAsia"/>
          <w:bCs/>
          <w:color w:val="000000"/>
          <w:kern w:val="0"/>
          <w:sz w:val="24"/>
          <w:szCs w:val="24"/>
        </w:rPr>
        <w:t>校新闻</w:t>
      </w:r>
      <w:proofErr w:type="gramEnd"/>
      <w:r w:rsidRPr="00332D0C">
        <w:rPr>
          <w:rFonts w:ascii="仿宋" w:eastAsia="仿宋" w:hAnsi="仿宋" w:cs="仿宋" w:hint="eastAsia"/>
          <w:bCs/>
          <w:color w:val="000000"/>
          <w:kern w:val="0"/>
          <w:sz w:val="24"/>
          <w:szCs w:val="24"/>
        </w:rPr>
        <w:t>中心成员，保卫处治安队队员；各二级学院学生会、学生社团联合会、易班学生工作站等干事；各班级班委会、团支部其他干部， +3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寝室长及其他学生工作积极分子，+2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2.参加社会实践活动，获得校一、二、三等奖者分别+4、3、2 分，国家级、省级、分别按校级加分乘以系数 2.0、1.5。</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3.学生承担省级大学生创新创业训练计划项目，主持人+6，第一参与人+3 分，第二参与人+2 分，第三参与人+1 分，国家级以此乘以系数 2.0 计算。学生参与教师科研项目，必须有任务下达书，必须符合前三的参与人，由课题主持教师</w:t>
      </w:r>
      <w:proofErr w:type="gramStart"/>
      <w:r w:rsidRPr="00332D0C">
        <w:rPr>
          <w:rFonts w:ascii="仿宋" w:eastAsia="仿宋" w:hAnsi="仿宋" w:cs="仿宋" w:hint="eastAsia"/>
          <w:bCs/>
          <w:color w:val="000000"/>
          <w:kern w:val="0"/>
          <w:sz w:val="24"/>
          <w:szCs w:val="24"/>
        </w:rPr>
        <w:t>签定</w:t>
      </w:r>
      <w:proofErr w:type="gramEnd"/>
      <w:r w:rsidRPr="00332D0C">
        <w:rPr>
          <w:rFonts w:ascii="仿宋" w:eastAsia="仿宋" w:hAnsi="仿宋" w:cs="仿宋" w:hint="eastAsia"/>
          <w:bCs/>
          <w:color w:val="000000"/>
          <w:kern w:val="0"/>
          <w:sz w:val="24"/>
          <w:szCs w:val="24"/>
        </w:rPr>
        <w:t>意见方可认定为准。厅局级项目，第一参与人+4 分，第二参与人+3 分，第三参与人+2 分，国家级、省部级乘以系数 3.0、2.0 计算。公开发表有正式刊号的学术论文，第一作者发表一类论文+20 分，第二作者及以下（下限至第六作者）相应+10、7、5、3、2 分，二类、三类、四类分别乘以0.7、0.5、0.3、0.2。</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4.在正规报刊、杂志等主流媒体上以第一作者公开发表原创文学、艺术作品等，根据专业、作品类别以及载体级别，国家级+20 分，省部级+15 分，市级+5 分，校级+2 分。在各类非官方刊物、网站、</w:t>
      </w:r>
      <w:proofErr w:type="gramStart"/>
      <w:r w:rsidRPr="00332D0C">
        <w:rPr>
          <w:rFonts w:ascii="仿宋" w:eastAsia="仿宋" w:hAnsi="仿宋" w:cs="仿宋" w:hint="eastAsia"/>
          <w:bCs/>
          <w:color w:val="000000"/>
          <w:kern w:val="0"/>
          <w:sz w:val="24"/>
          <w:szCs w:val="24"/>
        </w:rPr>
        <w:t>微信公众号</w:t>
      </w:r>
      <w:proofErr w:type="gramEnd"/>
      <w:r w:rsidRPr="00332D0C">
        <w:rPr>
          <w:rFonts w:ascii="仿宋" w:eastAsia="仿宋" w:hAnsi="仿宋" w:cs="仿宋" w:hint="eastAsia"/>
          <w:bCs/>
          <w:color w:val="000000"/>
          <w:kern w:val="0"/>
          <w:sz w:val="24"/>
          <w:szCs w:val="24"/>
        </w:rPr>
        <w:t>等发表原创文章或通讯报道的每篇+0.5 分。每个作品以首次公开发表为加分项，转载不加分；协会类及个体网络媒体的由各学院自行规定。独立完成文学、学术原创著作（12 万字以上）并公开出版者</w:t>
      </w:r>
      <w:r w:rsidR="00E42238">
        <w:rPr>
          <w:rFonts w:ascii="仿宋" w:eastAsia="仿宋" w:hAnsi="仿宋" w:cs="仿宋" w:hint="eastAsia"/>
          <w:bCs/>
          <w:color w:val="000000"/>
          <w:kern w:val="0"/>
          <w:sz w:val="24"/>
          <w:szCs w:val="24"/>
        </w:rPr>
        <w:t>+20</w:t>
      </w:r>
      <w:r w:rsidRPr="00332D0C">
        <w:rPr>
          <w:rFonts w:ascii="仿宋" w:eastAsia="仿宋" w:hAnsi="仿宋" w:cs="仿宋" w:hint="eastAsia"/>
          <w:bCs/>
          <w:color w:val="000000"/>
          <w:kern w:val="0"/>
          <w:sz w:val="24"/>
          <w:szCs w:val="24"/>
        </w:rPr>
        <w:t>分，不足 12 万字加+15 分；参加教师主编（著）的学术专著、专业译著、工具书的编著，以全书正式出版、版权页署名（或“前言”、“后记”内说明）为准，按执笔编（著）3 万字以上、2 万字以上、1 万字以上和 1 万字以下四个等次，分别+10、8、6、4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5.获得国家专利局专利授权的创造发明、实用新型、外观设计等专利证书者，可分别+15、12、10 分。小程序开发在校级易班中获</w:t>
      </w:r>
      <w:proofErr w:type="gramStart"/>
      <w:r w:rsidRPr="00332D0C">
        <w:rPr>
          <w:rFonts w:ascii="仿宋" w:eastAsia="仿宋" w:hAnsi="仿宋" w:cs="仿宋" w:hint="eastAsia"/>
          <w:bCs/>
          <w:color w:val="000000"/>
          <w:kern w:val="0"/>
          <w:sz w:val="24"/>
          <w:szCs w:val="24"/>
        </w:rPr>
        <w:t>批得到</w:t>
      </w:r>
      <w:proofErr w:type="gramEnd"/>
      <w:r w:rsidRPr="00332D0C">
        <w:rPr>
          <w:rFonts w:ascii="仿宋" w:eastAsia="仿宋" w:hAnsi="仿宋" w:cs="仿宋" w:hint="eastAsia"/>
          <w:bCs/>
          <w:color w:val="000000"/>
          <w:kern w:val="0"/>
          <w:sz w:val="24"/>
          <w:szCs w:val="24"/>
        </w:rPr>
        <w:t>应用推广的，每项+5 分。</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 xml:space="preserve">6.参加校级学术科技竞赛或综合类学术科技竞赛活动者+1 分，获得前六名者的分别+10、8、6、4、3、2 分，获得一、二、三等奖者分别+10、7、5 分，国际级、国家级、省级、学院级分别按校级加分乘以系数 3.0、2.0、1.5、0.5。参加校级文艺演出者+1 </w:t>
      </w:r>
      <w:r w:rsidR="00E42238">
        <w:rPr>
          <w:rFonts w:ascii="仿宋" w:eastAsia="仿宋" w:hAnsi="仿宋" w:cs="仿宋" w:hint="eastAsia"/>
          <w:bCs/>
          <w:color w:val="000000"/>
          <w:kern w:val="0"/>
          <w:sz w:val="24"/>
          <w:szCs w:val="24"/>
        </w:rPr>
        <w:t>分，参加校级各类文化艺术竞赛活动，获得前六名者</w:t>
      </w:r>
      <w:r w:rsidRPr="00332D0C">
        <w:rPr>
          <w:rFonts w:ascii="仿宋" w:eastAsia="仿宋" w:hAnsi="仿宋" w:cs="仿宋" w:hint="eastAsia"/>
          <w:bCs/>
          <w:color w:val="000000"/>
          <w:kern w:val="0"/>
          <w:sz w:val="24"/>
          <w:szCs w:val="24"/>
        </w:rPr>
        <w:t>别+10、8、6、4、3、2 分，获得一、二、</w:t>
      </w:r>
      <w:r w:rsidRPr="00332D0C">
        <w:rPr>
          <w:rFonts w:ascii="仿宋" w:eastAsia="仿宋" w:hAnsi="仿宋" w:cs="仿宋" w:hint="eastAsia"/>
          <w:bCs/>
          <w:color w:val="000000"/>
          <w:kern w:val="0"/>
          <w:sz w:val="24"/>
          <w:szCs w:val="24"/>
        </w:rPr>
        <w:lastRenderedPageBreak/>
        <w:t>三等奖者分别+10、7、5 分，国家级、省级、江南片、学院级活动加分分别按校级加分乘以系数 2.5、2、1.5、0.5。</w:t>
      </w:r>
    </w:p>
    <w:p w:rsidR="00332D0C" w:rsidRPr="00332D0C" w:rsidRDefault="00332D0C" w:rsidP="00E42238">
      <w:pPr>
        <w:spacing w:line="360" w:lineRule="auto"/>
        <w:ind w:firstLineChars="200" w:firstLine="480"/>
        <w:rPr>
          <w:rFonts w:ascii="仿宋" w:eastAsia="仿宋" w:hAnsi="仿宋" w:cs="仿宋"/>
          <w:bCs/>
          <w:color w:val="000000"/>
          <w:kern w:val="0"/>
          <w:sz w:val="24"/>
          <w:szCs w:val="24"/>
        </w:rPr>
      </w:pPr>
      <w:r w:rsidRPr="00332D0C">
        <w:rPr>
          <w:rFonts w:ascii="仿宋" w:eastAsia="仿宋" w:hAnsi="仿宋" w:cs="仿宋" w:hint="eastAsia"/>
          <w:bCs/>
          <w:color w:val="000000"/>
          <w:kern w:val="0"/>
          <w:sz w:val="24"/>
          <w:szCs w:val="24"/>
        </w:rPr>
        <w:t>7.参加国家职业资格技能鉴定考试，获职业资格证书（市级及以上</w:t>
      </w:r>
      <w:proofErr w:type="gramStart"/>
      <w:r w:rsidRPr="00332D0C">
        <w:rPr>
          <w:rFonts w:ascii="仿宋" w:eastAsia="仿宋" w:hAnsi="仿宋" w:cs="仿宋" w:hint="eastAsia"/>
          <w:bCs/>
          <w:color w:val="000000"/>
          <w:kern w:val="0"/>
          <w:sz w:val="24"/>
          <w:szCs w:val="24"/>
        </w:rPr>
        <w:t>人社局盖章</w:t>
      </w:r>
      <w:proofErr w:type="gramEnd"/>
      <w:r w:rsidRPr="00332D0C">
        <w:rPr>
          <w:rFonts w:ascii="仿宋" w:eastAsia="仿宋" w:hAnsi="仿宋" w:cs="仿宋" w:hint="eastAsia"/>
          <w:bCs/>
          <w:color w:val="000000"/>
          <w:kern w:val="0"/>
          <w:sz w:val="24"/>
          <w:szCs w:val="24"/>
        </w:rPr>
        <w:t>为准），三级+1，二级+3，一级+5。各学院学生</w:t>
      </w:r>
      <w:proofErr w:type="gramStart"/>
      <w:r w:rsidRPr="00332D0C">
        <w:rPr>
          <w:rFonts w:ascii="仿宋" w:eastAsia="仿宋" w:hAnsi="仿宋" w:cs="仿宋" w:hint="eastAsia"/>
          <w:bCs/>
          <w:color w:val="000000"/>
          <w:kern w:val="0"/>
          <w:sz w:val="24"/>
          <w:szCs w:val="24"/>
        </w:rPr>
        <w:t>获专业</w:t>
      </w:r>
      <w:proofErr w:type="gramEnd"/>
      <w:r w:rsidRPr="00332D0C">
        <w:rPr>
          <w:rFonts w:ascii="仿宋" w:eastAsia="仿宋" w:hAnsi="仿宋" w:cs="仿宋" w:hint="eastAsia"/>
          <w:bCs/>
          <w:color w:val="000000"/>
          <w:kern w:val="0"/>
          <w:sz w:val="24"/>
          <w:szCs w:val="24"/>
        </w:rPr>
        <w:t>资格类证书及其它等级考试证书可参照职业技能证书相关标准酌情加分。</w:t>
      </w:r>
    </w:p>
    <w:p w:rsidR="00332D0C" w:rsidRPr="00E42238" w:rsidRDefault="00332D0C" w:rsidP="00E42238">
      <w:pPr>
        <w:spacing w:line="360" w:lineRule="auto"/>
        <w:jc w:val="center"/>
        <w:rPr>
          <w:rFonts w:ascii="仿宋" w:eastAsia="仿宋" w:hAnsi="仿宋" w:cs="仿宋"/>
          <w:b/>
          <w:bCs/>
          <w:color w:val="000000"/>
          <w:kern w:val="0"/>
          <w:sz w:val="24"/>
          <w:szCs w:val="24"/>
        </w:rPr>
      </w:pPr>
      <w:r w:rsidRPr="00E42238">
        <w:rPr>
          <w:rFonts w:ascii="仿宋" w:eastAsia="仿宋" w:hAnsi="仿宋" w:cs="仿宋" w:hint="eastAsia"/>
          <w:b/>
          <w:bCs/>
          <w:color w:val="000000"/>
          <w:kern w:val="0"/>
          <w:sz w:val="24"/>
          <w:szCs w:val="24"/>
        </w:rPr>
        <w:t>第五章 附则</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第二十二条</w:t>
      </w:r>
      <w:r w:rsidRPr="00332D0C">
        <w:rPr>
          <w:rFonts w:ascii="仿宋" w:eastAsia="仿宋" w:hAnsi="仿宋" w:cs="仿宋" w:hint="eastAsia"/>
          <w:bCs/>
          <w:color w:val="000000"/>
          <w:kern w:val="0"/>
          <w:sz w:val="24"/>
          <w:szCs w:val="24"/>
        </w:rPr>
        <w:t xml:space="preserve"> 本办法各项考核条文中未包含的内容比照相关条款执行。</w:t>
      </w:r>
    </w:p>
    <w:p w:rsidR="00332D0C" w:rsidRPr="00332D0C"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第二十三条</w:t>
      </w:r>
      <w:r w:rsidRPr="00332D0C">
        <w:rPr>
          <w:rFonts w:ascii="仿宋" w:eastAsia="仿宋" w:hAnsi="仿宋" w:cs="仿宋" w:hint="eastAsia"/>
          <w:bCs/>
          <w:color w:val="000000"/>
          <w:kern w:val="0"/>
          <w:sz w:val="24"/>
          <w:szCs w:val="24"/>
        </w:rPr>
        <w:t xml:space="preserve"> 各学院可根据本测评办法，结合本学院实际情况，制定测评实施细则，报学生处备案。</w:t>
      </w:r>
    </w:p>
    <w:p w:rsidR="004A1254" w:rsidRPr="00E42238" w:rsidRDefault="00332D0C" w:rsidP="00E42238">
      <w:pPr>
        <w:spacing w:line="360" w:lineRule="auto"/>
        <w:ind w:firstLineChars="200" w:firstLine="482"/>
        <w:rPr>
          <w:rFonts w:ascii="仿宋" w:eastAsia="仿宋" w:hAnsi="仿宋" w:cs="仿宋"/>
          <w:bCs/>
          <w:color w:val="000000"/>
          <w:kern w:val="0"/>
          <w:sz w:val="24"/>
          <w:szCs w:val="24"/>
        </w:rPr>
      </w:pPr>
      <w:r w:rsidRPr="00E42238">
        <w:rPr>
          <w:rFonts w:ascii="仿宋" w:eastAsia="仿宋" w:hAnsi="仿宋" w:cs="仿宋" w:hint="eastAsia"/>
          <w:b/>
          <w:bCs/>
          <w:color w:val="000000"/>
          <w:kern w:val="0"/>
          <w:sz w:val="24"/>
          <w:szCs w:val="24"/>
        </w:rPr>
        <w:t>第二十四条</w:t>
      </w:r>
      <w:r w:rsidRPr="00332D0C">
        <w:rPr>
          <w:rFonts w:ascii="仿宋" w:eastAsia="仿宋" w:hAnsi="仿宋" w:cs="仿宋" w:hint="eastAsia"/>
          <w:bCs/>
          <w:color w:val="000000"/>
          <w:kern w:val="0"/>
          <w:sz w:val="24"/>
          <w:szCs w:val="24"/>
        </w:rPr>
        <w:t xml:space="preserve"> 本办法自颁布之日起实施，由学生工作处负责解释，原《黄山学院学生素质综合测评办法（修订）》（</w:t>
      </w:r>
      <w:proofErr w:type="gramStart"/>
      <w:r w:rsidRPr="00332D0C">
        <w:rPr>
          <w:rFonts w:ascii="仿宋" w:eastAsia="仿宋" w:hAnsi="仿宋" w:cs="仿宋" w:hint="eastAsia"/>
          <w:bCs/>
          <w:color w:val="000000"/>
          <w:kern w:val="0"/>
          <w:sz w:val="24"/>
          <w:szCs w:val="24"/>
        </w:rPr>
        <w:t>校学〔2017〕</w:t>
      </w:r>
      <w:proofErr w:type="gramEnd"/>
      <w:r w:rsidRPr="00332D0C">
        <w:rPr>
          <w:rFonts w:ascii="仿宋" w:eastAsia="仿宋" w:hAnsi="仿宋" w:cs="仿宋" w:hint="eastAsia"/>
          <w:bCs/>
          <w:color w:val="000000"/>
          <w:kern w:val="0"/>
          <w:sz w:val="24"/>
          <w:szCs w:val="24"/>
        </w:rPr>
        <w:t>27 号）</w:t>
      </w:r>
      <w:r w:rsidR="00D139E2">
        <w:rPr>
          <w:rFonts w:ascii="仿宋" w:eastAsia="仿宋" w:hAnsi="仿宋" w:cs="仿宋" w:hint="eastAsia"/>
          <w:bCs/>
          <w:color w:val="000000"/>
          <w:kern w:val="0"/>
          <w:sz w:val="24"/>
          <w:szCs w:val="24"/>
        </w:rPr>
        <w:t>同时废止。</w:t>
      </w:r>
    </w:p>
    <w:p w:rsidR="00FA4ED6" w:rsidRDefault="00FA4ED6">
      <w:pPr>
        <w:widowControl/>
        <w:jc w:val="left"/>
        <w:rPr>
          <w:rFonts w:ascii="仿宋" w:eastAsia="仿宋" w:hAnsi="仿宋" w:cs="仿宋"/>
          <w:color w:val="000000"/>
        </w:rPr>
      </w:pPr>
      <w:bookmarkStart w:id="145" w:name="_Toc23853"/>
      <w:r>
        <w:rPr>
          <w:b/>
          <w:color w:val="000000"/>
        </w:rPr>
        <w:br w:type="page"/>
      </w:r>
    </w:p>
    <w:p w:rsidR="004A1254" w:rsidRPr="004A1254" w:rsidRDefault="004A1254" w:rsidP="00CE6E2D">
      <w:pPr>
        <w:pStyle w:val="afa"/>
        <w:spacing w:before="240" w:after="120"/>
      </w:pPr>
      <w:bookmarkStart w:id="146" w:name="_Toc75169405"/>
      <w:r w:rsidRPr="004A1254">
        <w:rPr>
          <w:rFonts w:hint="eastAsia"/>
        </w:rPr>
        <w:lastRenderedPageBreak/>
        <w:t>黄山学院学生违纪处分办法（修订）</w:t>
      </w:r>
      <w:bookmarkEnd w:id="145"/>
      <w:bookmarkEnd w:id="146"/>
    </w:p>
    <w:p w:rsidR="004A1254" w:rsidRPr="004A1254" w:rsidRDefault="004A1254" w:rsidP="004A1254">
      <w:pPr>
        <w:spacing w:line="360" w:lineRule="auto"/>
        <w:jc w:val="center"/>
        <w:rPr>
          <w:rFonts w:ascii="仿宋" w:eastAsia="仿宋" w:hAnsi="仿宋" w:cs="仿宋"/>
          <w:sz w:val="24"/>
          <w:szCs w:val="24"/>
        </w:rPr>
      </w:pPr>
      <w:r w:rsidRPr="004A1254">
        <w:rPr>
          <w:rFonts w:ascii="仿宋" w:eastAsia="仿宋" w:hAnsi="仿宋" w:cs="仿宋" w:hint="eastAsia"/>
          <w:b/>
          <w:bCs/>
          <w:sz w:val="24"/>
          <w:szCs w:val="24"/>
        </w:rPr>
        <w:t>第一章  总则</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第一条</w:t>
      </w:r>
      <w:r w:rsidRPr="004A1254">
        <w:rPr>
          <w:rFonts w:ascii="仿宋" w:eastAsia="仿宋" w:hAnsi="仿宋" w:cs="仿宋" w:hint="eastAsia"/>
          <w:sz w:val="24"/>
          <w:szCs w:val="24"/>
        </w:rPr>
        <w:t xml:space="preserve"> 为规范学生管理，进一步强化学风校风建设，维护学校正常的教育教学秩序和生活秩序，保障学生身心健康，培养社会主义合格建设者和可靠接班人，依据《普通高等学校学生管理规定》（教育部第41号令）及有关法律法规，结合我校实际，制定本办法。</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第二条</w:t>
      </w:r>
      <w:r w:rsidRPr="004A1254">
        <w:rPr>
          <w:rFonts w:ascii="仿宋" w:eastAsia="仿宋" w:hAnsi="仿宋" w:cs="仿宋" w:hint="eastAsia"/>
          <w:sz w:val="24"/>
          <w:szCs w:val="24"/>
        </w:rPr>
        <w:t xml:space="preserve"> 本办法适用于经国家统一招生被我校录取，具有我校正式学籍的全日制学生。</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第三条</w:t>
      </w:r>
      <w:r w:rsidRPr="004A1254">
        <w:rPr>
          <w:rFonts w:ascii="仿宋" w:eastAsia="仿宋" w:hAnsi="仿宋" w:cs="仿宋" w:hint="eastAsia"/>
          <w:sz w:val="24"/>
          <w:szCs w:val="24"/>
        </w:rPr>
        <w:t xml:space="preserve"> 学生应当遵守宪法、法律、法规，遵守公民道德规范，遵守《高等学校学生行为准则》，遵守学校管理制度，维护学校、社会稳定，具有良好的道德品质和行为习惯。</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第四条</w:t>
      </w:r>
      <w:r w:rsidRPr="004A1254">
        <w:rPr>
          <w:rFonts w:ascii="仿宋" w:eastAsia="仿宋" w:hAnsi="仿宋" w:cs="仿宋" w:hint="eastAsia"/>
          <w:sz w:val="24"/>
          <w:szCs w:val="24"/>
        </w:rPr>
        <w:t xml:space="preserve"> 对有违法、违规、违纪（以下简称违纪）行为的学生，学校本着“惩前毖后，治病救人”的方针，坚持教育与惩戒相结合，在深入调查的基础上，以事实为依据，以法规为准绳，采取集中讨论的方式</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处分决定。学校给予学生的纪律处分，应与学生违法、违纪行为的性质以及过错的严重程度相适应。学生有违纪行为但情节轻微，不足以给予纪律处分的，学生所在学院在对其加强教育的同时，应给予通报批评，督促其改正错误。</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第五条</w:t>
      </w:r>
      <w:r w:rsidRPr="004A1254">
        <w:rPr>
          <w:rFonts w:ascii="仿宋" w:eastAsia="仿宋" w:hAnsi="仿宋" w:cs="仿宋" w:hint="eastAsia"/>
          <w:sz w:val="24"/>
          <w:szCs w:val="24"/>
        </w:rPr>
        <w:t xml:space="preserve"> 纪律处分的种类分为：</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（一）警告；</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（二）严重警告；</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（三）记过；</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（四）留校察看；</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（五）开除学籍。</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第六条</w:t>
      </w:r>
      <w:r w:rsidRPr="004A1254">
        <w:rPr>
          <w:rFonts w:ascii="仿宋" w:eastAsia="仿宋" w:hAnsi="仿宋" w:cs="仿宋" w:hint="eastAsia"/>
          <w:sz w:val="24"/>
          <w:szCs w:val="24"/>
        </w:rPr>
        <w:t xml:space="preserve"> 对触犯国家法律或受到治安管理处罚者，依法接受公安司法机关处理，并按本办法有关规定给予校纪处分。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第七条</w:t>
      </w:r>
      <w:r w:rsidRPr="004A1254">
        <w:rPr>
          <w:rFonts w:ascii="仿宋" w:eastAsia="仿宋" w:hAnsi="仿宋" w:cs="仿宋" w:hint="eastAsia"/>
          <w:sz w:val="24"/>
          <w:szCs w:val="24"/>
        </w:rPr>
        <w:t xml:space="preserve"> 受处分的学生应同时受到下列处理：</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（一）造成人身损害或经济损失的，依法赔偿；</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（二）有其他规定的按照相关规定进行处理。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第八条</w:t>
      </w:r>
      <w:r w:rsidRPr="004A1254">
        <w:rPr>
          <w:rFonts w:ascii="仿宋" w:eastAsia="仿宋" w:hAnsi="仿宋" w:cs="仿宋" w:hint="eastAsia"/>
          <w:sz w:val="24"/>
          <w:szCs w:val="24"/>
        </w:rPr>
        <w:t xml:space="preserve"> 学生违纪，有下列情形之一的，可从轻或减轻处分：</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（一）能主动交代、如实陈述违法违纪行为，检讨深刻，有悔改表现的；</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（二）确系他人胁迫或诱骗，并能主动揭发，认错态度好的；</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（三）违纪后有立功表现的；</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（四）其他可从轻或减轻处分的情形。</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lastRenderedPageBreak/>
        <w:t>第九条</w:t>
      </w:r>
      <w:r w:rsidRPr="004A1254">
        <w:rPr>
          <w:rFonts w:ascii="仿宋" w:eastAsia="仿宋" w:hAnsi="仿宋" w:cs="仿宋" w:hint="eastAsia"/>
          <w:sz w:val="24"/>
          <w:szCs w:val="24"/>
        </w:rPr>
        <w:t xml:space="preserve"> 学生违纪，有下列情形之一的，应从重处分：</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（一）拒不承认错误，态度恶劣者；</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（二）故意隐瞒、歪曲、捏造事实，妨碍有关部门（单位）调查者；</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（三）对有关人员恫吓、打击报复者；</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（四）在校期间二次以上违纪者；</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（五）同时有两种以上违纪行为者；</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（六）伙同校外人员违纪者；</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（七）涉外活动违纪者；</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（八）群体违纪事件中的组织者、策划者、指挥者；</w:t>
      </w:r>
    </w:p>
    <w:p w:rsidR="004A1254" w:rsidRPr="004A1254" w:rsidRDefault="004A1254" w:rsidP="004A1254">
      <w:pPr>
        <w:spacing w:line="360" w:lineRule="auto"/>
        <w:ind w:firstLineChars="250" w:firstLine="600"/>
        <w:rPr>
          <w:rFonts w:ascii="仿宋" w:eastAsia="仿宋" w:hAnsi="仿宋" w:cs="仿宋"/>
          <w:sz w:val="24"/>
          <w:szCs w:val="24"/>
        </w:rPr>
      </w:pPr>
      <w:r w:rsidRPr="004A1254">
        <w:rPr>
          <w:rFonts w:ascii="仿宋" w:eastAsia="仿宋" w:hAnsi="仿宋" w:cs="仿宋" w:hint="eastAsia"/>
          <w:sz w:val="24"/>
          <w:szCs w:val="24"/>
        </w:rPr>
        <w:t>（九）其他应予从重处分的情形。</w:t>
      </w:r>
    </w:p>
    <w:p w:rsidR="004A1254" w:rsidRPr="004A1254" w:rsidRDefault="004A1254" w:rsidP="004A1254">
      <w:pPr>
        <w:spacing w:line="360" w:lineRule="auto"/>
        <w:jc w:val="center"/>
        <w:rPr>
          <w:rFonts w:ascii="仿宋" w:eastAsia="仿宋" w:hAnsi="仿宋" w:cs="仿宋"/>
          <w:b/>
          <w:bCs/>
          <w:sz w:val="24"/>
          <w:szCs w:val="24"/>
        </w:rPr>
      </w:pPr>
      <w:r w:rsidRPr="004A1254">
        <w:rPr>
          <w:rFonts w:ascii="仿宋" w:eastAsia="仿宋" w:hAnsi="仿宋" w:cs="仿宋" w:hint="eastAsia"/>
          <w:b/>
          <w:bCs/>
          <w:sz w:val="24"/>
          <w:szCs w:val="24"/>
        </w:rPr>
        <w:t>第二章  违纪处分的具体内容</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第十条</w:t>
      </w:r>
      <w:r w:rsidRPr="004A1254">
        <w:rPr>
          <w:rFonts w:ascii="仿宋" w:eastAsia="仿宋" w:hAnsi="仿宋" w:cs="仿宋" w:hint="eastAsia"/>
          <w:sz w:val="24"/>
          <w:szCs w:val="24"/>
        </w:rPr>
        <w:t xml:space="preserve"> 学生不得有违反宪法、反对四项基本原则的言论和行为，不得从事非法的社会、政治、宗教、文化活动，有下列情形之一的，视其情节及后果，给予下列处分：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（一）对违反宪法，反对四项基本原则、破坏安定团结、扰乱社会秩序者，给予开除学籍处分；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（二）书写、张贴、投递、散发反动标语、传单、大小字报，或者通过其他途径散布反动言论，混淆视听，制造混乱者，视其情节，给予记过以上处分；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（三）组织、成立、加入邪教等非法组织或社会团体，从事非法活动者，视其情节，给予记过以上处分；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（四）组织、参与罢课、罢考、</w:t>
      </w:r>
      <w:proofErr w:type="gramStart"/>
      <w:r w:rsidRPr="004A1254">
        <w:rPr>
          <w:rFonts w:ascii="仿宋" w:eastAsia="仿宋" w:hAnsi="仿宋" w:cs="仿宋" w:hint="eastAsia"/>
          <w:sz w:val="24"/>
          <w:szCs w:val="24"/>
        </w:rPr>
        <w:t>罢餐或</w:t>
      </w:r>
      <w:proofErr w:type="gramEnd"/>
      <w:r w:rsidRPr="004A1254">
        <w:rPr>
          <w:rFonts w:ascii="仿宋" w:eastAsia="仿宋" w:hAnsi="仿宋" w:cs="仿宋" w:hint="eastAsia"/>
          <w:sz w:val="24"/>
          <w:szCs w:val="24"/>
        </w:rPr>
        <w:t>非法游行者，视其情节，给予严重警告以上处分；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（五）组织、参与非法集资、非法传销、非法借贷等活动者，视其情节，给予严重警告以上处分；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（六）在学校进行宗教或封建迷信活动者，视其情节，给予警告以上处分；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（七）侵害其他个人、组织合法权益者，造成严重后果的，给予开除学籍处分。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第十一条</w:t>
      </w:r>
      <w:r w:rsidRPr="004A1254">
        <w:rPr>
          <w:rFonts w:ascii="仿宋" w:eastAsia="仿宋" w:hAnsi="仿宋" w:cs="仿宋" w:hint="eastAsia"/>
          <w:sz w:val="24"/>
          <w:szCs w:val="24"/>
        </w:rPr>
        <w:t xml:space="preserve"> 学生违反国家法律法规，触犯刑律或受到行政处罚的，依据处理等级，视其情节和后果，给予以下处分：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（一）构成刑事犯罪受刑罚处罚的（含缓刑），给予开除学籍处分；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（二）犯罪情节轻微依法不需要判处刑罚或免除刑事处罚的（含不起诉），给予留校察看处分；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（三）被处以行政拘留或被执行严重人身行政强制措施者，视其情节，给予记过以上处分，直至开除学籍；</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（四）处以罚款者，给予严重警告以上处分；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（五）处以治安警告或训诫，免予处罚或未</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处罚者，给予警告以上处分。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第十二条 </w:t>
      </w:r>
      <w:r w:rsidRPr="004A1254">
        <w:rPr>
          <w:rFonts w:ascii="仿宋" w:eastAsia="仿宋" w:hAnsi="仿宋" w:cs="仿宋" w:hint="eastAsia"/>
          <w:sz w:val="24"/>
          <w:szCs w:val="24"/>
        </w:rPr>
        <w:t>对以偷窃、诈骗、抢夺、敲诈勒索、侵占等方式，非法占有、占用国家、集体或他人财物者，除追回赃款赃物外，视情节给予以下处分：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（一）作案价值不足200元（人民币，下同）者，给予警告处分；作案价值200元至500元者，给予严重警告处分；作案价值500元以上者，给予记过以上处分；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（二）偷窃公文、印章、保密文件及档案等不可估价物品者，视造成的后果，给予记过以上处分；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（三）包庇偷窃者，或销赃、买赃、窝赃者，给予与偷窃者同级或轻</w:t>
      </w:r>
      <w:proofErr w:type="gramStart"/>
      <w:r w:rsidRPr="004A1254">
        <w:rPr>
          <w:rFonts w:ascii="仿宋" w:eastAsia="仿宋" w:hAnsi="仿宋" w:cs="仿宋" w:hint="eastAsia"/>
          <w:sz w:val="24"/>
          <w:szCs w:val="24"/>
        </w:rPr>
        <w:t>一</w:t>
      </w:r>
      <w:proofErr w:type="gramEnd"/>
      <w:r w:rsidRPr="004A1254">
        <w:rPr>
          <w:rFonts w:ascii="仿宋" w:eastAsia="仿宋" w:hAnsi="仿宋" w:cs="仿宋" w:hint="eastAsia"/>
          <w:sz w:val="24"/>
          <w:szCs w:val="24"/>
        </w:rPr>
        <w:t>等级的处分；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（四）多次作案、团伙作案、屡教不改者，加重处分；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（五）冒用他人银行卡、一卡通等者，比照条款（一）加重处分。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第十三条</w:t>
      </w:r>
      <w:r w:rsidRPr="004A1254">
        <w:rPr>
          <w:rFonts w:ascii="仿宋" w:eastAsia="仿宋" w:hAnsi="仿宋" w:cs="仿宋" w:hint="eastAsia"/>
          <w:sz w:val="24"/>
          <w:szCs w:val="24"/>
        </w:rPr>
        <w:t xml:space="preserve"> 对打架斗殴者，视其情节和后果，给予以下处分：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（一）对用各种方式挑衅或触犯他人引起打架或其他事端者，给予警告以上处分；对造成严重后果者，给予记过以上处分；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（二）对策划、教唆、怂恿他人打架斗殴或聚众闹事者，视其情节，给予记过以上处分，直至开除学籍；</w:t>
      </w:r>
    </w:p>
    <w:p w:rsidR="004A1254" w:rsidRPr="004A1254" w:rsidRDefault="004A1254" w:rsidP="004A1254">
      <w:pPr>
        <w:spacing w:line="360" w:lineRule="auto"/>
        <w:ind w:firstLineChars="200" w:firstLine="480"/>
        <w:rPr>
          <w:rFonts w:ascii="仿宋" w:eastAsia="仿宋" w:hAnsi="仿宋" w:cs="仿宋"/>
          <w:b/>
          <w:sz w:val="24"/>
          <w:szCs w:val="24"/>
        </w:rPr>
      </w:pPr>
      <w:r w:rsidRPr="004A1254">
        <w:rPr>
          <w:rFonts w:ascii="仿宋" w:eastAsia="仿宋" w:hAnsi="仿宋" w:cs="仿宋" w:hint="eastAsia"/>
          <w:sz w:val="24"/>
          <w:szCs w:val="24"/>
        </w:rPr>
        <w:t>（三）对动手打人未伤他人，情节较轻者，给予警告以上处分；对动手伤人造成他人伤害者，除承担伤者的医疗费、营养费等费用外，视其情节，给予严重警告以上处分，直至开除学籍；</w:t>
      </w:r>
    </w:p>
    <w:p w:rsidR="004A1254" w:rsidRPr="004A1254" w:rsidRDefault="004A1254" w:rsidP="004A1254">
      <w:pPr>
        <w:spacing w:line="360" w:lineRule="auto"/>
        <w:ind w:firstLineChars="200" w:firstLine="480"/>
        <w:rPr>
          <w:rFonts w:ascii="仿宋" w:eastAsia="仿宋" w:hAnsi="仿宋" w:cs="仿宋"/>
          <w:b/>
          <w:sz w:val="24"/>
          <w:szCs w:val="24"/>
        </w:rPr>
      </w:pPr>
      <w:r w:rsidRPr="004A1254">
        <w:rPr>
          <w:rFonts w:ascii="仿宋" w:eastAsia="仿宋" w:hAnsi="仿宋" w:cs="仿宋" w:hint="eastAsia"/>
          <w:sz w:val="24"/>
          <w:szCs w:val="24"/>
        </w:rPr>
        <w:t>（四）持械打人者，视其情节，给予记过以上处分；为他人打架提供器械者，视其情节，给予严重警告以上处分；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（五）以劝架为名，偏袒一方，致使事态扩大者，给予严重警告以上处分；</w:t>
      </w:r>
    </w:p>
    <w:p w:rsidR="004A1254" w:rsidRPr="004A1254" w:rsidRDefault="004A1254" w:rsidP="004A1254">
      <w:pPr>
        <w:spacing w:line="360" w:lineRule="auto"/>
        <w:ind w:firstLineChars="200" w:firstLine="480"/>
        <w:rPr>
          <w:rFonts w:ascii="仿宋" w:eastAsia="仿宋" w:hAnsi="仿宋" w:cs="仿宋"/>
          <w:b/>
          <w:sz w:val="24"/>
          <w:szCs w:val="24"/>
        </w:rPr>
      </w:pPr>
      <w:r w:rsidRPr="004A1254">
        <w:rPr>
          <w:rFonts w:ascii="仿宋" w:eastAsia="仿宋" w:hAnsi="仿宋" w:cs="仿宋" w:hint="eastAsia"/>
          <w:sz w:val="24"/>
          <w:szCs w:val="24"/>
        </w:rPr>
        <w:t>（六）虽未动手打人，但参与助威者，给予警告处分；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（七）出具伪证，造成调查困难者，给予严重警告以上处分；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（八）威吓、辱骂、围攻或殴打教育工作者者，视其情节，给予严重警告以上处分。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第十四条</w:t>
      </w:r>
      <w:r w:rsidRPr="004A1254">
        <w:rPr>
          <w:rFonts w:ascii="仿宋" w:eastAsia="仿宋" w:hAnsi="仿宋" w:cs="仿宋" w:hint="eastAsia"/>
          <w:sz w:val="24"/>
          <w:szCs w:val="24"/>
        </w:rPr>
        <w:t xml:space="preserve"> 对赌博者，视情节轻重给予以下处分：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（一）对参与赌博者，视其情节给予警告以上处分；对邀集赌博者，给予严重警告以上处分；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（二）对提供赌具者，除没收赌具外，给予严重警告以上处分；对同时又参与赌博者，给予记过以上处分；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（三）对为赌博提供场所者，给予严重警告以上处分；对同时又参与赌博者，给予记过以上处分。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第十五条</w:t>
      </w:r>
      <w:r w:rsidRPr="004A1254">
        <w:rPr>
          <w:rFonts w:ascii="仿宋" w:eastAsia="仿宋" w:hAnsi="仿宋" w:cs="仿宋" w:hint="eastAsia"/>
          <w:sz w:val="24"/>
          <w:szCs w:val="24"/>
        </w:rPr>
        <w:t xml:space="preserve"> 违反公民道德或大学生行为准则，从事或者参与有损大学生形象、有损社会公德的活动者，根据其性质和情节轻重，给予以下处分：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（一）对在公共场所有有伤风化的不文明行为，经批评教育不改者，给予警告以上处分；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对观看非法、淫秽制品或浏览淫秽色情网页者，视情节给予警告以上处分；对传阅或聚众观看非法、淫秽制品者，视情节给予严重警告以上处分；对传播非法、淫秽制品或资料者，视情节给予记过以上处分；对制作、出售非法、淫秽制品或资料者，视其情节给予留校察看以上处分；</w:t>
      </w:r>
    </w:p>
    <w:p w:rsidR="004A1254" w:rsidRPr="004A1254" w:rsidRDefault="004A1254" w:rsidP="004A1254">
      <w:pPr>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sz w:val="24"/>
          <w:szCs w:val="24"/>
        </w:rPr>
        <w:t>（三）对处理男女</w:t>
      </w:r>
      <w:r w:rsidRPr="004A1254">
        <w:rPr>
          <w:rFonts w:ascii="仿宋" w:eastAsia="仿宋" w:hAnsi="仿宋" w:cs="仿宋" w:hint="eastAsia"/>
          <w:color w:val="000000"/>
          <w:sz w:val="24"/>
          <w:szCs w:val="24"/>
        </w:rPr>
        <w:t>关系不当或与他人发生非婚性行为，造成不良影响者，视其情节，给予严重警告以上处分；对造成严重后果者，视其情节，给予记过以上处分；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（四）对调戏、侮辱、诽谤或以其他方式严重骚扰他人者，给予严重警告以上处分；对猥亵他人或有其他骚扰滋事行为者，视其情节，给予记过以上处分；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（五）对从事或者参与卖淫、嫖娼等色情活动者，给予记过以上处分；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（六）对隐匿、损毁或私拆他人邮件者，给予严重警告以上处分；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（七）对造谣、诬告他人，造成不良后果者，给予严重警告以上处分；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（八）对伪造、冒用、转借各种证件、资料等，造成不良后果者，给予严重警告以上处分；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（九）对敲诈、勒索、胁迫他人者，视其情节，给予严重警告以上处分，直至开除学籍。</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第十六条 </w:t>
      </w:r>
      <w:r w:rsidRPr="004A1254">
        <w:rPr>
          <w:rFonts w:ascii="仿宋" w:eastAsia="仿宋" w:hAnsi="仿宋" w:cs="仿宋" w:hint="eastAsia"/>
          <w:sz w:val="24"/>
          <w:szCs w:val="24"/>
        </w:rPr>
        <w:t>对参与吸毒、提供毒品、聚众吸毒或提供吸毒场所者，给予开除学籍处分。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第十七条</w:t>
      </w:r>
      <w:r w:rsidRPr="004A1254">
        <w:rPr>
          <w:rFonts w:ascii="仿宋" w:eastAsia="仿宋" w:hAnsi="仿宋" w:cs="仿宋" w:hint="eastAsia"/>
          <w:sz w:val="24"/>
          <w:szCs w:val="24"/>
        </w:rPr>
        <w:t xml:space="preserve"> 学生在校期间严禁酗酒，一经发现，给予警告以上处分。学生有酒后打架、损坏公物等违纪行为者，应从重处分。因饮酒受到司法或行政机关处罚者，给予记过以上直至开除学籍处分。对在聚餐中因过量饮酒，导致事故的，对聚餐召集者给予记过以上处分，对参与酗酒的聚餐同桌者给予警告以上处分，违法者，移送司法机关处理, 造成经济损失的，须全额赔偿。</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第十八条</w:t>
      </w:r>
      <w:r w:rsidRPr="004A1254">
        <w:rPr>
          <w:rFonts w:ascii="仿宋" w:eastAsia="仿宋" w:hAnsi="仿宋" w:cs="仿宋" w:hint="eastAsia"/>
          <w:sz w:val="24"/>
          <w:szCs w:val="24"/>
        </w:rPr>
        <w:t xml:space="preserve"> 对违反学校规定，私自到校内外江河湖塘等自然水域游泳（嬉水）者，给</w:t>
      </w:r>
      <w:r w:rsidRPr="004A1254">
        <w:rPr>
          <w:rFonts w:ascii="仿宋" w:eastAsia="仿宋" w:hAnsi="仿宋" w:cs="仿宋" w:hint="eastAsia"/>
          <w:sz w:val="24"/>
          <w:szCs w:val="24"/>
        </w:rPr>
        <w:lastRenderedPageBreak/>
        <w:t>予严重警告以上处分。对召集其他同学到校内外江河湖塘等自然水域游泳（嬉水）者，给予记过以上处分。因结伴游泳（嬉水）造成伤害事故的，对召集游泳（嬉水）者给予留校察看以上处分，对参与游泳（嬉水）者给予记过以上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第十九条</w:t>
      </w:r>
      <w:r w:rsidRPr="004A1254">
        <w:rPr>
          <w:rFonts w:ascii="仿宋" w:eastAsia="仿宋" w:hAnsi="仿宋" w:cs="仿宋" w:hint="eastAsia"/>
          <w:sz w:val="24"/>
          <w:szCs w:val="24"/>
        </w:rPr>
        <w:t xml:space="preserve"> 对故意损坏公共设施或公、私财物（含水电设施、生活教学设施、实验、消防器材、草坪、花木等）者，除按有关规定进行处罚外，视情节给予以下处分： </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（一）所损坏的财物价值不足200元（人民币，下同）者，给予警告处分；价值200至500元者，给予严重警告处分；价值500元以上者，给予记过以上处分；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（二）对故意损坏消防设备者，给予严重警告以上处分。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第二十条</w:t>
      </w:r>
      <w:r w:rsidRPr="004A1254">
        <w:rPr>
          <w:rFonts w:ascii="仿宋" w:eastAsia="仿宋" w:hAnsi="仿宋" w:cs="仿宋" w:hint="eastAsia"/>
          <w:sz w:val="24"/>
          <w:szCs w:val="24"/>
        </w:rPr>
        <w:t xml:space="preserve"> 凡以各种形式非法从事经商或各种经营、开发等活动者，分别给予下列处分：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（一）对违法、违规从事商业活动者，视情节给予警告以上处分；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（二）对冒用、盗用学校名义从事各种经营、开发等活动者，给予记过以上处分；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（三）对非法组织学生旅游、假期打工等活动者，视情节给予严重警告以上处分。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b/>
          <w:bCs/>
          <w:sz w:val="24"/>
          <w:szCs w:val="24"/>
        </w:rPr>
        <w:t>第二十一条</w:t>
      </w:r>
      <w:r w:rsidRPr="004A1254">
        <w:rPr>
          <w:rFonts w:ascii="仿宋" w:eastAsia="仿宋" w:hAnsi="仿宋" w:cs="仿宋" w:hint="eastAsia"/>
          <w:sz w:val="24"/>
          <w:szCs w:val="24"/>
        </w:rPr>
        <w:t xml:space="preserve"> 对违反学生住宿管理规定者，视情节给予以下处分：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 xml:space="preserve">（一）对在宿舍留宿异性或在异性宿舍留宿者，视情节和影响，给予严重警告以上处分； </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（二）对未经宿舍管理部门许可，擅自留宿外来人员，经批评教育不改者，给予警告以上处分；造成不良后果者，给予记过以上处分；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（三）对擅自调换、占用学生寝室、床位，经批评教育不改者；或擅自将宿舍钥匙（门卡）交给本宿舍以外其他人员使用，造成不良后果者，给予警告以上处分；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四）对违反宿舍消防、用电等管理规定，擅自在宿舍使用易燃易爆物品或电炉、电热器等有安全隐患的电器(用品)，或破坏、私接电源线者，给予警告以上处分；因上述行为引起火灾，造成集体或他人财物损失者，视情节给予留校察看以上处分，并追究其经济责任,违法者，移送司法机关处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（五）对违反宿舍管理规定擅自爬墙爬门进出者，给予警告以上处分；未经批准备案而私自租房住宿者，给予严重警告以上处分；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（六）对在学生宿舍开店或饲养宠物者，给予警告以上处分。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第二十二条</w:t>
      </w:r>
      <w:r w:rsidRPr="004A1254">
        <w:rPr>
          <w:rFonts w:ascii="仿宋" w:eastAsia="仿宋" w:hAnsi="仿宋" w:cs="仿宋" w:hint="eastAsia"/>
          <w:sz w:val="24"/>
          <w:szCs w:val="24"/>
        </w:rPr>
        <w:t xml:space="preserve"> 对违反国家和学校使用计算机网络有关规定者，分别给予以下处分：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（一）对散布混淆视听、制造混乱言论或造成他人名誉伤害者，视后果严重程度，给予严重警告以上处分；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lastRenderedPageBreak/>
        <w:t>（二）对制造、传播计算机病毒者或对计算机系统、网络造成损害者，视后果严重程度，给予记过以上处分；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（三）对煽动闹事、破坏正常教学、生活秩序者，给予记过以上处分；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（四）对散布妨碍社会安定和国家安全言论者，给予留校察看以上处分；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（五）登录非法网站、传播有害信息者，视情节给予警告以上处分；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（六）对有其他违反国家使用计算机网络有关规定的行为者，视情节给予警告以上处分。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b/>
          <w:bCs/>
          <w:sz w:val="24"/>
          <w:szCs w:val="24"/>
        </w:rPr>
        <w:t xml:space="preserve">第二十三条 </w:t>
      </w:r>
      <w:r w:rsidRPr="004A1254">
        <w:rPr>
          <w:rFonts w:ascii="仿宋" w:eastAsia="仿宋" w:hAnsi="仿宋" w:cs="仿宋" w:hint="eastAsia"/>
          <w:sz w:val="24"/>
          <w:szCs w:val="24"/>
        </w:rPr>
        <w:t>对无故缺席应该出席的教育、教学活动者，各学院应及时给予批评教育和书面警示，累计旷课达一定学时的，给予下列处分：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（一）一学期内累计达12至19学时，给予警告处分；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（二）一学期内累计达20至29学时，给予严重警告处分；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（三）一学期内累计达30至39学时，给予记过处分；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（四）一学期内累计达40至49学时，给予留校察看处分；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（五）一学期内累计达50学时以上，给予开除学籍处分；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（六）一学期内无故迟到、早退累计5次作为旷课1学时计；</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（七）无故不参加实践教学、军训、劳动等活动的，或未经批准擅自离校或逾期不归的，造成的一切后果由学生本人承担，并按6学时/</w:t>
      </w:r>
      <w:proofErr w:type="gramStart"/>
      <w:r w:rsidRPr="004A1254">
        <w:rPr>
          <w:rFonts w:ascii="仿宋" w:eastAsia="仿宋" w:hAnsi="仿宋" w:cs="仿宋" w:hint="eastAsia"/>
          <w:sz w:val="24"/>
          <w:szCs w:val="24"/>
        </w:rPr>
        <w:t>天计旷课</w:t>
      </w:r>
      <w:proofErr w:type="gramEnd"/>
      <w:r w:rsidRPr="004A1254">
        <w:rPr>
          <w:rFonts w:ascii="仿宋" w:eastAsia="仿宋" w:hAnsi="仿宋" w:cs="仿宋" w:hint="eastAsia"/>
          <w:sz w:val="24"/>
          <w:szCs w:val="24"/>
        </w:rPr>
        <w:t>学时数（法定休息日除外）；</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（八）因旷课受纪律处分后继续旷课者，从重处理，直至开除学籍。</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第二十四条</w:t>
      </w:r>
      <w:r w:rsidRPr="004A1254">
        <w:rPr>
          <w:rFonts w:ascii="仿宋" w:eastAsia="仿宋" w:hAnsi="仿宋" w:cs="仿宋" w:hint="eastAsia"/>
          <w:sz w:val="24"/>
          <w:szCs w:val="24"/>
        </w:rPr>
        <w:t xml:space="preserve"> 对违反考试纪律的处理，依据学校考试管理相关规定执行。代替他人或者让他人代替自己参加考试并情节严重的、组织作弊、使用通讯设备或其他器材作弊、向他人出售考试试题或答案牟取利益，以及其他严重作弊或扰乱考试秩序行为者，给予开除学籍处分；情节特别严重的，将移交有关部门调查处理。</w:t>
      </w:r>
    </w:p>
    <w:p w:rsidR="004A1254" w:rsidRPr="004A1254" w:rsidRDefault="004A1254" w:rsidP="004A1254">
      <w:pPr>
        <w:spacing w:line="360" w:lineRule="auto"/>
        <w:ind w:firstLineChars="150" w:firstLine="361"/>
        <w:rPr>
          <w:rFonts w:ascii="仿宋" w:eastAsia="仿宋" w:hAnsi="仿宋" w:cs="仿宋"/>
          <w:sz w:val="24"/>
          <w:szCs w:val="24"/>
        </w:rPr>
      </w:pPr>
      <w:r w:rsidRPr="004A1254">
        <w:rPr>
          <w:rFonts w:ascii="仿宋" w:eastAsia="仿宋" w:hAnsi="仿宋" w:cs="仿宋" w:hint="eastAsia"/>
          <w:b/>
          <w:bCs/>
          <w:sz w:val="24"/>
          <w:szCs w:val="24"/>
        </w:rPr>
        <w:t>第二十五条</w:t>
      </w:r>
      <w:r w:rsidRPr="004A1254">
        <w:rPr>
          <w:rFonts w:ascii="仿宋" w:eastAsia="仿宋" w:hAnsi="仿宋" w:cs="仿宋" w:hint="eastAsia"/>
          <w:sz w:val="24"/>
          <w:szCs w:val="24"/>
        </w:rPr>
        <w:t xml:space="preserve"> 对违反其他正常教育教学、生活、公共秩序或管理规定者，给予以下处分：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（一）对违反保卫、教室、实验室、图书馆及其他场所各类管理规定者，视其情节，给予警告以上处分；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（二）对违章燃放烟花爆竹、焚烧物品者，视情节给予严重警告以上处分；引起火灾者，给予留校察看以上处分，并追究其经济责任；</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（三）对违反《黄山学院校园道路交通安全管理规定》者，视其情节，给予警告以上处分；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（四）对违反学校规定，破坏环境卫生，在建筑物、公用设备上乱涂、乱写、乱画或</w:t>
      </w:r>
      <w:r w:rsidRPr="004A1254">
        <w:rPr>
          <w:rFonts w:ascii="仿宋" w:eastAsia="仿宋" w:hAnsi="仿宋" w:cs="仿宋" w:hint="eastAsia"/>
          <w:sz w:val="24"/>
          <w:szCs w:val="24"/>
        </w:rPr>
        <w:lastRenderedPageBreak/>
        <w:t>违章张贴者，给予警告以上处分；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（五）对在图书馆、教室、宿舍等各类场所喧哗，干扰或影响他人学习、工作和休息者，给予警告以上处分；</w:t>
      </w:r>
    </w:p>
    <w:p w:rsidR="004A1254" w:rsidRPr="004A1254" w:rsidRDefault="004A1254" w:rsidP="004A1254">
      <w:pPr>
        <w:spacing w:line="360" w:lineRule="auto"/>
        <w:ind w:firstLine="435"/>
        <w:rPr>
          <w:rFonts w:ascii="仿宋" w:eastAsia="仿宋" w:hAnsi="仿宋" w:cs="仿宋"/>
          <w:sz w:val="24"/>
          <w:szCs w:val="24"/>
        </w:rPr>
      </w:pPr>
      <w:r w:rsidRPr="004A1254">
        <w:rPr>
          <w:rFonts w:ascii="仿宋" w:eastAsia="仿宋" w:hAnsi="仿宋" w:cs="仿宋" w:hint="eastAsia"/>
          <w:sz w:val="24"/>
          <w:szCs w:val="24"/>
        </w:rPr>
        <w:t>（六）对学生违纪事件中的目击者或知情人，故意作伪证，给调查处理造成困难者，视情节给予警告以上处分；</w:t>
      </w:r>
    </w:p>
    <w:p w:rsidR="004A1254" w:rsidRPr="004A1254" w:rsidRDefault="004A1254" w:rsidP="004A1254">
      <w:pPr>
        <w:spacing w:line="360" w:lineRule="auto"/>
        <w:ind w:firstLineChars="200" w:firstLine="480"/>
        <w:jc w:val="left"/>
        <w:rPr>
          <w:rFonts w:ascii="仿宋" w:eastAsia="仿宋" w:hAnsi="仿宋" w:cs="仿宋"/>
          <w:sz w:val="24"/>
          <w:szCs w:val="24"/>
        </w:rPr>
      </w:pPr>
      <w:r w:rsidRPr="004A1254">
        <w:rPr>
          <w:rFonts w:ascii="仿宋" w:eastAsia="仿宋" w:hAnsi="仿宋" w:cs="仿宋" w:hint="eastAsia"/>
          <w:sz w:val="24"/>
          <w:szCs w:val="24"/>
        </w:rPr>
        <w:t>（七）违反学校有关规定，严重影响学校教育教学秩序、生活秩序以及公共场所管理秩序者，给予开除学籍处分；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（八）侵害其他个人、组织合法权益者，造成严重后果的，给予开除学籍处分。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第二十六条 </w:t>
      </w:r>
      <w:r w:rsidRPr="004A1254">
        <w:rPr>
          <w:rFonts w:ascii="仿宋" w:eastAsia="仿宋" w:hAnsi="仿宋" w:cs="仿宋" w:hint="eastAsia"/>
          <w:sz w:val="24"/>
          <w:szCs w:val="24"/>
        </w:rPr>
        <w:t>学生在学业、品行、学术上有</w:t>
      </w:r>
      <w:proofErr w:type="gramStart"/>
      <w:r w:rsidRPr="004A1254">
        <w:rPr>
          <w:rFonts w:ascii="仿宋" w:eastAsia="仿宋" w:hAnsi="仿宋" w:cs="仿宋" w:hint="eastAsia"/>
          <w:sz w:val="24"/>
          <w:szCs w:val="24"/>
        </w:rPr>
        <w:t>不</w:t>
      </w:r>
      <w:proofErr w:type="gramEnd"/>
      <w:r w:rsidRPr="004A1254">
        <w:rPr>
          <w:rFonts w:ascii="仿宋" w:eastAsia="仿宋" w:hAnsi="仿宋" w:cs="仿宋" w:hint="eastAsia"/>
          <w:sz w:val="24"/>
          <w:szCs w:val="24"/>
        </w:rPr>
        <w:t>诚信行为的，给予以下处分：</w:t>
      </w:r>
    </w:p>
    <w:p w:rsidR="004A1254" w:rsidRPr="004A1254" w:rsidRDefault="004A1254" w:rsidP="004A1254">
      <w:pPr>
        <w:spacing w:line="360" w:lineRule="auto"/>
        <w:ind w:firstLineChars="150" w:firstLine="360"/>
        <w:rPr>
          <w:rFonts w:ascii="仿宋" w:eastAsia="仿宋" w:hAnsi="仿宋" w:cs="仿宋"/>
          <w:sz w:val="24"/>
          <w:szCs w:val="24"/>
        </w:rPr>
      </w:pPr>
      <w:r w:rsidRPr="004A1254">
        <w:rPr>
          <w:rFonts w:ascii="仿宋" w:eastAsia="仿宋" w:hAnsi="仿宋" w:cs="仿宋" w:hint="eastAsia"/>
          <w:sz w:val="24"/>
          <w:szCs w:val="24"/>
        </w:rPr>
        <w:t>（一）以小论文、调查报告等开放形式进行课程考核中弄虚作假或有抄袭、篡改、剽窃他人成果的，情节轻微的给予通报批评，情节严重的给予警告以上处分；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（二）在日常学习生活中存在失信行为，给集体或他人造成后果的，给予警告以上处分；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（三）毕业（学位）论文或毕业设计、公开发表的研究成果存在抄袭、篡改、伪造等学术不端行为者，给予警告以上处分，情节严重的，或者代写论文、买卖论文者，给予开除学籍处分；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第二十七条</w:t>
      </w:r>
      <w:r w:rsidRPr="004A1254">
        <w:rPr>
          <w:rFonts w:ascii="仿宋" w:eastAsia="仿宋" w:hAnsi="仿宋" w:cs="仿宋" w:hint="eastAsia"/>
          <w:sz w:val="24"/>
          <w:szCs w:val="24"/>
        </w:rPr>
        <w:t xml:space="preserve"> 对本办法中没有列举到的违纪行为且必须给予处分的，参照本办法相关条款给</w:t>
      </w:r>
      <w:proofErr w:type="gramStart"/>
      <w:r w:rsidRPr="004A1254">
        <w:rPr>
          <w:rFonts w:ascii="仿宋" w:eastAsia="仿宋" w:hAnsi="仿宋" w:cs="仿宋" w:hint="eastAsia"/>
          <w:sz w:val="24"/>
          <w:szCs w:val="24"/>
        </w:rPr>
        <w:t>予处理</w:t>
      </w:r>
      <w:proofErr w:type="gramEnd"/>
      <w:r w:rsidRPr="004A1254">
        <w:rPr>
          <w:rFonts w:ascii="仿宋" w:eastAsia="仿宋" w:hAnsi="仿宋" w:cs="仿宋" w:hint="eastAsia"/>
          <w:sz w:val="24"/>
          <w:szCs w:val="24"/>
        </w:rPr>
        <w:t>。屡次违反学校规定受到纪律处分，经教育不改者，给予开除学籍处分。</w:t>
      </w:r>
      <w:r w:rsidRPr="004A1254">
        <w:rPr>
          <w:rFonts w:ascii="Calibri" w:eastAsia="仿宋" w:hAnsi="Calibri" w:cs="Calibri"/>
          <w:sz w:val="24"/>
          <w:szCs w:val="24"/>
        </w:rPr>
        <w:t> </w:t>
      </w:r>
    </w:p>
    <w:p w:rsidR="004A1254" w:rsidRPr="004A1254" w:rsidRDefault="004A1254" w:rsidP="004A1254">
      <w:pPr>
        <w:spacing w:line="360" w:lineRule="auto"/>
        <w:jc w:val="center"/>
        <w:rPr>
          <w:rFonts w:ascii="仿宋" w:eastAsia="仿宋" w:hAnsi="仿宋" w:cs="仿宋"/>
          <w:sz w:val="24"/>
          <w:szCs w:val="24"/>
        </w:rPr>
      </w:pPr>
      <w:r w:rsidRPr="004A1254">
        <w:rPr>
          <w:rFonts w:ascii="仿宋" w:eastAsia="仿宋" w:hAnsi="仿宋" w:cs="仿宋" w:hint="eastAsia"/>
          <w:b/>
          <w:bCs/>
          <w:sz w:val="24"/>
          <w:szCs w:val="24"/>
        </w:rPr>
        <w:t>第三章 处分违纪学生的权限、程序与管理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第二十八条</w:t>
      </w:r>
      <w:r w:rsidRPr="004A1254">
        <w:rPr>
          <w:rFonts w:ascii="仿宋" w:eastAsia="仿宋" w:hAnsi="仿宋" w:cs="仿宋" w:hint="eastAsia"/>
          <w:sz w:val="24"/>
          <w:szCs w:val="24"/>
        </w:rPr>
        <w:t xml:space="preserve"> 处分违纪学生的权限与程序：</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给予违纪学生警告、严重警告处分的，由学生所在学院研究决定，学院行文下发；同一违纪事件涉及两个以上学院学生处理的，由学生处会同相关部门和学生所在学院共同研究决定，学院行文下发。处分文件分别报学生处、保卫处备案。</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给予违纪学生记过、留校察看处分的，由学生处会同相关部门和学生所在学院共同研究，提出处分建议，报分管校领导审核，并经合法性审查后提交校长办公会议或校长授权的专门会议决定，学校行文下发。</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（三）普通的学生违纪事件由学生所在学院负责调查核实，并形成调查报告；案情复杂或性质严重的学生违纪事件，由职能部门会同相关学院及有关部门协调处理。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（四）涉及学生考试违纪的处理，参照上述（二）、（三）款程序，由教务处牵头负责并按规定处理。</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五）对事实清楚的违纪案件，原则上职能部门或学生所在学院应在接到通知或收到调查报告及有关材料后10个工作日内，做出处分建议；情况复杂的违纪案件可报经分管领导批准后适当延长调查处理时间（最长不超过一个月），基本事实调查清楚后作出处分建议。</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 xml:space="preserve">第二十九条 </w:t>
      </w:r>
      <w:r w:rsidRPr="004A1254">
        <w:rPr>
          <w:rFonts w:ascii="仿宋" w:eastAsia="仿宋" w:hAnsi="仿宋" w:cs="仿宋" w:hint="eastAsia"/>
          <w:color w:val="FF0000"/>
          <w:sz w:val="24"/>
          <w:szCs w:val="24"/>
        </w:rPr>
        <w:t xml:space="preserve"> </w:t>
      </w:r>
      <w:r w:rsidRPr="004A1254">
        <w:rPr>
          <w:rFonts w:ascii="仿宋" w:eastAsia="仿宋" w:hAnsi="仿宋" w:cs="仿宋" w:hint="eastAsia"/>
          <w:sz w:val="24"/>
          <w:szCs w:val="24"/>
        </w:rPr>
        <w:t>警告、严重警告处分分别以6个月为期，记过、留校察看处分分别以12个月为期，处分期限自处分决定下达之日起算。受处分的学生，在处分期间有悔改表现，并且没有再发生违法违纪行为的，处分期满前的2周内由学生本人提出处分解除申请（附件三），辅导员会同班级给出评定意见，</w:t>
      </w:r>
      <w:proofErr w:type="gramStart"/>
      <w:r w:rsidRPr="004A1254">
        <w:rPr>
          <w:rFonts w:ascii="仿宋" w:eastAsia="仿宋" w:hAnsi="仿宋" w:cs="仿宋" w:hint="eastAsia"/>
          <w:sz w:val="24"/>
          <w:szCs w:val="24"/>
        </w:rPr>
        <w:t>经规定</w:t>
      </w:r>
      <w:proofErr w:type="gramEnd"/>
      <w:r w:rsidRPr="004A1254">
        <w:rPr>
          <w:rFonts w:ascii="仿宋" w:eastAsia="仿宋" w:hAnsi="仿宋" w:cs="仿宋" w:hint="eastAsia"/>
          <w:sz w:val="24"/>
          <w:szCs w:val="24"/>
        </w:rPr>
        <w:t>程序按期予以解除（警告、严重警告由学院审定，记过以上由学院初审、学生处复核后提交校长办公会审定）。</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在处分期限内，学生如有立功、受奖等优异表现，可申请提前解除处分，具体审批程序同上。</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学生同时有两种以上需要给予处分的行为的，应当分别确定其处分。应当给予的处分种类不同的，执行其中最重的处分；应当给予开除学籍以下多个相同种类处分的，执行该处分，并在一个处分期以上、多个处分期之和以下，决定处分期。</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学生在受处分期限内，若再次违纪，情节轻微的可适当延长1-2个月的处分期限；情节严重被再次处分的，其处分期为原处分期尚未执行的期限与新处分期限之</w:t>
      </w:r>
      <w:proofErr w:type="gramStart"/>
      <w:r w:rsidRPr="004A1254">
        <w:rPr>
          <w:rFonts w:ascii="仿宋" w:eastAsia="仿宋" w:hAnsi="仿宋" w:cs="仿宋" w:hint="eastAsia"/>
          <w:sz w:val="24"/>
          <w:szCs w:val="24"/>
        </w:rPr>
        <w:t>和</w:t>
      </w:r>
      <w:proofErr w:type="gramEnd"/>
      <w:r w:rsidRPr="004A1254">
        <w:rPr>
          <w:rFonts w:ascii="仿宋" w:eastAsia="仿宋" w:hAnsi="仿宋" w:cs="仿宋" w:hint="eastAsia"/>
          <w:sz w:val="24"/>
          <w:szCs w:val="24"/>
        </w:rPr>
        <w:t>。</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处分期最长不得超过24个月。</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解除处分后，学生获得表彰、奖励及其他权益，不再受原处分的影响；经教育不改，再次违纪者，加重处分直至开除学籍。</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毕业班学生受到记过、留校察看处分，毕业时未达解除期限的，先按结业处理，离校一年后，由本人提出书面申请，其所在单位或所属地相关行政部门出具表现证明，报经校长办公会议审核同意后，方可换发毕业证书。</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第三十条</w:t>
      </w:r>
      <w:r w:rsidRPr="004A1254">
        <w:rPr>
          <w:rFonts w:ascii="仿宋" w:eastAsia="仿宋" w:hAnsi="仿宋" w:cs="仿宋" w:hint="eastAsia"/>
          <w:sz w:val="24"/>
          <w:szCs w:val="24"/>
        </w:rPr>
        <w:t xml:space="preserve"> 被开除学籍的学生，应自处分决定送达之日起5个工作日内办理完离校手续并离校。除因特殊情况经学校批准可暂时留住学校者外，逾期不离校者，视为校外人员处理。 </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第三十一条</w:t>
      </w:r>
      <w:r w:rsidRPr="004A1254">
        <w:rPr>
          <w:rFonts w:ascii="仿宋" w:eastAsia="仿宋" w:hAnsi="仿宋" w:cs="仿宋" w:hint="eastAsia"/>
          <w:sz w:val="24"/>
          <w:szCs w:val="24"/>
        </w:rPr>
        <w:t xml:space="preserve"> 对学生的处分，应做到证据充分、依据明确、定性准确、程序正当、处分适当。在对学生</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处分或者其他不利决定之前，学校各级部门应该告知学生</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决定的事实、理由及依据，并告知学生在5个工作日内享有陈述和申辩的权利，听取学生本人的陈述和申辩（附件一）。处分决定告知书送达时，如果受处分学生对拟处分结果无异议，也可不</w:t>
      </w:r>
      <w:proofErr w:type="gramStart"/>
      <w:r w:rsidRPr="004A1254">
        <w:rPr>
          <w:rFonts w:ascii="仿宋" w:eastAsia="仿宋" w:hAnsi="仿宋" w:cs="仿宋" w:hint="eastAsia"/>
          <w:sz w:val="24"/>
          <w:szCs w:val="24"/>
        </w:rPr>
        <w:t>受此时</w:t>
      </w:r>
      <w:proofErr w:type="gramEnd"/>
      <w:r w:rsidRPr="004A1254">
        <w:rPr>
          <w:rFonts w:ascii="仿宋" w:eastAsia="仿宋" w:hAnsi="仿宋" w:cs="仿宋" w:hint="eastAsia"/>
          <w:sz w:val="24"/>
          <w:szCs w:val="24"/>
        </w:rPr>
        <w:t>间限制。</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lastRenderedPageBreak/>
        <w:t>第三十二条</w:t>
      </w:r>
      <w:r w:rsidRPr="004A1254">
        <w:rPr>
          <w:rFonts w:ascii="仿宋" w:eastAsia="仿宋" w:hAnsi="仿宋" w:cs="仿宋" w:hint="eastAsia"/>
          <w:sz w:val="24"/>
          <w:szCs w:val="24"/>
        </w:rPr>
        <w:t xml:space="preserve"> 对学生</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处分，应当出具处分决定书。处分决定书应当包括以下内容（附件二）：</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（一）学生的基本信息；</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（二）</w:t>
      </w:r>
      <w:proofErr w:type="gramStart"/>
      <w:r w:rsidRPr="004A1254">
        <w:rPr>
          <w:rFonts w:ascii="仿宋" w:eastAsia="仿宋" w:hAnsi="仿宋" w:cs="仿宋" w:hint="eastAsia"/>
          <w:sz w:val="24"/>
          <w:szCs w:val="24"/>
        </w:rPr>
        <w:t>作出</w:t>
      </w:r>
      <w:proofErr w:type="gramEnd"/>
      <w:r w:rsidRPr="004A1254">
        <w:rPr>
          <w:rFonts w:ascii="仿宋" w:eastAsia="仿宋" w:hAnsi="仿宋" w:cs="仿宋" w:hint="eastAsia"/>
          <w:sz w:val="24"/>
          <w:szCs w:val="24"/>
        </w:rPr>
        <w:t>处分的事实和证据；</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（三）处分的种类、依据、期限；</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（四）申诉的途径和期限；</w:t>
      </w:r>
    </w:p>
    <w:p w:rsidR="004A1254" w:rsidRPr="004A1254" w:rsidRDefault="004A1254" w:rsidP="004A1254">
      <w:pPr>
        <w:spacing w:line="360" w:lineRule="auto"/>
        <w:rPr>
          <w:rFonts w:ascii="仿宋" w:eastAsia="仿宋" w:hAnsi="仿宋" w:cs="仿宋"/>
          <w:sz w:val="24"/>
          <w:szCs w:val="24"/>
        </w:rPr>
      </w:pPr>
      <w:r w:rsidRPr="004A1254">
        <w:rPr>
          <w:rFonts w:ascii="仿宋" w:eastAsia="仿宋" w:hAnsi="仿宋" w:cs="仿宋" w:hint="eastAsia"/>
          <w:sz w:val="24"/>
          <w:szCs w:val="24"/>
        </w:rPr>
        <w:t xml:space="preserve">　　（五）其他必要内容。</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第三十三条</w:t>
      </w:r>
      <w:r w:rsidRPr="004A1254">
        <w:rPr>
          <w:rFonts w:ascii="仿宋" w:eastAsia="仿宋" w:hAnsi="仿宋" w:cs="仿宋" w:hint="eastAsia"/>
          <w:sz w:val="24"/>
          <w:szCs w:val="24"/>
        </w:rPr>
        <w:t xml:space="preserve"> 处分告知书、决定书等处分文书的送达方式：</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（一）由受处分学生所在学院送交本人，并由受处分学生本人签收，一份存档。如果受处分学生拒绝签收，可以以留置方式送达（负责送达者应有2名证人证明，在存档的处分文书上加以注明）；</w:t>
      </w:r>
    </w:p>
    <w:p w:rsidR="004A1254" w:rsidRPr="004A1254" w:rsidRDefault="004A1254" w:rsidP="004A1254">
      <w:pPr>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因特殊情况无法直接送交受处分者本人的，应按其提供的家庭通信地址，将处分决定告知书和处分决定书邮寄送达该生，并将邮寄凭证及有关记录存档；邮件被退回和难于联系的学生，由受处分学生所在学院利用学校网站、新闻媒体等形式公告7日，并将相关材料及处分文书一并存档，同时</w:t>
      </w:r>
      <w:proofErr w:type="gramStart"/>
      <w:r w:rsidRPr="004A1254">
        <w:rPr>
          <w:rFonts w:ascii="仿宋" w:eastAsia="仿宋" w:hAnsi="仿宋" w:cs="仿宋" w:hint="eastAsia"/>
          <w:sz w:val="24"/>
          <w:szCs w:val="24"/>
        </w:rPr>
        <w:t>附关于</w:t>
      </w:r>
      <w:proofErr w:type="gramEnd"/>
      <w:r w:rsidRPr="004A1254">
        <w:rPr>
          <w:rFonts w:ascii="仿宋" w:eastAsia="仿宋" w:hAnsi="仿宋" w:cs="仿宋" w:hint="eastAsia"/>
          <w:sz w:val="24"/>
          <w:szCs w:val="24"/>
        </w:rPr>
        <w:t>处分文书送达情况备忘录——此种情况亦视为送达。</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第三十四条</w:t>
      </w:r>
      <w:r w:rsidRPr="004A1254">
        <w:rPr>
          <w:rFonts w:ascii="仿宋" w:eastAsia="仿宋" w:hAnsi="仿宋" w:cs="仿宋" w:hint="eastAsia"/>
          <w:sz w:val="24"/>
          <w:szCs w:val="24"/>
        </w:rPr>
        <w:t xml:space="preserve"> 学生本人对学校处分决定有异议的，在接到处分决定书之日起10日内，可以向校学生申诉处理委员会提出书面申诉。对学生申诉的处理，按《黄山学院学生申诉管理办法（修订）》执行。</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第三十五条</w:t>
      </w:r>
      <w:r w:rsidRPr="004A1254">
        <w:rPr>
          <w:rFonts w:ascii="仿宋" w:eastAsia="仿宋" w:hAnsi="仿宋" w:cs="仿宋" w:hint="eastAsia"/>
          <w:sz w:val="24"/>
          <w:szCs w:val="24"/>
        </w:rPr>
        <w:t xml:space="preserve"> 对学生的处分及解除材料（学生处分文书、学生申诉复查结论等）应真实完整地归入学校文书档案和学生本人档案。有关学生处分的相关材料（调查报告、问询笔录等）亦应归入学校文书档案。</w:t>
      </w:r>
    </w:p>
    <w:p w:rsidR="004A1254" w:rsidRPr="004A1254" w:rsidRDefault="004A1254" w:rsidP="004A1254">
      <w:pPr>
        <w:spacing w:line="360" w:lineRule="auto"/>
        <w:jc w:val="center"/>
        <w:rPr>
          <w:rFonts w:ascii="仿宋" w:eastAsia="仿宋" w:hAnsi="仿宋" w:cs="仿宋"/>
          <w:b/>
          <w:bCs/>
          <w:sz w:val="24"/>
          <w:szCs w:val="24"/>
        </w:rPr>
      </w:pPr>
      <w:r w:rsidRPr="004A1254">
        <w:rPr>
          <w:rFonts w:ascii="仿宋" w:eastAsia="仿宋" w:hAnsi="仿宋" w:cs="仿宋" w:hint="eastAsia"/>
          <w:b/>
          <w:bCs/>
          <w:sz w:val="24"/>
          <w:szCs w:val="24"/>
        </w:rPr>
        <w:t>第四章  附 则</w:t>
      </w:r>
    </w:p>
    <w:p w:rsidR="004A1254" w:rsidRPr="004A1254" w:rsidRDefault="004A1254" w:rsidP="004A1254">
      <w:pPr>
        <w:spacing w:line="360" w:lineRule="auto"/>
        <w:ind w:firstLineChars="200" w:firstLine="482"/>
        <w:rPr>
          <w:rFonts w:ascii="仿宋" w:eastAsia="仿宋" w:hAnsi="仿宋" w:cs="仿宋"/>
          <w:b/>
          <w:bCs/>
          <w:sz w:val="24"/>
          <w:szCs w:val="24"/>
        </w:rPr>
      </w:pPr>
      <w:r w:rsidRPr="004A1254">
        <w:rPr>
          <w:rFonts w:ascii="仿宋" w:eastAsia="仿宋" w:hAnsi="仿宋" w:cs="仿宋" w:hint="eastAsia"/>
          <w:b/>
          <w:bCs/>
          <w:sz w:val="24"/>
          <w:szCs w:val="24"/>
        </w:rPr>
        <w:t>第三十六条</w:t>
      </w:r>
      <w:r w:rsidRPr="004A1254">
        <w:rPr>
          <w:rFonts w:ascii="仿宋" w:eastAsia="仿宋" w:hAnsi="仿宋" w:cs="仿宋" w:hint="eastAsia"/>
          <w:sz w:val="24"/>
          <w:szCs w:val="24"/>
        </w:rPr>
        <w:t xml:space="preserve"> 学生在校外参加教学实习、见习、考察、社会实践等活动期间有违纪行为的，参照本办法给予纪律处分。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第三十七条</w:t>
      </w:r>
      <w:r w:rsidRPr="004A1254">
        <w:rPr>
          <w:rFonts w:ascii="仿宋" w:eastAsia="仿宋" w:hAnsi="仿宋" w:cs="仿宋" w:hint="eastAsia"/>
          <w:sz w:val="24"/>
          <w:szCs w:val="24"/>
        </w:rPr>
        <w:t xml:space="preserve"> 本办法中的给予某一级别“以上处分”包含该级别处分，“以下”不包含该级别处分。</w:t>
      </w:r>
    </w:p>
    <w:p w:rsidR="004A1254" w:rsidRPr="004A1254" w:rsidRDefault="004A1254" w:rsidP="004A1254">
      <w:pPr>
        <w:spacing w:line="360" w:lineRule="auto"/>
        <w:ind w:firstLineChars="200" w:firstLine="482"/>
        <w:rPr>
          <w:rFonts w:ascii="仿宋" w:eastAsia="仿宋" w:hAnsi="仿宋" w:cs="仿宋"/>
          <w:sz w:val="24"/>
          <w:szCs w:val="24"/>
        </w:rPr>
      </w:pPr>
      <w:r w:rsidRPr="004A1254">
        <w:rPr>
          <w:rFonts w:ascii="仿宋" w:eastAsia="仿宋" w:hAnsi="仿宋" w:cs="仿宋" w:hint="eastAsia"/>
          <w:b/>
          <w:bCs/>
          <w:sz w:val="24"/>
          <w:szCs w:val="24"/>
        </w:rPr>
        <w:t>第三十八条</w:t>
      </w:r>
      <w:r w:rsidRPr="004A1254">
        <w:rPr>
          <w:rFonts w:ascii="仿宋" w:eastAsia="仿宋" w:hAnsi="仿宋" w:cs="仿宋" w:hint="eastAsia"/>
          <w:sz w:val="24"/>
          <w:szCs w:val="24"/>
        </w:rPr>
        <w:t xml:space="preserve"> 本办法由校学生工作指导委员会负责解释；未尽事宜，由校学生工作指导委员会研究处理。</w:t>
      </w:r>
    </w:p>
    <w:p w:rsidR="004A1254" w:rsidRPr="004A1254" w:rsidRDefault="004A1254" w:rsidP="004A1254">
      <w:pPr>
        <w:spacing w:line="360" w:lineRule="auto"/>
        <w:ind w:firstLineChars="200" w:firstLine="482"/>
        <w:rPr>
          <w:rFonts w:ascii="仿宋" w:eastAsia="仿宋" w:hAnsi="仿宋" w:cs="仿宋"/>
          <w:bCs/>
          <w:kern w:val="0"/>
          <w:sz w:val="24"/>
          <w:szCs w:val="24"/>
        </w:rPr>
      </w:pPr>
      <w:r w:rsidRPr="004A1254">
        <w:rPr>
          <w:rFonts w:ascii="仿宋" w:eastAsia="仿宋" w:hAnsi="仿宋" w:cs="仿宋" w:hint="eastAsia"/>
          <w:b/>
          <w:bCs/>
          <w:sz w:val="24"/>
          <w:szCs w:val="24"/>
        </w:rPr>
        <w:t>第三十九条</w:t>
      </w:r>
      <w:r w:rsidRPr="004A1254">
        <w:rPr>
          <w:rFonts w:ascii="仿宋" w:eastAsia="仿宋" w:hAnsi="仿宋" w:cs="仿宋" w:hint="eastAsia"/>
          <w:sz w:val="24"/>
          <w:szCs w:val="24"/>
        </w:rPr>
        <w:t xml:space="preserve"> 本办法自2017年9月1日起施行。发生在2017年9月1日之前的违纪</w:t>
      </w:r>
      <w:r w:rsidRPr="004A1254">
        <w:rPr>
          <w:rFonts w:ascii="仿宋" w:eastAsia="仿宋" w:hAnsi="仿宋" w:cs="仿宋" w:hint="eastAsia"/>
          <w:sz w:val="24"/>
          <w:szCs w:val="24"/>
        </w:rPr>
        <w:lastRenderedPageBreak/>
        <w:t>事实，原则上适用原《黄山学院学生违纪处分办法（试行）》，若本办法对同一违纪事实的</w:t>
      </w:r>
      <w:proofErr w:type="gramStart"/>
      <w:r w:rsidRPr="004A1254">
        <w:rPr>
          <w:rFonts w:ascii="仿宋" w:eastAsia="仿宋" w:hAnsi="仿宋" w:cs="仿宋" w:hint="eastAsia"/>
          <w:sz w:val="24"/>
          <w:szCs w:val="24"/>
        </w:rPr>
        <w:t>处罚较</w:t>
      </w:r>
      <w:proofErr w:type="gramEnd"/>
      <w:r w:rsidRPr="004A1254">
        <w:rPr>
          <w:rFonts w:ascii="仿宋" w:eastAsia="仿宋" w:hAnsi="仿宋" w:cs="仿宋" w:hint="eastAsia"/>
          <w:sz w:val="24"/>
          <w:szCs w:val="24"/>
        </w:rPr>
        <w:t>原规定更轻的，则适用本办法。</w:t>
      </w:r>
    </w:p>
    <w:p w:rsidR="004A1254" w:rsidRPr="004A1254" w:rsidRDefault="004A1254" w:rsidP="004A1254">
      <w:pPr>
        <w:rPr>
          <w:rFonts w:ascii="仿宋" w:eastAsia="仿宋" w:hAnsi="仿宋" w:cs="仿宋"/>
          <w:b/>
        </w:rPr>
      </w:pPr>
    </w:p>
    <w:p w:rsidR="004A1254" w:rsidRPr="004A1254" w:rsidRDefault="004A1254" w:rsidP="00CE6E2D">
      <w:pPr>
        <w:pStyle w:val="afa"/>
        <w:spacing w:before="240" w:after="120"/>
        <w:rPr>
          <w:sz w:val="18"/>
          <w:szCs w:val="18"/>
        </w:rPr>
      </w:pPr>
      <w:bookmarkStart w:id="147" w:name="_Toc75169406"/>
      <w:r w:rsidRPr="004A1254">
        <w:rPr>
          <w:rFonts w:hint="eastAsia"/>
        </w:rPr>
        <w:lastRenderedPageBreak/>
        <w:t>黄山学院学生先进个人评选奖励办法（试行）</w:t>
      </w:r>
      <w:bookmarkEnd w:id="147"/>
    </w:p>
    <w:p w:rsidR="004A1254" w:rsidRPr="004A1254" w:rsidRDefault="004A1254" w:rsidP="004A1254">
      <w:pPr>
        <w:shd w:val="clear" w:color="auto" w:fill="FFFFFF"/>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第一章  总则</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第一条</w:t>
      </w:r>
      <w:r w:rsidRPr="004A1254">
        <w:rPr>
          <w:rFonts w:ascii="仿宋" w:eastAsia="仿宋" w:hAnsi="仿宋" w:cs="仿宋" w:hint="eastAsia"/>
          <w:sz w:val="24"/>
          <w:szCs w:val="24"/>
        </w:rPr>
        <w:t xml:space="preserve">  为全面贯彻党的教育方针，鼓励广大学生刻苦钻研，勤奋学习，引导和促进学生德、智、体、美全面发展，根据我校实际，特制订本办法。</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第二条</w:t>
      </w:r>
      <w:r w:rsidRPr="004A1254">
        <w:rPr>
          <w:rFonts w:ascii="仿宋" w:eastAsia="仿宋" w:hAnsi="仿宋" w:cs="仿宋" w:hint="eastAsia"/>
          <w:sz w:val="24"/>
          <w:szCs w:val="24"/>
        </w:rPr>
        <w:t xml:space="preserve">  本办法适用于黄山学院全日制普通本科学生。</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Calibri" w:eastAsia="仿宋" w:hAnsi="Calibri" w:cs="Calibri"/>
          <w:sz w:val="24"/>
          <w:szCs w:val="24"/>
        </w:rPr>
        <w:t> </w:t>
      </w:r>
    </w:p>
    <w:p w:rsidR="004A1254" w:rsidRPr="004A1254" w:rsidRDefault="004A1254" w:rsidP="004A1254">
      <w:pPr>
        <w:shd w:val="clear" w:color="auto" w:fill="FFFFFF"/>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第二章  奖学金</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第三条</w:t>
      </w:r>
      <w:r w:rsidRPr="004A1254">
        <w:rPr>
          <w:rFonts w:ascii="仿宋" w:eastAsia="仿宋" w:hAnsi="仿宋" w:cs="仿宋" w:hint="eastAsia"/>
          <w:sz w:val="24"/>
          <w:szCs w:val="24"/>
        </w:rPr>
        <w:t xml:space="preserve">  奖学金种类</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（一）校长特别奖学金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（二）国家奖学金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（三）国家励志奖学金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（四）优秀学生奖学金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（五）优秀学生干部奖学金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（六）优秀毕业生奖学金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（七）社会奖学金</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 xml:space="preserve">第四条  </w:t>
      </w:r>
      <w:r w:rsidRPr="004A1254">
        <w:rPr>
          <w:rFonts w:ascii="仿宋" w:eastAsia="仿宋" w:hAnsi="仿宋" w:cs="仿宋" w:hint="eastAsia"/>
          <w:sz w:val="24"/>
          <w:szCs w:val="24"/>
        </w:rPr>
        <w:t>评奖资格和基本条件：</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1、热爱祖国，拥护中国共产党的领导，自觉遵守公民道德规范和大学生守则，遵纪守法，诚实守信，关心集体，团结合作，履行责任，乐于服务，具有良好的思想道德修养。</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2、勤奋学习，严谨踏实，勇于进取，成绩良好。</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3、积极参加体育锻炼，身体健康。</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4、当学年中有下列情况之一的学生，不得申请当学年奖学金：有违法或违反校纪校规行为，受到警告及以上处分的；考试、考查课程补考的；处于休学期间的。</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第五条</w:t>
      </w:r>
      <w:r w:rsidRPr="004A1254">
        <w:rPr>
          <w:rFonts w:ascii="仿宋" w:eastAsia="仿宋" w:hAnsi="仿宋" w:cs="仿宋" w:hint="eastAsia"/>
          <w:sz w:val="24"/>
          <w:szCs w:val="24"/>
        </w:rPr>
        <w:t xml:space="preserve">  </w:t>
      </w:r>
      <w:r w:rsidRPr="004A1254">
        <w:rPr>
          <w:rFonts w:ascii="仿宋" w:eastAsia="仿宋" w:hAnsi="仿宋" w:cs="仿宋" w:hint="eastAsia"/>
          <w:b/>
          <w:sz w:val="24"/>
          <w:szCs w:val="24"/>
        </w:rPr>
        <w:t>校长特别奖学金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1、校长特别奖学金主要奖励在精神文明建设、学术科研、文体竞赛、志愿服务、创新创业等方面做出杰出贡献的学生。</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2、奖励金额2000—10000元，奖励名额不限。</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第六条</w:t>
      </w:r>
      <w:r w:rsidRPr="004A1254">
        <w:rPr>
          <w:rFonts w:ascii="仿宋" w:eastAsia="仿宋" w:hAnsi="仿宋" w:cs="仿宋" w:hint="eastAsia"/>
          <w:sz w:val="24"/>
          <w:szCs w:val="24"/>
        </w:rPr>
        <w:t xml:space="preserve">  </w:t>
      </w:r>
      <w:r w:rsidRPr="004A1254">
        <w:rPr>
          <w:rFonts w:ascii="仿宋" w:eastAsia="仿宋" w:hAnsi="仿宋" w:cs="仿宋" w:hint="eastAsia"/>
          <w:b/>
          <w:sz w:val="24"/>
          <w:szCs w:val="24"/>
        </w:rPr>
        <w:t>国家奖学金、国家励志奖学金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国家奖学金、国家励志奖学金评选具体条件、名额及评比时间以当年教育部、教育厅和学校有关文件要求为准。</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lastRenderedPageBreak/>
        <w:t>第七条</w:t>
      </w:r>
      <w:r w:rsidRPr="004A1254">
        <w:rPr>
          <w:rFonts w:ascii="仿宋" w:eastAsia="仿宋" w:hAnsi="仿宋" w:cs="仿宋" w:hint="eastAsia"/>
          <w:sz w:val="24"/>
          <w:szCs w:val="24"/>
        </w:rPr>
        <w:t xml:space="preserve">  </w:t>
      </w:r>
      <w:r w:rsidRPr="004A1254">
        <w:rPr>
          <w:rFonts w:ascii="仿宋" w:eastAsia="仿宋" w:hAnsi="仿宋" w:cs="仿宋" w:hint="eastAsia"/>
          <w:b/>
          <w:sz w:val="24"/>
          <w:szCs w:val="24"/>
        </w:rPr>
        <w:t>优秀学生奖学金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优秀学生奖学金用于奖励在</w:t>
      </w:r>
      <w:proofErr w:type="gramStart"/>
      <w:r w:rsidRPr="004A1254">
        <w:rPr>
          <w:rFonts w:ascii="仿宋" w:eastAsia="仿宋" w:hAnsi="仿宋" w:cs="仿宋" w:hint="eastAsia"/>
          <w:sz w:val="24"/>
          <w:szCs w:val="24"/>
        </w:rPr>
        <w:t>一</w:t>
      </w:r>
      <w:proofErr w:type="gramEnd"/>
      <w:r w:rsidRPr="004A1254">
        <w:rPr>
          <w:rFonts w:ascii="仿宋" w:eastAsia="仿宋" w:hAnsi="仿宋" w:cs="仿宋" w:hint="eastAsia"/>
          <w:sz w:val="24"/>
          <w:szCs w:val="24"/>
        </w:rPr>
        <w:t>学年中全面发展、品学兼优且无不及格课程的学生，评比主要参照学年综合测评成绩及其排名情况进行，且体育课成绩合格（高年级学生须达到《大学生体质健康标准》）。其中，获得优秀学生一等奖学金的学生其素质综合测评成绩排名须在专业（年级）前10%，获得优秀学生二、三等奖学金的学生其素质综合测评成绩排名须在专业（年级）前30%。优秀学生奖学金分三个等级，每学年评定一次，金额和比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1842"/>
        <w:gridCol w:w="4728"/>
      </w:tblGrid>
      <w:tr w:rsidR="004A1254" w:rsidRPr="004A1254" w:rsidTr="007B54F8">
        <w:trPr>
          <w:trHeight w:val="555"/>
        </w:trPr>
        <w:tc>
          <w:tcPr>
            <w:tcW w:w="1952"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360" w:lineRule="auto"/>
              <w:ind w:firstLineChars="200" w:firstLine="420"/>
              <w:rPr>
                <w:rFonts w:ascii="仿宋" w:eastAsia="仿宋" w:hAnsi="仿宋" w:cs="仿宋"/>
                <w:szCs w:val="21"/>
              </w:rPr>
            </w:pPr>
            <w:r w:rsidRPr="004A1254">
              <w:rPr>
                <w:rFonts w:ascii="仿宋" w:eastAsia="仿宋" w:hAnsi="仿宋" w:cs="仿宋" w:hint="eastAsia"/>
                <w:szCs w:val="21"/>
              </w:rPr>
              <w:t>奖项</w:t>
            </w:r>
          </w:p>
        </w:tc>
        <w:tc>
          <w:tcPr>
            <w:tcW w:w="1842"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360" w:lineRule="auto"/>
              <w:jc w:val="center"/>
              <w:rPr>
                <w:rFonts w:ascii="仿宋" w:eastAsia="仿宋" w:hAnsi="仿宋" w:cs="仿宋"/>
                <w:szCs w:val="21"/>
              </w:rPr>
            </w:pPr>
            <w:r w:rsidRPr="004A1254">
              <w:rPr>
                <w:rFonts w:ascii="仿宋" w:eastAsia="仿宋" w:hAnsi="仿宋" w:cs="仿宋" w:hint="eastAsia"/>
                <w:szCs w:val="21"/>
              </w:rPr>
              <w:t>获奖比例</w:t>
            </w:r>
          </w:p>
        </w:tc>
        <w:tc>
          <w:tcPr>
            <w:tcW w:w="4728" w:type="dxa"/>
            <w:tcBorders>
              <w:top w:val="single" w:sz="4" w:space="0" w:color="auto"/>
              <w:left w:val="single" w:sz="4" w:space="0" w:color="auto"/>
              <w:right w:val="single" w:sz="4" w:space="0" w:color="auto"/>
            </w:tcBorders>
            <w:vAlign w:val="center"/>
          </w:tcPr>
          <w:p w:rsidR="004A1254" w:rsidRPr="004A1254" w:rsidRDefault="004A1254" w:rsidP="004A1254">
            <w:pPr>
              <w:spacing w:line="360" w:lineRule="auto"/>
              <w:ind w:firstLineChars="200" w:firstLine="420"/>
              <w:jc w:val="center"/>
              <w:rPr>
                <w:rFonts w:ascii="仿宋" w:eastAsia="仿宋" w:hAnsi="仿宋" w:cs="仿宋"/>
                <w:szCs w:val="21"/>
              </w:rPr>
            </w:pPr>
            <w:r w:rsidRPr="004A1254">
              <w:rPr>
                <w:rFonts w:ascii="仿宋" w:eastAsia="仿宋" w:hAnsi="仿宋" w:cs="仿宋" w:hint="eastAsia"/>
                <w:szCs w:val="21"/>
              </w:rPr>
              <w:t>奖励金额（元/人）</w:t>
            </w:r>
          </w:p>
        </w:tc>
      </w:tr>
      <w:tr w:rsidR="004A1254" w:rsidRPr="004A1254" w:rsidTr="007B54F8">
        <w:tc>
          <w:tcPr>
            <w:tcW w:w="1952"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360" w:lineRule="auto"/>
              <w:rPr>
                <w:rFonts w:ascii="仿宋" w:eastAsia="仿宋" w:hAnsi="仿宋" w:cs="仿宋"/>
                <w:szCs w:val="21"/>
              </w:rPr>
            </w:pPr>
            <w:r w:rsidRPr="004A1254">
              <w:rPr>
                <w:rFonts w:ascii="仿宋" w:eastAsia="仿宋" w:hAnsi="仿宋" w:cs="仿宋" w:hint="eastAsia"/>
                <w:szCs w:val="21"/>
              </w:rPr>
              <w:t>一等奖学金</w:t>
            </w:r>
          </w:p>
        </w:tc>
        <w:tc>
          <w:tcPr>
            <w:tcW w:w="1842" w:type="dxa"/>
            <w:tcBorders>
              <w:top w:val="single" w:sz="4" w:space="0" w:color="auto"/>
              <w:left w:val="single" w:sz="4" w:space="0" w:color="auto"/>
              <w:bottom w:val="single" w:sz="4" w:space="0" w:color="auto"/>
              <w:right w:val="single" w:sz="4" w:space="0" w:color="auto"/>
            </w:tcBorders>
          </w:tcPr>
          <w:p w:rsidR="004A1254" w:rsidRPr="004A1254" w:rsidRDefault="004A1254" w:rsidP="004A1254">
            <w:pPr>
              <w:spacing w:line="360" w:lineRule="auto"/>
              <w:jc w:val="center"/>
              <w:rPr>
                <w:rFonts w:ascii="仿宋" w:eastAsia="仿宋" w:hAnsi="仿宋" w:cs="仿宋"/>
                <w:szCs w:val="21"/>
              </w:rPr>
            </w:pPr>
            <w:r w:rsidRPr="004A1254">
              <w:rPr>
                <w:rFonts w:ascii="仿宋" w:eastAsia="仿宋" w:hAnsi="仿宋" w:cs="仿宋" w:hint="eastAsia"/>
                <w:szCs w:val="21"/>
              </w:rPr>
              <w:t>4%</w:t>
            </w:r>
          </w:p>
        </w:tc>
        <w:tc>
          <w:tcPr>
            <w:tcW w:w="4728" w:type="dxa"/>
            <w:tcBorders>
              <w:top w:val="single" w:sz="4" w:space="0" w:color="auto"/>
              <w:left w:val="single" w:sz="4" w:space="0" w:color="auto"/>
              <w:bottom w:val="single" w:sz="4" w:space="0" w:color="auto"/>
              <w:right w:val="single" w:sz="4" w:space="0" w:color="auto"/>
            </w:tcBorders>
          </w:tcPr>
          <w:p w:rsidR="004A1254" w:rsidRPr="004A1254" w:rsidRDefault="004A1254" w:rsidP="004A1254">
            <w:pPr>
              <w:spacing w:line="360" w:lineRule="auto"/>
              <w:jc w:val="center"/>
              <w:rPr>
                <w:rFonts w:ascii="仿宋" w:eastAsia="仿宋" w:hAnsi="仿宋" w:cs="仿宋"/>
                <w:szCs w:val="21"/>
              </w:rPr>
            </w:pPr>
            <w:r w:rsidRPr="004A1254">
              <w:rPr>
                <w:rFonts w:ascii="仿宋" w:eastAsia="仿宋" w:hAnsi="仿宋" w:cs="仿宋" w:hint="eastAsia"/>
                <w:szCs w:val="21"/>
              </w:rPr>
              <w:t>1200</w:t>
            </w:r>
          </w:p>
        </w:tc>
      </w:tr>
      <w:tr w:rsidR="004A1254" w:rsidRPr="004A1254" w:rsidTr="007B54F8">
        <w:tc>
          <w:tcPr>
            <w:tcW w:w="1952"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360" w:lineRule="auto"/>
              <w:rPr>
                <w:rFonts w:ascii="仿宋" w:eastAsia="仿宋" w:hAnsi="仿宋" w:cs="仿宋"/>
                <w:szCs w:val="21"/>
              </w:rPr>
            </w:pPr>
            <w:r w:rsidRPr="004A1254">
              <w:rPr>
                <w:rFonts w:ascii="仿宋" w:eastAsia="仿宋" w:hAnsi="仿宋" w:cs="仿宋" w:hint="eastAsia"/>
                <w:szCs w:val="21"/>
              </w:rPr>
              <w:t>二等奖学金</w:t>
            </w:r>
          </w:p>
        </w:tc>
        <w:tc>
          <w:tcPr>
            <w:tcW w:w="1842" w:type="dxa"/>
            <w:tcBorders>
              <w:top w:val="single" w:sz="4" w:space="0" w:color="auto"/>
              <w:left w:val="single" w:sz="4" w:space="0" w:color="auto"/>
              <w:bottom w:val="single" w:sz="4" w:space="0" w:color="auto"/>
              <w:right w:val="single" w:sz="4" w:space="0" w:color="auto"/>
            </w:tcBorders>
          </w:tcPr>
          <w:p w:rsidR="004A1254" w:rsidRPr="004A1254" w:rsidRDefault="004A1254" w:rsidP="004A1254">
            <w:pPr>
              <w:spacing w:line="360" w:lineRule="auto"/>
              <w:jc w:val="center"/>
              <w:rPr>
                <w:rFonts w:ascii="仿宋" w:eastAsia="仿宋" w:hAnsi="仿宋" w:cs="仿宋"/>
                <w:szCs w:val="21"/>
              </w:rPr>
            </w:pPr>
            <w:r w:rsidRPr="004A1254">
              <w:rPr>
                <w:rFonts w:ascii="仿宋" w:eastAsia="仿宋" w:hAnsi="仿宋" w:cs="仿宋" w:hint="eastAsia"/>
                <w:szCs w:val="21"/>
              </w:rPr>
              <w:t>6%</w:t>
            </w:r>
          </w:p>
        </w:tc>
        <w:tc>
          <w:tcPr>
            <w:tcW w:w="4728" w:type="dxa"/>
            <w:tcBorders>
              <w:top w:val="single" w:sz="4" w:space="0" w:color="auto"/>
              <w:left w:val="single" w:sz="4" w:space="0" w:color="auto"/>
              <w:bottom w:val="single" w:sz="4" w:space="0" w:color="auto"/>
              <w:right w:val="single" w:sz="4" w:space="0" w:color="auto"/>
            </w:tcBorders>
          </w:tcPr>
          <w:p w:rsidR="004A1254" w:rsidRPr="004A1254" w:rsidRDefault="004A1254" w:rsidP="004A1254">
            <w:pPr>
              <w:spacing w:line="360" w:lineRule="auto"/>
              <w:jc w:val="center"/>
              <w:rPr>
                <w:rFonts w:ascii="仿宋" w:eastAsia="仿宋" w:hAnsi="仿宋" w:cs="仿宋"/>
                <w:szCs w:val="21"/>
              </w:rPr>
            </w:pPr>
            <w:r w:rsidRPr="004A1254">
              <w:rPr>
                <w:rFonts w:ascii="仿宋" w:eastAsia="仿宋" w:hAnsi="仿宋" w:cs="仿宋" w:hint="eastAsia"/>
                <w:szCs w:val="21"/>
              </w:rPr>
              <w:t>1000</w:t>
            </w:r>
          </w:p>
        </w:tc>
      </w:tr>
      <w:tr w:rsidR="004A1254" w:rsidRPr="004A1254" w:rsidTr="007B54F8">
        <w:tc>
          <w:tcPr>
            <w:tcW w:w="1952" w:type="dxa"/>
            <w:tcBorders>
              <w:top w:val="single" w:sz="4" w:space="0" w:color="auto"/>
              <w:left w:val="single" w:sz="4" w:space="0" w:color="auto"/>
              <w:bottom w:val="single" w:sz="4" w:space="0" w:color="auto"/>
              <w:right w:val="single" w:sz="4" w:space="0" w:color="auto"/>
            </w:tcBorders>
            <w:vAlign w:val="center"/>
          </w:tcPr>
          <w:p w:rsidR="004A1254" w:rsidRPr="004A1254" w:rsidRDefault="004A1254" w:rsidP="004A1254">
            <w:pPr>
              <w:spacing w:line="360" w:lineRule="auto"/>
              <w:rPr>
                <w:rFonts w:ascii="仿宋" w:eastAsia="仿宋" w:hAnsi="仿宋" w:cs="仿宋"/>
                <w:szCs w:val="21"/>
              </w:rPr>
            </w:pPr>
            <w:r w:rsidRPr="004A1254">
              <w:rPr>
                <w:rFonts w:ascii="仿宋" w:eastAsia="仿宋" w:hAnsi="仿宋" w:cs="仿宋" w:hint="eastAsia"/>
                <w:szCs w:val="21"/>
              </w:rPr>
              <w:t>三等奖学金</w:t>
            </w:r>
          </w:p>
        </w:tc>
        <w:tc>
          <w:tcPr>
            <w:tcW w:w="1842" w:type="dxa"/>
            <w:tcBorders>
              <w:top w:val="single" w:sz="4" w:space="0" w:color="auto"/>
              <w:left w:val="single" w:sz="4" w:space="0" w:color="auto"/>
              <w:bottom w:val="single" w:sz="4" w:space="0" w:color="auto"/>
              <w:right w:val="single" w:sz="4" w:space="0" w:color="auto"/>
            </w:tcBorders>
          </w:tcPr>
          <w:p w:rsidR="004A1254" w:rsidRPr="004A1254" w:rsidRDefault="004A1254" w:rsidP="004A1254">
            <w:pPr>
              <w:spacing w:line="360" w:lineRule="auto"/>
              <w:jc w:val="center"/>
              <w:rPr>
                <w:rFonts w:ascii="仿宋" w:eastAsia="仿宋" w:hAnsi="仿宋" w:cs="仿宋"/>
                <w:szCs w:val="21"/>
              </w:rPr>
            </w:pPr>
            <w:r w:rsidRPr="004A1254">
              <w:rPr>
                <w:rFonts w:ascii="仿宋" w:eastAsia="仿宋" w:hAnsi="仿宋" w:cs="仿宋" w:hint="eastAsia"/>
                <w:szCs w:val="21"/>
              </w:rPr>
              <w:t>10%</w:t>
            </w:r>
          </w:p>
        </w:tc>
        <w:tc>
          <w:tcPr>
            <w:tcW w:w="4728" w:type="dxa"/>
            <w:tcBorders>
              <w:top w:val="single" w:sz="4" w:space="0" w:color="auto"/>
              <w:left w:val="single" w:sz="4" w:space="0" w:color="auto"/>
              <w:bottom w:val="single" w:sz="4" w:space="0" w:color="auto"/>
              <w:right w:val="single" w:sz="4" w:space="0" w:color="auto"/>
            </w:tcBorders>
          </w:tcPr>
          <w:p w:rsidR="004A1254" w:rsidRPr="004A1254" w:rsidRDefault="004A1254" w:rsidP="004A1254">
            <w:pPr>
              <w:spacing w:line="360" w:lineRule="auto"/>
              <w:jc w:val="center"/>
              <w:rPr>
                <w:rFonts w:ascii="仿宋" w:eastAsia="仿宋" w:hAnsi="仿宋" w:cs="仿宋"/>
                <w:szCs w:val="21"/>
              </w:rPr>
            </w:pPr>
            <w:r w:rsidRPr="004A1254">
              <w:rPr>
                <w:rFonts w:ascii="仿宋" w:eastAsia="仿宋" w:hAnsi="仿宋" w:cs="仿宋" w:hint="eastAsia"/>
                <w:szCs w:val="21"/>
              </w:rPr>
              <w:t>600</w:t>
            </w:r>
          </w:p>
        </w:tc>
      </w:tr>
    </w:tbl>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第八条  优秀学生干部奖学金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优秀学生干部奖学金用于奖励</w:t>
      </w:r>
      <w:r w:rsidRPr="004A1254">
        <w:rPr>
          <w:rFonts w:ascii="仿宋" w:eastAsia="仿宋" w:hAnsi="仿宋" w:cs="仿宋" w:hint="eastAsia"/>
          <w:color w:val="000000"/>
          <w:sz w:val="24"/>
          <w:szCs w:val="24"/>
        </w:rPr>
        <w:t>担任校、院部、班级学生干部满一年以上（新生满一学期），积极从事健康有益的社会工作，配合学校的有关活动，热心为同学服务，思想品德端正，受到大多数同学拥护</w:t>
      </w:r>
      <w:r w:rsidRPr="004A1254">
        <w:rPr>
          <w:rFonts w:ascii="仿宋" w:eastAsia="仿宋" w:hAnsi="仿宋" w:cs="仿宋" w:hint="eastAsia"/>
          <w:sz w:val="24"/>
          <w:szCs w:val="24"/>
        </w:rPr>
        <w:t>且无不及格课程</w:t>
      </w:r>
      <w:r w:rsidRPr="004A1254">
        <w:rPr>
          <w:rFonts w:ascii="仿宋" w:eastAsia="仿宋" w:hAnsi="仿宋" w:cs="仿宋" w:hint="eastAsia"/>
          <w:color w:val="000000"/>
          <w:sz w:val="24"/>
          <w:szCs w:val="24"/>
        </w:rPr>
        <w:t>的学生干部。</w:t>
      </w:r>
      <w:r w:rsidRPr="004A1254">
        <w:rPr>
          <w:rFonts w:ascii="仿宋" w:eastAsia="仿宋" w:hAnsi="仿宋" w:cs="仿宋" w:hint="eastAsia"/>
          <w:sz w:val="24"/>
          <w:szCs w:val="24"/>
        </w:rPr>
        <w:t>优秀学生干部奖学金每学年评定一次，</w:t>
      </w:r>
      <w:r w:rsidRPr="004A1254">
        <w:rPr>
          <w:rFonts w:ascii="仿宋" w:eastAsia="仿宋" w:hAnsi="仿宋" w:cs="仿宋" w:hint="eastAsia"/>
          <w:color w:val="000000"/>
          <w:sz w:val="24"/>
          <w:szCs w:val="24"/>
        </w:rPr>
        <w:t>班级推荐评奖比例按班级学生数计</w:t>
      </w:r>
      <w:r w:rsidRPr="004A1254">
        <w:rPr>
          <w:rFonts w:ascii="仿宋" w:eastAsia="仿宋" w:hAnsi="仿宋" w:cs="仿宋" w:hint="eastAsia"/>
          <w:sz w:val="24"/>
          <w:szCs w:val="24"/>
        </w:rPr>
        <w:t>≤5%，各学院团总支、学生会推荐评奖比例按学院学生总数计≤3‰，学校团委、学生会、社团联合会推荐评奖比例按全校学生总数计≤1.5‰，奖励金额为300元/人。</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第九条  优秀毕业生奖学金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1、优秀毕业生奖学金用于奖励在大学期间表现良好，按时完成培养方案规定的全部学业，成绩优秀，全面发展，积极就业，未受任何违法违纪处分的应届毕业生。</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2、优秀毕业生奖学金根据学生就读期间的综合测评分值总成绩与排名情况进行评定，</w:t>
      </w:r>
      <w:proofErr w:type="gramStart"/>
      <w:r w:rsidRPr="004A1254">
        <w:rPr>
          <w:rFonts w:ascii="仿宋" w:eastAsia="仿宋" w:hAnsi="仿宋" w:cs="仿宋" w:hint="eastAsia"/>
          <w:sz w:val="24"/>
          <w:szCs w:val="24"/>
        </w:rPr>
        <w:t>且毕业</w:t>
      </w:r>
      <w:proofErr w:type="gramEnd"/>
      <w:r w:rsidRPr="004A1254">
        <w:rPr>
          <w:rFonts w:ascii="仿宋" w:eastAsia="仿宋" w:hAnsi="仿宋" w:cs="仿宋" w:hint="eastAsia"/>
          <w:sz w:val="24"/>
          <w:szCs w:val="24"/>
        </w:rPr>
        <w:t>当学年无不及格课程。</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3、校级优秀毕业生奖学金评比具体条件：</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曾获校级“三好学生”或“优秀学生干部”、“优秀团干”、“优秀团员”、优秀学生奖学金或其他相当奖项两次以上，且原则上要求学生综合测评</w:t>
      </w:r>
      <w:proofErr w:type="gramStart"/>
      <w:r w:rsidRPr="004A1254">
        <w:rPr>
          <w:rFonts w:ascii="仿宋" w:eastAsia="仿宋" w:hAnsi="仿宋" w:cs="仿宋" w:hint="eastAsia"/>
          <w:sz w:val="24"/>
          <w:szCs w:val="24"/>
        </w:rPr>
        <w:t>总成绩列本专业</w:t>
      </w:r>
      <w:proofErr w:type="gramEnd"/>
      <w:r w:rsidRPr="004A1254">
        <w:rPr>
          <w:rFonts w:ascii="仿宋" w:eastAsia="仿宋" w:hAnsi="仿宋" w:cs="仿宋" w:hint="eastAsia"/>
          <w:sz w:val="24"/>
          <w:szCs w:val="24"/>
        </w:rPr>
        <w:t>（专业方向）前20%。</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4、奖励金额与比例：校级优秀毕业生奖学金评奖比例为10%，奖励金额为800元/人。</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 xml:space="preserve">第十条　社会奖学金 </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社会奖学金指由国内外企事业单位、基金会、个人在我校设立的奖学金。此类奖学金</w:t>
      </w:r>
      <w:r w:rsidRPr="004A1254">
        <w:rPr>
          <w:rFonts w:ascii="仿宋" w:eastAsia="仿宋" w:hAnsi="仿宋" w:cs="仿宋" w:hint="eastAsia"/>
          <w:sz w:val="24"/>
          <w:szCs w:val="24"/>
        </w:rPr>
        <w:lastRenderedPageBreak/>
        <w:t>的奖项、获奖名额和要求以相应的评比条例或通知为准。</w:t>
      </w:r>
    </w:p>
    <w:p w:rsidR="004A1254" w:rsidRPr="004A1254" w:rsidRDefault="004A1254" w:rsidP="004A1254">
      <w:pPr>
        <w:shd w:val="clear" w:color="auto" w:fill="FFFFFF"/>
        <w:spacing w:line="360" w:lineRule="auto"/>
        <w:ind w:left="3360"/>
        <w:rPr>
          <w:rFonts w:ascii="仿宋" w:eastAsia="仿宋" w:hAnsi="仿宋" w:cs="仿宋"/>
          <w:sz w:val="24"/>
          <w:szCs w:val="24"/>
        </w:rPr>
      </w:pPr>
      <w:r w:rsidRPr="004A1254">
        <w:rPr>
          <w:rFonts w:ascii="Calibri" w:eastAsia="仿宋" w:hAnsi="Calibri" w:cs="Calibri"/>
          <w:sz w:val="24"/>
          <w:szCs w:val="24"/>
        </w:rPr>
        <w:t> </w:t>
      </w:r>
    </w:p>
    <w:p w:rsidR="004A1254" w:rsidRPr="004A1254" w:rsidRDefault="004A1254" w:rsidP="004A1254">
      <w:pPr>
        <w:shd w:val="clear" w:color="auto" w:fill="FFFFFF"/>
        <w:spacing w:line="360" w:lineRule="auto"/>
        <w:ind w:left="3360"/>
        <w:rPr>
          <w:rFonts w:ascii="仿宋" w:eastAsia="仿宋" w:hAnsi="仿宋" w:cs="仿宋"/>
          <w:b/>
          <w:sz w:val="24"/>
          <w:szCs w:val="24"/>
        </w:rPr>
      </w:pPr>
      <w:r w:rsidRPr="004A1254">
        <w:rPr>
          <w:rFonts w:ascii="仿宋" w:eastAsia="仿宋" w:hAnsi="仿宋" w:cs="仿宋" w:hint="eastAsia"/>
          <w:b/>
          <w:sz w:val="24"/>
          <w:szCs w:val="24"/>
        </w:rPr>
        <w:t>第三章  荣誉称号</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 xml:space="preserve">第十一条　</w:t>
      </w:r>
      <w:r w:rsidRPr="004A1254">
        <w:rPr>
          <w:rFonts w:ascii="仿宋" w:eastAsia="仿宋" w:hAnsi="仿宋" w:cs="仿宋" w:hint="eastAsia"/>
          <w:sz w:val="24"/>
          <w:szCs w:val="24"/>
        </w:rPr>
        <w:t>荣誉称号种类</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（一）三好学生</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（二）优秀学生干部</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（三）优秀团员（</w:t>
      </w:r>
      <w:proofErr w:type="gramStart"/>
      <w:r w:rsidRPr="004A1254">
        <w:rPr>
          <w:rFonts w:ascii="仿宋" w:eastAsia="仿宋" w:hAnsi="仿宋" w:cs="仿宋" w:hint="eastAsia"/>
          <w:sz w:val="24"/>
          <w:szCs w:val="24"/>
        </w:rPr>
        <w:t>含优秀</w:t>
      </w:r>
      <w:proofErr w:type="gramEnd"/>
      <w:r w:rsidRPr="004A1254">
        <w:rPr>
          <w:rFonts w:ascii="仿宋" w:eastAsia="仿宋" w:hAnsi="仿宋" w:cs="仿宋" w:hint="eastAsia"/>
          <w:sz w:val="24"/>
          <w:szCs w:val="24"/>
        </w:rPr>
        <w:t>团干部）</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（四）优秀毕业生</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 xml:space="preserve">第十二条  </w:t>
      </w:r>
      <w:r w:rsidRPr="004A1254">
        <w:rPr>
          <w:rFonts w:ascii="仿宋" w:eastAsia="仿宋" w:hAnsi="仿宋" w:cs="仿宋" w:hint="eastAsia"/>
          <w:sz w:val="24"/>
          <w:szCs w:val="24"/>
        </w:rPr>
        <w:t>荣誉称号授予的基本条件</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热爱祖国，拥护中国共产党的领导，自觉遵守公民道德规范和大学生守则，模范遵守法律法规和校纪校规，尊敬师长，团结同学，乐于助人，文明礼貌，群众基础良好，学业成绩优良，综合素质较好，在各项活动中表现突出，无违法违纪处分和不良记录。</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 xml:space="preserve">第十三条 </w:t>
      </w:r>
      <w:r w:rsidRPr="004A1254">
        <w:rPr>
          <w:rFonts w:ascii="仿宋" w:eastAsia="仿宋" w:hAnsi="仿宋" w:cs="仿宋" w:hint="eastAsia"/>
          <w:sz w:val="24"/>
          <w:szCs w:val="24"/>
        </w:rPr>
        <w:t xml:space="preserve"> </w:t>
      </w:r>
      <w:r w:rsidRPr="004A1254">
        <w:rPr>
          <w:rFonts w:ascii="仿宋" w:eastAsia="仿宋" w:hAnsi="仿宋" w:cs="仿宋" w:hint="eastAsia"/>
          <w:b/>
          <w:sz w:val="24"/>
          <w:szCs w:val="24"/>
        </w:rPr>
        <w:t>三好学生</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1、素质综合测评</w:t>
      </w:r>
      <w:proofErr w:type="gramStart"/>
      <w:r w:rsidRPr="004A1254">
        <w:rPr>
          <w:rFonts w:ascii="仿宋" w:eastAsia="仿宋" w:hAnsi="仿宋" w:cs="仿宋" w:hint="eastAsia"/>
          <w:sz w:val="24"/>
          <w:szCs w:val="24"/>
        </w:rPr>
        <w:t>分位于</w:t>
      </w:r>
      <w:proofErr w:type="gramEnd"/>
      <w:r w:rsidRPr="004A1254">
        <w:rPr>
          <w:rFonts w:ascii="仿宋" w:eastAsia="仿宋" w:hAnsi="仿宋" w:cs="仿宋" w:hint="eastAsia"/>
          <w:sz w:val="24"/>
          <w:szCs w:val="24"/>
        </w:rPr>
        <w:t>班级前20%；</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2、获得优秀学生三等及以上等级奖学金；</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3、学年体育课成绩及格（高年级学生须达到《大学生体质健康标准》）。</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4、评奖名额≤10%。</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第十四条  优秀学生干部</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获得优秀学生干部奖学金者，学校授予其“优秀学生干部”荣誉称号。</w:t>
      </w:r>
    </w:p>
    <w:p w:rsidR="004A1254" w:rsidRPr="004A1254" w:rsidRDefault="004A1254" w:rsidP="004A1254">
      <w:pPr>
        <w:shd w:val="clear" w:color="auto" w:fill="FFFFFF"/>
        <w:spacing w:line="360" w:lineRule="auto"/>
        <w:ind w:firstLineChars="196" w:firstLine="472"/>
        <w:rPr>
          <w:rFonts w:ascii="仿宋" w:eastAsia="仿宋" w:hAnsi="仿宋" w:cs="仿宋"/>
          <w:b/>
          <w:sz w:val="24"/>
          <w:szCs w:val="24"/>
        </w:rPr>
      </w:pPr>
      <w:r w:rsidRPr="004A1254">
        <w:rPr>
          <w:rFonts w:ascii="仿宋" w:eastAsia="仿宋" w:hAnsi="仿宋" w:cs="仿宋" w:hint="eastAsia"/>
          <w:b/>
          <w:sz w:val="24"/>
          <w:szCs w:val="24"/>
        </w:rPr>
        <w:t>第十五条  优秀团员（</w:t>
      </w:r>
      <w:proofErr w:type="gramStart"/>
      <w:r w:rsidRPr="004A1254">
        <w:rPr>
          <w:rFonts w:ascii="仿宋" w:eastAsia="仿宋" w:hAnsi="仿宋" w:cs="仿宋" w:hint="eastAsia"/>
          <w:b/>
          <w:sz w:val="24"/>
          <w:szCs w:val="24"/>
        </w:rPr>
        <w:t>含优秀</w:t>
      </w:r>
      <w:proofErr w:type="gramEnd"/>
      <w:r w:rsidRPr="004A1254">
        <w:rPr>
          <w:rFonts w:ascii="仿宋" w:eastAsia="仿宋" w:hAnsi="仿宋" w:cs="仿宋" w:hint="eastAsia"/>
          <w:b/>
          <w:sz w:val="24"/>
          <w:szCs w:val="24"/>
        </w:rPr>
        <w:t>团干部）</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proofErr w:type="gramStart"/>
      <w:r w:rsidRPr="004A1254">
        <w:rPr>
          <w:rFonts w:ascii="仿宋" w:eastAsia="仿宋" w:hAnsi="仿宋" w:cs="仿宋" w:hint="eastAsia"/>
          <w:sz w:val="24"/>
          <w:szCs w:val="24"/>
        </w:rPr>
        <w:t>按校团委</w:t>
      </w:r>
      <w:proofErr w:type="gramEnd"/>
      <w:r w:rsidRPr="004A1254">
        <w:rPr>
          <w:rFonts w:ascii="仿宋" w:eastAsia="仿宋" w:hAnsi="仿宋" w:cs="仿宋" w:hint="eastAsia"/>
          <w:sz w:val="24"/>
          <w:szCs w:val="24"/>
        </w:rPr>
        <w:t>制定的相关标准评选。</w:t>
      </w:r>
    </w:p>
    <w:p w:rsidR="004A1254" w:rsidRPr="004A1254" w:rsidRDefault="004A1254" w:rsidP="004A1254">
      <w:pPr>
        <w:shd w:val="clear" w:color="auto" w:fill="FFFFFF"/>
        <w:spacing w:line="360" w:lineRule="auto"/>
        <w:ind w:firstLineChars="196" w:firstLine="472"/>
        <w:rPr>
          <w:rFonts w:ascii="仿宋" w:eastAsia="仿宋" w:hAnsi="仿宋" w:cs="仿宋"/>
          <w:b/>
          <w:sz w:val="24"/>
          <w:szCs w:val="24"/>
        </w:rPr>
      </w:pPr>
      <w:r w:rsidRPr="004A1254">
        <w:rPr>
          <w:rFonts w:ascii="仿宋" w:eastAsia="仿宋" w:hAnsi="仿宋" w:cs="仿宋" w:hint="eastAsia"/>
          <w:b/>
          <w:sz w:val="24"/>
          <w:szCs w:val="24"/>
        </w:rPr>
        <w:t>第十六条  优秀毕业生</w:t>
      </w:r>
    </w:p>
    <w:p w:rsidR="004A1254" w:rsidRPr="004A1254" w:rsidRDefault="004A1254" w:rsidP="004A1254">
      <w:pPr>
        <w:shd w:val="clear" w:color="auto" w:fill="FFFFFF"/>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获得优秀毕业生奖学金者，学校授予其“优秀毕业生”荣誉称号。</w:t>
      </w:r>
    </w:p>
    <w:p w:rsidR="004A1254" w:rsidRPr="004A1254" w:rsidRDefault="004A1254" w:rsidP="004A1254">
      <w:pPr>
        <w:shd w:val="clear" w:color="auto" w:fill="FFFFFF"/>
        <w:spacing w:line="360" w:lineRule="auto"/>
        <w:ind w:left="3420"/>
        <w:rPr>
          <w:rFonts w:ascii="仿宋" w:eastAsia="仿宋" w:hAnsi="仿宋" w:cs="仿宋"/>
          <w:sz w:val="24"/>
          <w:szCs w:val="24"/>
        </w:rPr>
      </w:pPr>
      <w:r w:rsidRPr="004A1254">
        <w:rPr>
          <w:rFonts w:ascii="Calibri" w:eastAsia="仿宋" w:hAnsi="Calibri" w:cs="Calibri"/>
          <w:sz w:val="24"/>
          <w:szCs w:val="24"/>
        </w:rPr>
        <w:t> </w:t>
      </w:r>
    </w:p>
    <w:p w:rsidR="004A1254" w:rsidRPr="004A1254" w:rsidRDefault="004A1254" w:rsidP="004A1254">
      <w:pPr>
        <w:shd w:val="clear" w:color="auto" w:fill="FFFFFF"/>
        <w:spacing w:line="360" w:lineRule="auto"/>
        <w:jc w:val="center"/>
        <w:rPr>
          <w:rFonts w:ascii="仿宋" w:eastAsia="仿宋" w:hAnsi="仿宋" w:cs="仿宋"/>
          <w:b/>
          <w:sz w:val="24"/>
          <w:szCs w:val="24"/>
        </w:rPr>
      </w:pPr>
      <w:r w:rsidRPr="004A1254">
        <w:rPr>
          <w:rFonts w:ascii="仿宋" w:eastAsia="仿宋" w:hAnsi="仿宋" w:cs="仿宋" w:hint="eastAsia"/>
          <w:b/>
          <w:sz w:val="24"/>
          <w:szCs w:val="24"/>
        </w:rPr>
        <w:t>第四章  评比程序</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 xml:space="preserve">第十七条  </w:t>
      </w:r>
      <w:r w:rsidRPr="004A1254">
        <w:rPr>
          <w:rFonts w:ascii="仿宋" w:eastAsia="仿宋" w:hAnsi="仿宋" w:cs="仿宋" w:hint="eastAsia"/>
          <w:sz w:val="24"/>
          <w:szCs w:val="24"/>
        </w:rPr>
        <w:t>奖学金及荣誉称号评比主要程序为：学生申请、学院初评、学生处审核或组织公开答辩，</w:t>
      </w:r>
      <w:proofErr w:type="gramStart"/>
      <w:r w:rsidRPr="004A1254">
        <w:rPr>
          <w:rFonts w:ascii="仿宋" w:eastAsia="仿宋" w:hAnsi="仿宋" w:cs="仿宋" w:hint="eastAsia"/>
          <w:sz w:val="24"/>
          <w:szCs w:val="24"/>
        </w:rPr>
        <w:t>报校学生</w:t>
      </w:r>
      <w:proofErr w:type="gramEnd"/>
      <w:r w:rsidRPr="004A1254">
        <w:rPr>
          <w:rFonts w:ascii="仿宋" w:eastAsia="仿宋" w:hAnsi="仿宋" w:cs="仿宋" w:hint="eastAsia"/>
          <w:sz w:val="24"/>
          <w:szCs w:val="24"/>
        </w:rPr>
        <w:t>工作指导委员会审定，并在全校范围内公示，无异议后由学校发文公布并进行表彰。</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 xml:space="preserve">第十八条  </w:t>
      </w:r>
      <w:r w:rsidRPr="004A1254">
        <w:rPr>
          <w:rFonts w:ascii="仿宋" w:eastAsia="仿宋" w:hAnsi="仿宋" w:cs="仿宋" w:hint="eastAsia"/>
          <w:sz w:val="24"/>
          <w:szCs w:val="24"/>
        </w:rPr>
        <w:t>校长特别奖学金由学生申请，经所在学院或相关部门初评推荐，校学生工作指导委员会审核，报校长办公会审议通过，经公示无异议后给予表彰与奖励。</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lastRenderedPageBreak/>
        <w:t>第十九条</w:t>
      </w:r>
      <w:r w:rsidRPr="004A1254">
        <w:rPr>
          <w:rFonts w:ascii="仿宋" w:eastAsia="仿宋" w:hAnsi="仿宋" w:cs="仿宋" w:hint="eastAsia"/>
          <w:sz w:val="24"/>
          <w:szCs w:val="24"/>
        </w:rPr>
        <w:t xml:space="preserve">  社会奖学金</w:t>
      </w:r>
      <w:proofErr w:type="gramStart"/>
      <w:r w:rsidRPr="004A1254">
        <w:rPr>
          <w:rFonts w:ascii="仿宋" w:eastAsia="仿宋" w:hAnsi="仿宋" w:cs="仿宋" w:hint="eastAsia"/>
          <w:sz w:val="24"/>
          <w:szCs w:val="24"/>
        </w:rPr>
        <w:t>分校级</w:t>
      </w:r>
      <w:proofErr w:type="gramEnd"/>
      <w:r w:rsidRPr="004A1254">
        <w:rPr>
          <w:rFonts w:ascii="仿宋" w:eastAsia="仿宋" w:hAnsi="仿宋" w:cs="仿宋" w:hint="eastAsia"/>
          <w:sz w:val="24"/>
          <w:szCs w:val="24"/>
        </w:rPr>
        <w:t>和院级两类，其中校</w:t>
      </w:r>
      <w:proofErr w:type="gramStart"/>
      <w:r w:rsidRPr="004A1254">
        <w:rPr>
          <w:rFonts w:ascii="仿宋" w:eastAsia="仿宋" w:hAnsi="仿宋" w:cs="仿宋" w:hint="eastAsia"/>
          <w:sz w:val="24"/>
          <w:szCs w:val="24"/>
        </w:rPr>
        <w:t>级社会</w:t>
      </w:r>
      <w:proofErr w:type="gramEnd"/>
      <w:r w:rsidRPr="004A1254">
        <w:rPr>
          <w:rFonts w:ascii="仿宋" w:eastAsia="仿宋" w:hAnsi="仿宋" w:cs="仿宋" w:hint="eastAsia"/>
          <w:sz w:val="24"/>
          <w:szCs w:val="24"/>
        </w:rPr>
        <w:t>奖学金由学生处或具体职能部门负责组织实施，院级社会奖学金由所设奖学院负责组织实施，评审程序均按照具体的评比条例或工作通知执行。</w:t>
      </w:r>
    </w:p>
    <w:p w:rsidR="004A1254" w:rsidRPr="004A1254" w:rsidRDefault="004A1254" w:rsidP="004A1254">
      <w:pPr>
        <w:shd w:val="clear" w:color="auto" w:fill="FFFFFF"/>
        <w:spacing w:line="360" w:lineRule="auto"/>
        <w:ind w:firstLineChars="200" w:firstLine="480"/>
        <w:jc w:val="center"/>
        <w:rPr>
          <w:rFonts w:ascii="仿宋" w:eastAsia="仿宋" w:hAnsi="仿宋" w:cs="仿宋"/>
          <w:sz w:val="24"/>
          <w:szCs w:val="24"/>
        </w:rPr>
      </w:pPr>
      <w:r w:rsidRPr="004A1254">
        <w:rPr>
          <w:rFonts w:ascii="Calibri" w:eastAsia="仿宋" w:hAnsi="Calibri" w:cs="Calibri"/>
          <w:sz w:val="24"/>
          <w:szCs w:val="24"/>
        </w:rPr>
        <w:t> </w:t>
      </w:r>
    </w:p>
    <w:p w:rsidR="004A1254" w:rsidRPr="004A1254" w:rsidRDefault="004A1254" w:rsidP="004A1254">
      <w:pPr>
        <w:shd w:val="clear" w:color="auto" w:fill="FFFFFF"/>
        <w:spacing w:line="360" w:lineRule="auto"/>
        <w:ind w:firstLineChars="200" w:firstLine="482"/>
        <w:jc w:val="center"/>
        <w:rPr>
          <w:rFonts w:ascii="仿宋" w:eastAsia="仿宋" w:hAnsi="仿宋" w:cs="仿宋"/>
          <w:b/>
          <w:sz w:val="24"/>
          <w:szCs w:val="24"/>
        </w:rPr>
      </w:pPr>
      <w:r w:rsidRPr="004A1254">
        <w:rPr>
          <w:rFonts w:ascii="仿宋" w:eastAsia="仿宋" w:hAnsi="仿宋" w:cs="仿宋" w:hint="eastAsia"/>
          <w:b/>
          <w:sz w:val="24"/>
          <w:szCs w:val="24"/>
        </w:rPr>
        <w:t>第五章  附则</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 xml:space="preserve">第二十条　</w:t>
      </w:r>
      <w:r w:rsidRPr="004A1254">
        <w:rPr>
          <w:rFonts w:ascii="仿宋" w:eastAsia="仿宋" w:hAnsi="仿宋" w:cs="仿宋" w:hint="eastAsia"/>
          <w:sz w:val="24"/>
          <w:szCs w:val="24"/>
        </w:rPr>
        <w:t>学校对获得各类奖学金和荣誉称号的学生，颁发荣誉证书，并将获奖情况登记表存入本人档案。</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 xml:space="preserve">第二十一条　</w:t>
      </w:r>
      <w:r w:rsidRPr="004A1254">
        <w:rPr>
          <w:rFonts w:ascii="仿宋" w:eastAsia="仿宋" w:hAnsi="仿宋" w:cs="仿宋" w:hint="eastAsia"/>
          <w:sz w:val="24"/>
          <w:szCs w:val="24"/>
        </w:rPr>
        <w:t>对已获奖学金和荣誉称号的学生，凡发现有弄虚作假、挥霍浪费等行为，学校将视情况予以处理，包括撤销其所获荣誉称号、追缴已发奖学金及予以相应的纪律处分等。</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sz w:val="24"/>
          <w:szCs w:val="24"/>
        </w:rPr>
        <w:t xml:space="preserve">第二十二条  </w:t>
      </w:r>
      <w:r w:rsidRPr="004A1254">
        <w:rPr>
          <w:rFonts w:ascii="仿宋" w:eastAsia="仿宋" w:hAnsi="仿宋" w:cs="仿宋" w:hint="eastAsia"/>
          <w:sz w:val="24"/>
          <w:szCs w:val="24"/>
        </w:rPr>
        <w:t>各类奖学金、荣誉称号的评定坚持公开、公平、公正的原则，对弄虚作假等不良行为将追究有关人员责任，并按照相关规定进行严肃处理。</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color w:val="000000"/>
          <w:sz w:val="24"/>
          <w:szCs w:val="30"/>
        </w:rPr>
        <w:t>第二十三条</w:t>
      </w:r>
      <w:r w:rsidRPr="004A1254">
        <w:rPr>
          <w:rFonts w:ascii="仿宋" w:eastAsia="仿宋" w:hAnsi="仿宋" w:cs="仿宋" w:hint="eastAsia"/>
          <w:color w:val="000000"/>
          <w:sz w:val="24"/>
          <w:szCs w:val="30"/>
        </w:rPr>
        <w:t xml:space="preserve"> </w:t>
      </w:r>
      <w:r w:rsidRPr="004A1254">
        <w:rPr>
          <w:rFonts w:ascii="仿宋" w:eastAsia="仿宋" w:hAnsi="仿宋" w:cs="仿宋" w:hint="eastAsia"/>
          <w:sz w:val="24"/>
          <w:szCs w:val="24"/>
        </w:rPr>
        <w:t xml:space="preserve"> 优秀毕业生奖应于每年5月底前评选完毕并颁奖；各学院应在5月15日前上报初选材料；其他各类奖励的评选工作一般在每年的10月底前评选完毕并颁奖，各学院应在10月15日前上报初选材料。</w:t>
      </w:r>
    </w:p>
    <w:p w:rsidR="004A1254" w:rsidRPr="004A1254" w:rsidRDefault="004A1254" w:rsidP="004A1254">
      <w:pPr>
        <w:shd w:val="clear" w:color="auto" w:fill="FFFFFF"/>
        <w:spacing w:line="360" w:lineRule="auto"/>
        <w:ind w:firstLineChars="200" w:firstLine="482"/>
        <w:rPr>
          <w:rFonts w:ascii="仿宋" w:eastAsia="仿宋" w:hAnsi="仿宋" w:cs="仿宋"/>
          <w:sz w:val="24"/>
          <w:szCs w:val="24"/>
        </w:rPr>
      </w:pPr>
      <w:r w:rsidRPr="004A1254">
        <w:rPr>
          <w:rFonts w:ascii="仿宋" w:eastAsia="仿宋" w:hAnsi="仿宋" w:cs="仿宋" w:hint="eastAsia"/>
          <w:b/>
          <w:color w:val="000000"/>
          <w:sz w:val="24"/>
          <w:szCs w:val="30"/>
        </w:rPr>
        <w:t>第二十四条</w:t>
      </w:r>
      <w:r w:rsidRPr="004A1254">
        <w:rPr>
          <w:rFonts w:ascii="仿宋" w:eastAsia="仿宋" w:hAnsi="仿宋" w:cs="仿宋" w:hint="eastAsia"/>
          <w:sz w:val="24"/>
          <w:szCs w:val="24"/>
        </w:rPr>
        <w:t xml:space="preserve">  各学院依据本办法制定的评奖实施细则及有关规定，应在当年评奖开始时向本院学生公布，并上报校学生处备案。各学院制定的评奖实施细则及有关规定应本办法条款保持一致。</w:t>
      </w:r>
    </w:p>
    <w:p w:rsidR="004A1254" w:rsidRPr="004A1254" w:rsidRDefault="004A1254" w:rsidP="004A1254">
      <w:pPr>
        <w:shd w:val="clear" w:color="auto" w:fill="FFFFFF"/>
        <w:spacing w:line="360" w:lineRule="auto"/>
        <w:ind w:firstLineChars="196" w:firstLine="472"/>
        <w:rPr>
          <w:rFonts w:ascii="仿宋" w:eastAsia="仿宋" w:hAnsi="仿宋" w:cs="仿宋"/>
          <w:sz w:val="24"/>
          <w:szCs w:val="24"/>
        </w:rPr>
      </w:pPr>
      <w:r w:rsidRPr="004A1254">
        <w:rPr>
          <w:rFonts w:ascii="仿宋" w:eastAsia="仿宋" w:hAnsi="仿宋" w:cs="仿宋" w:hint="eastAsia"/>
          <w:b/>
          <w:sz w:val="24"/>
          <w:szCs w:val="24"/>
        </w:rPr>
        <w:t>第二十五条</w:t>
      </w:r>
      <w:r w:rsidRPr="004A1254">
        <w:rPr>
          <w:rFonts w:ascii="仿宋" w:eastAsia="仿宋" w:hAnsi="仿宋" w:cs="仿宋" w:hint="eastAsia"/>
          <w:sz w:val="24"/>
          <w:szCs w:val="24"/>
        </w:rPr>
        <w:t xml:space="preserve">  本办法自颁布之日起施行，由学生处负责解释，原《黄山学院学生奖励管理办法（试行）》同时废止。</w:t>
      </w:r>
    </w:p>
    <w:p w:rsidR="004925D2" w:rsidRPr="004A1254" w:rsidRDefault="004925D2"/>
    <w:sectPr w:rsidR="004925D2" w:rsidRPr="004A1254" w:rsidSect="00CE6E2D">
      <w:pgSz w:w="11906" w:h="16838"/>
      <w:pgMar w:top="1440" w:right="1304" w:bottom="1440" w:left="130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F65" w:rsidRDefault="007E0F65" w:rsidP="004A1254">
      <w:r>
        <w:separator/>
      </w:r>
    </w:p>
  </w:endnote>
  <w:endnote w:type="continuationSeparator" w:id="0">
    <w:p w:rsidR="007E0F65" w:rsidRDefault="007E0F65" w:rsidP="004A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D6" w:rsidRDefault="00FA4ED6">
    <w:pPr>
      <w:pStyle w:val="a5"/>
      <w:framePr w:wrap="around" w:vAnchor="text" w:hAnchor="margin" w:xAlign="right" w:y="1"/>
      <w:rPr>
        <w:rStyle w:val="a9"/>
      </w:rPr>
    </w:pPr>
    <w:r>
      <w:fldChar w:fldCharType="begin"/>
    </w:r>
    <w:r>
      <w:rPr>
        <w:rStyle w:val="a9"/>
      </w:rPr>
      <w:instrText xml:space="preserve">PAGE  </w:instrText>
    </w:r>
    <w:r>
      <w:fldChar w:fldCharType="end"/>
    </w:r>
  </w:p>
  <w:p w:rsidR="00FA4ED6" w:rsidRDefault="00FA4E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B1E" w:rsidRDefault="00B34B1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252828"/>
      <w:docPartObj>
        <w:docPartGallery w:val="Page Numbers (Bottom of Page)"/>
        <w:docPartUnique/>
      </w:docPartObj>
    </w:sdtPr>
    <w:sdtContent>
      <w:p w:rsidR="00B34B1E" w:rsidRDefault="00B34B1E">
        <w:pPr>
          <w:pStyle w:val="a5"/>
          <w:jc w:val="center"/>
        </w:pPr>
        <w:r w:rsidRPr="00B34B1E">
          <w:rPr>
            <w:rFonts w:ascii="Times New Roman" w:hAnsi="Times New Roman" w:cs="Times New Roman"/>
          </w:rPr>
          <w:fldChar w:fldCharType="begin"/>
        </w:r>
        <w:r w:rsidRPr="00B34B1E">
          <w:rPr>
            <w:rFonts w:ascii="Times New Roman" w:hAnsi="Times New Roman" w:cs="Times New Roman"/>
          </w:rPr>
          <w:instrText>PAGE   \* MERGEFORMAT</w:instrText>
        </w:r>
        <w:r w:rsidRPr="00B34B1E">
          <w:rPr>
            <w:rFonts w:ascii="Times New Roman" w:hAnsi="Times New Roman" w:cs="Times New Roman"/>
          </w:rPr>
          <w:fldChar w:fldCharType="separate"/>
        </w:r>
        <w:r w:rsidRPr="00B34B1E">
          <w:rPr>
            <w:rFonts w:ascii="Times New Roman" w:hAnsi="Times New Roman" w:cs="Times New Roman"/>
            <w:lang w:val="zh-CN"/>
          </w:rPr>
          <w:t>2</w:t>
        </w:r>
        <w:r w:rsidRPr="00B34B1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F65" w:rsidRDefault="007E0F65" w:rsidP="004A1254">
      <w:r>
        <w:separator/>
      </w:r>
    </w:p>
  </w:footnote>
  <w:footnote w:type="continuationSeparator" w:id="0">
    <w:p w:rsidR="007E0F65" w:rsidRDefault="007E0F65" w:rsidP="004A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D6" w:rsidRDefault="00FA4ED6">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E16811"/>
    <w:multiLevelType w:val="singleLevel"/>
    <w:tmpl w:val="D2E16811"/>
    <w:lvl w:ilvl="0">
      <w:start w:val="18"/>
      <w:numFmt w:val="chineseCounting"/>
      <w:suff w:val="space"/>
      <w:lvlText w:val="第%1条"/>
      <w:lvlJc w:val="left"/>
      <w:rPr>
        <w:rFonts w:hint="eastAsia"/>
      </w:rPr>
    </w:lvl>
  </w:abstractNum>
  <w:abstractNum w:abstractNumId="1" w15:restartNumberingAfterBreak="0">
    <w:nsid w:val="E6B2DB8F"/>
    <w:multiLevelType w:val="singleLevel"/>
    <w:tmpl w:val="E6B2DB8F"/>
    <w:lvl w:ilvl="0">
      <w:start w:val="5"/>
      <w:numFmt w:val="chineseCounting"/>
      <w:suff w:val="nothing"/>
      <w:lvlText w:val="%1、"/>
      <w:lvlJc w:val="left"/>
      <w:rPr>
        <w:rFonts w:hint="eastAsia"/>
      </w:rPr>
    </w:lvl>
  </w:abstractNum>
  <w:abstractNum w:abstractNumId="2" w15:restartNumberingAfterBreak="0">
    <w:nsid w:val="0000000A"/>
    <w:multiLevelType w:val="multilevel"/>
    <w:tmpl w:val="0000000A"/>
    <w:lvl w:ilvl="0">
      <w:start w:val="4"/>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B"/>
    <w:multiLevelType w:val="multilevel"/>
    <w:tmpl w:val="0000000B"/>
    <w:lvl w:ilvl="0">
      <w:start w:val="1"/>
      <w:numFmt w:val="decimal"/>
      <w:lvlText w:val="%1."/>
      <w:lvlJc w:val="left"/>
      <w:pPr>
        <w:tabs>
          <w:tab w:val="num" w:pos="837"/>
        </w:tabs>
        <w:ind w:left="837" w:hanging="420"/>
      </w:pPr>
    </w:lvl>
    <w:lvl w:ilvl="1">
      <w:start w:val="1"/>
      <w:numFmt w:val="lowerLetter"/>
      <w:lvlText w:val="%2)"/>
      <w:lvlJc w:val="left"/>
      <w:pPr>
        <w:tabs>
          <w:tab w:val="num" w:pos="1257"/>
        </w:tabs>
        <w:ind w:left="1257" w:hanging="420"/>
      </w:pPr>
    </w:lvl>
    <w:lvl w:ilvl="2">
      <w:start w:val="1"/>
      <w:numFmt w:val="lowerRoman"/>
      <w:lvlText w:val="%3."/>
      <w:lvlJc w:val="right"/>
      <w:pPr>
        <w:tabs>
          <w:tab w:val="num" w:pos="1677"/>
        </w:tabs>
        <w:ind w:left="1677" w:hanging="420"/>
      </w:pPr>
    </w:lvl>
    <w:lvl w:ilvl="3">
      <w:start w:val="1"/>
      <w:numFmt w:val="decimal"/>
      <w:lvlText w:val="%4."/>
      <w:lvlJc w:val="left"/>
      <w:pPr>
        <w:tabs>
          <w:tab w:val="num" w:pos="2097"/>
        </w:tabs>
        <w:ind w:left="2097" w:hanging="420"/>
      </w:pPr>
    </w:lvl>
    <w:lvl w:ilvl="4">
      <w:start w:val="1"/>
      <w:numFmt w:val="lowerLetter"/>
      <w:lvlText w:val="%5)"/>
      <w:lvlJc w:val="left"/>
      <w:pPr>
        <w:tabs>
          <w:tab w:val="num" w:pos="2517"/>
        </w:tabs>
        <w:ind w:left="2517" w:hanging="420"/>
      </w:pPr>
    </w:lvl>
    <w:lvl w:ilvl="5">
      <w:start w:val="1"/>
      <w:numFmt w:val="lowerRoman"/>
      <w:lvlText w:val="%6."/>
      <w:lvlJc w:val="right"/>
      <w:pPr>
        <w:tabs>
          <w:tab w:val="num" w:pos="2937"/>
        </w:tabs>
        <w:ind w:left="2937" w:hanging="420"/>
      </w:pPr>
    </w:lvl>
    <w:lvl w:ilvl="6">
      <w:start w:val="1"/>
      <w:numFmt w:val="decimal"/>
      <w:lvlText w:val="%7."/>
      <w:lvlJc w:val="left"/>
      <w:pPr>
        <w:tabs>
          <w:tab w:val="num" w:pos="3357"/>
        </w:tabs>
        <w:ind w:left="3357" w:hanging="420"/>
      </w:pPr>
    </w:lvl>
    <w:lvl w:ilvl="7">
      <w:start w:val="1"/>
      <w:numFmt w:val="lowerLetter"/>
      <w:lvlText w:val="%8)"/>
      <w:lvlJc w:val="left"/>
      <w:pPr>
        <w:tabs>
          <w:tab w:val="num" w:pos="3777"/>
        </w:tabs>
        <w:ind w:left="3777" w:hanging="420"/>
      </w:pPr>
    </w:lvl>
    <w:lvl w:ilvl="8">
      <w:start w:val="1"/>
      <w:numFmt w:val="lowerRoman"/>
      <w:lvlText w:val="%9."/>
      <w:lvlJc w:val="right"/>
      <w:pPr>
        <w:tabs>
          <w:tab w:val="num" w:pos="4197"/>
        </w:tabs>
        <w:ind w:left="4197" w:hanging="420"/>
      </w:pPr>
    </w:lvl>
  </w:abstractNum>
  <w:abstractNum w:abstractNumId="4" w15:restartNumberingAfterBreak="0">
    <w:nsid w:val="0000000C"/>
    <w:multiLevelType w:val="multilevel"/>
    <w:tmpl w:val="0000000C"/>
    <w:lvl w:ilvl="0">
      <w:start w:val="6"/>
      <w:numFmt w:val="japaneseCounting"/>
      <w:lvlText w:val="第%1章"/>
      <w:lvlJc w:val="left"/>
      <w:pPr>
        <w:tabs>
          <w:tab w:val="num" w:pos="1440"/>
        </w:tabs>
        <w:ind w:left="1440" w:hanging="9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D"/>
    <w:multiLevelType w:val="multilevel"/>
    <w:tmpl w:val="0000000D"/>
    <w:lvl w:ilvl="0">
      <w:start w:val="6"/>
      <w:numFmt w:val="japaneseCounting"/>
      <w:lvlText w:val="第%1条"/>
      <w:lvlJc w:val="left"/>
      <w:pPr>
        <w:tabs>
          <w:tab w:val="num" w:pos="1232"/>
        </w:tabs>
        <w:ind w:left="1232" w:hanging="810"/>
      </w:pPr>
      <w:rPr>
        <w:rFonts w:hint="default"/>
        <w:b/>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6" w15:restartNumberingAfterBreak="0">
    <w:nsid w:val="0000000E"/>
    <w:multiLevelType w:val="multilevel"/>
    <w:tmpl w:val="0000000E"/>
    <w:lvl w:ilvl="0">
      <w:start w:val="1"/>
      <w:numFmt w:val="japaneseCounting"/>
      <w:lvlText w:val="%1、"/>
      <w:lvlJc w:val="left"/>
      <w:pPr>
        <w:tabs>
          <w:tab w:val="num" w:pos="960"/>
        </w:tabs>
        <w:ind w:left="960" w:hanging="4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00000010"/>
    <w:multiLevelType w:val="multilevel"/>
    <w:tmpl w:val="00000010"/>
    <w:lvl w:ilvl="0">
      <w:start w:val="1"/>
      <w:numFmt w:val="decimal"/>
      <w:lvlText w:val="%1."/>
      <w:lvlJc w:val="left"/>
      <w:pPr>
        <w:tabs>
          <w:tab w:val="num" w:pos="837"/>
        </w:tabs>
        <w:ind w:left="837" w:hanging="420"/>
      </w:pPr>
    </w:lvl>
    <w:lvl w:ilvl="1">
      <w:start w:val="1"/>
      <w:numFmt w:val="lowerLetter"/>
      <w:lvlText w:val="%2)"/>
      <w:lvlJc w:val="left"/>
      <w:pPr>
        <w:tabs>
          <w:tab w:val="num" w:pos="1257"/>
        </w:tabs>
        <w:ind w:left="1257" w:hanging="420"/>
      </w:pPr>
    </w:lvl>
    <w:lvl w:ilvl="2">
      <w:start w:val="1"/>
      <w:numFmt w:val="lowerRoman"/>
      <w:lvlText w:val="%3."/>
      <w:lvlJc w:val="right"/>
      <w:pPr>
        <w:tabs>
          <w:tab w:val="num" w:pos="1677"/>
        </w:tabs>
        <w:ind w:left="1677" w:hanging="420"/>
      </w:pPr>
    </w:lvl>
    <w:lvl w:ilvl="3">
      <w:start w:val="1"/>
      <w:numFmt w:val="decimal"/>
      <w:lvlText w:val="%4."/>
      <w:lvlJc w:val="left"/>
      <w:pPr>
        <w:tabs>
          <w:tab w:val="num" w:pos="2097"/>
        </w:tabs>
        <w:ind w:left="2097" w:hanging="420"/>
      </w:pPr>
    </w:lvl>
    <w:lvl w:ilvl="4">
      <w:start w:val="1"/>
      <w:numFmt w:val="lowerLetter"/>
      <w:lvlText w:val="%5)"/>
      <w:lvlJc w:val="left"/>
      <w:pPr>
        <w:tabs>
          <w:tab w:val="num" w:pos="2517"/>
        </w:tabs>
        <w:ind w:left="2517" w:hanging="420"/>
      </w:pPr>
    </w:lvl>
    <w:lvl w:ilvl="5">
      <w:start w:val="1"/>
      <w:numFmt w:val="lowerRoman"/>
      <w:lvlText w:val="%6."/>
      <w:lvlJc w:val="right"/>
      <w:pPr>
        <w:tabs>
          <w:tab w:val="num" w:pos="2937"/>
        </w:tabs>
        <w:ind w:left="2937" w:hanging="420"/>
      </w:pPr>
    </w:lvl>
    <w:lvl w:ilvl="6">
      <w:start w:val="1"/>
      <w:numFmt w:val="decimal"/>
      <w:lvlText w:val="%7."/>
      <w:lvlJc w:val="left"/>
      <w:pPr>
        <w:tabs>
          <w:tab w:val="num" w:pos="3357"/>
        </w:tabs>
        <w:ind w:left="3357" w:hanging="420"/>
      </w:pPr>
    </w:lvl>
    <w:lvl w:ilvl="7">
      <w:start w:val="1"/>
      <w:numFmt w:val="lowerLetter"/>
      <w:lvlText w:val="%8)"/>
      <w:lvlJc w:val="left"/>
      <w:pPr>
        <w:tabs>
          <w:tab w:val="num" w:pos="3777"/>
        </w:tabs>
        <w:ind w:left="3777" w:hanging="420"/>
      </w:pPr>
    </w:lvl>
    <w:lvl w:ilvl="8">
      <w:start w:val="1"/>
      <w:numFmt w:val="lowerRoman"/>
      <w:lvlText w:val="%9."/>
      <w:lvlJc w:val="right"/>
      <w:pPr>
        <w:tabs>
          <w:tab w:val="num" w:pos="4197"/>
        </w:tabs>
        <w:ind w:left="4197" w:hanging="420"/>
      </w:pPr>
    </w:lvl>
  </w:abstractNum>
  <w:abstractNum w:abstractNumId="8" w15:restartNumberingAfterBreak="0">
    <w:nsid w:val="0CCEEE6D"/>
    <w:multiLevelType w:val="singleLevel"/>
    <w:tmpl w:val="CAF83B02"/>
    <w:lvl w:ilvl="0">
      <w:start w:val="13"/>
      <w:numFmt w:val="chineseCounting"/>
      <w:suff w:val="nothing"/>
      <w:lvlText w:val="%1、"/>
      <w:lvlJc w:val="left"/>
      <w:rPr>
        <w:rFonts w:hint="eastAsia"/>
        <w:b/>
        <w:bCs/>
      </w:rPr>
    </w:lvl>
  </w:abstractNum>
  <w:abstractNum w:abstractNumId="9" w15:restartNumberingAfterBreak="0">
    <w:nsid w:val="0D261BC9"/>
    <w:multiLevelType w:val="multilevel"/>
    <w:tmpl w:val="0D261BC9"/>
    <w:lvl w:ilvl="0">
      <w:start w:val="1"/>
      <w:numFmt w:val="japaneseCounting"/>
      <w:lvlText w:val="第%1章"/>
      <w:lvlJc w:val="left"/>
      <w:pPr>
        <w:tabs>
          <w:tab w:val="num" w:pos="3801"/>
        </w:tabs>
        <w:ind w:left="3801" w:hanging="990"/>
      </w:pPr>
      <w:rPr>
        <w:rFonts w:hint="eastAsia"/>
      </w:rPr>
    </w:lvl>
    <w:lvl w:ilvl="1">
      <w:start w:val="1"/>
      <w:numFmt w:val="lowerLetter"/>
      <w:lvlText w:val="%2)"/>
      <w:lvlJc w:val="left"/>
      <w:pPr>
        <w:tabs>
          <w:tab w:val="num" w:pos="3651"/>
        </w:tabs>
        <w:ind w:left="3651" w:hanging="420"/>
      </w:pPr>
    </w:lvl>
    <w:lvl w:ilvl="2">
      <w:start w:val="1"/>
      <w:numFmt w:val="lowerRoman"/>
      <w:lvlText w:val="%3."/>
      <w:lvlJc w:val="right"/>
      <w:pPr>
        <w:tabs>
          <w:tab w:val="num" w:pos="4071"/>
        </w:tabs>
        <w:ind w:left="4071" w:hanging="420"/>
      </w:pPr>
    </w:lvl>
    <w:lvl w:ilvl="3">
      <w:start w:val="1"/>
      <w:numFmt w:val="decimal"/>
      <w:lvlText w:val="%4."/>
      <w:lvlJc w:val="left"/>
      <w:pPr>
        <w:tabs>
          <w:tab w:val="num" w:pos="4491"/>
        </w:tabs>
        <w:ind w:left="4491" w:hanging="420"/>
      </w:pPr>
    </w:lvl>
    <w:lvl w:ilvl="4">
      <w:start w:val="1"/>
      <w:numFmt w:val="lowerLetter"/>
      <w:lvlText w:val="%5)"/>
      <w:lvlJc w:val="left"/>
      <w:pPr>
        <w:tabs>
          <w:tab w:val="num" w:pos="4911"/>
        </w:tabs>
        <w:ind w:left="4911" w:hanging="420"/>
      </w:pPr>
    </w:lvl>
    <w:lvl w:ilvl="5">
      <w:start w:val="1"/>
      <w:numFmt w:val="lowerRoman"/>
      <w:lvlText w:val="%6."/>
      <w:lvlJc w:val="right"/>
      <w:pPr>
        <w:tabs>
          <w:tab w:val="num" w:pos="5331"/>
        </w:tabs>
        <w:ind w:left="5331" w:hanging="420"/>
      </w:pPr>
    </w:lvl>
    <w:lvl w:ilvl="6">
      <w:start w:val="1"/>
      <w:numFmt w:val="decimal"/>
      <w:lvlText w:val="%7."/>
      <w:lvlJc w:val="left"/>
      <w:pPr>
        <w:tabs>
          <w:tab w:val="num" w:pos="5751"/>
        </w:tabs>
        <w:ind w:left="5751" w:hanging="420"/>
      </w:pPr>
    </w:lvl>
    <w:lvl w:ilvl="7">
      <w:start w:val="1"/>
      <w:numFmt w:val="lowerLetter"/>
      <w:lvlText w:val="%8)"/>
      <w:lvlJc w:val="left"/>
      <w:pPr>
        <w:tabs>
          <w:tab w:val="num" w:pos="6171"/>
        </w:tabs>
        <w:ind w:left="6171" w:hanging="420"/>
      </w:pPr>
    </w:lvl>
    <w:lvl w:ilvl="8">
      <w:start w:val="1"/>
      <w:numFmt w:val="lowerRoman"/>
      <w:lvlText w:val="%9."/>
      <w:lvlJc w:val="right"/>
      <w:pPr>
        <w:tabs>
          <w:tab w:val="num" w:pos="6591"/>
        </w:tabs>
        <w:ind w:left="6591" w:hanging="420"/>
      </w:pPr>
    </w:lvl>
  </w:abstractNum>
  <w:abstractNum w:abstractNumId="10" w15:restartNumberingAfterBreak="0">
    <w:nsid w:val="1D296DE6"/>
    <w:multiLevelType w:val="multilevel"/>
    <w:tmpl w:val="1D296DE6"/>
    <w:lvl w:ilvl="0">
      <w:start w:val="1"/>
      <w:numFmt w:val="japaneseCounting"/>
      <w:lvlText w:val="第%1章"/>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E6C2BB5"/>
    <w:multiLevelType w:val="multilevel"/>
    <w:tmpl w:val="2E6C2BB5"/>
    <w:lvl w:ilvl="0">
      <w:start w:val="1"/>
      <w:numFmt w:val="japaneseCounting"/>
      <w:lvlText w:val="（%1）"/>
      <w:lvlJc w:val="left"/>
      <w:pPr>
        <w:tabs>
          <w:tab w:val="num" w:pos="1392"/>
        </w:tabs>
        <w:ind w:left="1392" w:hanging="972"/>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C696FEC"/>
    <w:multiLevelType w:val="singleLevel"/>
    <w:tmpl w:val="4C696FEC"/>
    <w:lvl w:ilvl="0">
      <w:start w:val="1"/>
      <w:numFmt w:val="chineseCounting"/>
      <w:suff w:val="space"/>
      <w:lvlText w:val="第%1章"/>
      <w:lvlJc w:val="left"/>
      <w:rPr>
        <w:rFonts w:hint="eastAsia"/>
      </w:rPr>
    </w:lvl>
  </w:abstractNum>
  <w:abstractNum w:abstractNumId="13" w15:restartNumberingAfterBreak="0">
    <w:nsid w:val="52357A5A"/>
    <w:multiLevelType w:val="multilevel"/>
    <w:tmpl w:val="52357A5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43F10A6"/>
    <w:multiLevelType w:val="singleLevel"/>
    <w:tmpl w:val="543F10A6"/>
    <w:lvl w:ilvl="0">
      <w:start w:val="5"/>
      <w:numFmt w:val="chineseCounting"/>
      <w:suff w:val="space"/>
      <w:lvlText w:val="第%1条"/>
      <w:lvlJc w:val="left"/>
    </w:lvl>
  </w:abstractNum>
  <w:abstractNum w:abstractNumId="15" w15:restartNumberingAfterBreak="0">
    <w:nsid w:val="543F119D"/>
    <w:multiLevelType w:val="singleLevel"/>
    <w:tmpl w:val="543F119D"/>
    <w:lvl w:ilvl="0">
      <w:start w:val="2"/>
      <w:numFmt w:val="chineseCounting"/>
      <w:suff w:val="space"/>
      <w:lvlText w:val="第%1条"/>
      <w:lvlJc w:val="left"/>
    </w:lvl>
  </w:abstractNum>
  <w:abstractNum w:abstractNumId="16" w15:restartNumberingAfterBreak="0">
    <w:nsid w:val="543F1D1D"/>
    <w:multiLevelType w:val="singleLevel"/>
    <w:tmpl w:val="543F1D1D"/>
    <w:lvl w:ilvl="0">
      <w:start w:val="3"/>
      <w:numFmt w:val="chineseCounting"/>
      <w:suff w:val="space"/>
      <w:lvlText w:val="第%1章"/>
      <w:lvlJc w:val="left"/>
    </w:lvl>
  </w:abstractNum>
  <w:abstractNum w:abstractNumId="17" w15:restartNumberingAfterBreak="0">
    <w:nsid w:val="543F1D3B"/>
    <w:multiLevelType w:val="singleLevel"/>
    <w:tmpl w:val="543F1D3B"/>
    <w:lvl w:ilvl="0">
      <w:start w:val="4"/>
      <w:numFmt w:val="chineseCounting"/>
      <w:suff w:val="space"/>
      <w:lvlText w:val="第%1章"/>
      <w:lvlJc w:val="left"/>
    </w:lvl>
  </w:abstractNum>
  <w:abstractNum w:abstractNumId="18" w15:restartNumberingAfterBreak="0">
    <w:nsid w:val="543F1D7D"/>
    <w:multiLevelType w:val="singleLevel"/>
    <w:tmpl w:val="543F1D7D"/>
    <w:lvl w:ilvl="0">
      <w:start w:val="8"/>
      <w:numFmt w:val="chineseCounting"/>
      <w:suff w:val="space"/>
      <w:lvlText w:val="第%1条"/>
      <w:lvlJc w:val="left"/>
    </w:lvl>
  </w:abstractNum>
  <w:abstractNum w:abstractNumId="19" w15:restartNumberingAfterBreak="0">
    <w:nsid w:val="543F1D9E"/>
    <w:multiLevelType w:val="singleLevel"/>
    <w:tmpl w:val="543F1D9E"/>
    <w:lvl w:ilvl="0">
      <w:start w:val="5"/>
      <w:numFmt w:val="chineseCounting"/>
      <w:suff w:val="space"/>
      <w:lvlText w:val="第%1章"/>
      <w:lvlJc w:val="left"/>
    </w:lvl>
  </w:abstractNum>
  <w:abstractNum w:abstractNumId="20" w15:restartNumberingAfterBreak="0">
    <w:nsid w:val="56FC4A06"/>
    <w:multiLevelType w:val="multilevel"/>
    <w:tmpl w:val="56FC4A06"/>
    <w:lvl w:ilvl="0">
      <w:start w:val="1"/>
      <w:numFmt w:val="japaneseCounting"/>
      <w:lvlText w:val="第%1章"/>
      <w:lvlJc w:val="left"/>
      <w:pPr>
        <w:ind w:left="1395" w:hanging="13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732D735"/>
    <w:multiLevelType w:val="singleLevel"/>
    <w:tmpl w:val="5732D735"/>
    <w:lvl w:ilvl="0">
      <w:start w:val="1"/>
      <w:numFmt w:val="decimal"/>
      <w:suff w:val="nothing"/>
      <w:lvlText w:val="%1."/>
      <w:lvlJc w:val="left"/>
    </w:lvl>
  </w:abstractNum>
  <w:abstractNum w:abstractNumId="22" w15:restartNumberingAfterBreak="0">
    <w:nsid w:val="5732DBCD"/>
    <w:multiLevelType w:val="singleLevel"/>
    <w:tmpl w:val="5732DBCD"/>
    <w:lvl w:ilvl="0">
      <w:start w:val="1"/>
      <w:numFmt w:val="decimal"/>
      <w:suff w:val="nothing"/>
      <w:lvlText w:val="%1."/>
      <w:lvlJc w:val="left"/>
    </w:lvl>
  </w:abstractNum>
  <w:abstractNum w:abstractNumId="23" w15:restartNumberingAfterBreak="0">
    <w:nsid w:val="5733C98A"/>
    <w:multiLevelType w:val="singleLevel"/>
    <w:tmpl w:val="5733C98A"/>
    <w:lvl w:ilvl="0">
      <w:start w:val="2"/>
      <w:numFmt w:val="decimal"/>
      <w:suff w:val="space"/>
      <w:lvlText w:val="%1."/>
      <w:lvlJc w:val="left"/>
    </w:lvl>
  </w:abstractNum>
  <w:abstractNum w:abstractNumId="24" w15:restartNumberingAfterBreak="0">
    <w:nsid w:val="57CD6DA1"/>
    <w:multiLevelType w:val="singleLevel"/>
    <w:tmpl w:val="57CD6DA1"/>
    <w:lvl w:ilvl="0">
      <w:start w:val="2"/>
      <w:numFmt w:val="chineseCounting"/>
      <w:suff w:val="nothing"/>
      <w:lvlText w:val="（%1）"/>
      <w:lvlJc w:val="left"/>
    </w:lvl>
  </w:abstractNum>
  <w:abstractNum w:abstractNumId="25" w15:restartNumberingAfterBreak="0">
    <w:nsid w:val="57D220B2"/>
    <w:multiLevelType w:val="singleLevel"/>
    <w:tmpl w:val="57D220B2"/>
    <w:lvl w:ilvl="0">
      <w:start w:val="4"/>
      <w:numFmt w:val="chineseCounting"/>
      <w:suff w:val="nothing"/>
      <w:lvlText w:val="第%1章"/>
      <w:lvlJc w:val="left"/>
    </w:lvl>
  </w:abstractNum>
  <w:abstractNum w:abstractNumId="26" w15:restartNumberingAfterBreak="0">
    <w:nsid w:val="73043D5C"/>
    <w:multiLevelType w:val="multilevel"/>
    <w:tmpl w:val="73043D5C"/>
    <w:lvl w:ilvl="0">
      <w:start w:val="1"/>
      <w:numFmt w:val="japaneseCounting"/>
      <w:lvlText w:val="第%1条"/>
      <w:lvlJc w:val="left"/>
      <w:pPr>
        <w:tabs>
          <w:tab w:val="num" w:pos="1695"/>
        </w:tabs>
        <w:ind w:left="1695" w:hanging="1275"/>
      </w:pPr>
      <w:rPr>
        <w:rFonts w:hint="eastAsia"/>
      </w:rPr>
    </w:lvl>
    <w:lvl w:ilvl="1">
      <w:start w:val="2"/>
      <w:numFmt w:val="japaneseCounting"/>
      <w:lvlText w:val="第%2章"/>
      <w:lvlJc w:val="left"/>
      <w:pPr>
        <w:tabs>
          <w:tab w:val="num" w:pos="2055"/>
        </w:tabs>
        <w:ind w:left="2055" w:hanging="1215"/>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15:restartNumberingAfterBreak="0">
    <w:nsid w:val="799B0C5C"/>
    <w:multiLevelType w:val="multilevel"/>
    <w:tmpl w:val="799B0C5C"/>
    <w:lvl w:ilvl="0">
      <w:start w:val="1"/>
      <w:numFmt w:val="japaneseCounting"/>
      <w:lvlText w:val="（%1）"/>
      <w:lvlJc w:val="left"/>
      <w:pPr>
        <w:tabs>
          <w:tab w:val="num" w:pos="1392"/>
        </w:tabs>
        <w:ind w:left="1392" w:hanging="972"/>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2"/>
  </w:num>
  <w:num w:numId="3">
    <w:abstractNumId w:val="21"/>
  </w:num>
  <w:num w:numId="4">
    <w:abstractNumId w:val="23"/>
  </w:num>
  <w:num w:numId="5">
    <w:abstractNumId w:val="5"/>
  </w:num>
  <w:num w:numId="6">
    <w:abstractNumId w:val="0"/>
  </w:num>
  <w:num w:numId="7">
    <w:abstractNumId w:val="2"/>
  </w:num>
  <w:num w:numId="8">
    <w:abstractNumId w:val="20"/>
  </w:num>
  <w:num w:numId="9">
    <w:abstractNumId w:val="25"/>
  </w:num>
  <w:num w:numId="10">
    <w:abstractNumId w:val="15"/>
  </w:num>
  <w:num w:numId="11">
    <w:abstractNumId w:val="16"/>
  </w:num>
  <w:num w:numId="12">
    <w:abstractNumId w:val="14"/>
  </w:num>
  <w:num w:numId="13">
    <w:abstractNumId w:val="17"/>
  </w:num>
  <w:num w:numId="14">
    <w:abstractNumId w:val="18"/>
  </w:num>
  <w:num w:numId="15">
    <w:abstractNumId w:val="19"/>
  </w:num>
  <w:num w:numId="16">
    <w:abstractNumId w:val="3"/>
  </w:num>
  <w:num w:numId="17">
    <w:abstractNumId w:val="7"/>
  </w:num>
  <w:num w:numId="18">
    <w:abstractNumId w:val="27"/>
  </w:num>
  <w:num w:numId="19">
    <w:abstractNumId w:val="11"/>
  </w:num>
  <w:num w:numId="20">
    <w:abstractNumId w:val="8"/>
  </w:num>
  <w:num w:numId="21">
    <w:abstractNumId w:val="6"/>
  </w:num>
  <w:num w:numId="22">
    <w:abstractNumId w:val="10"/>
  </w:num>
  <w:num w:numId="23">
    <w:abstractNumId w:val="9"/>
  </w:num>
  <w:num w:numId="24">
    <w:abstractNumId w:val="26"/>
  </w:num>
  <w:num w:numId="25">
    <w:abstractNumId w:val="24"/>
  </w:num>
  <w:num w:numId="26">
    <w:abstractNumId w:val="13"/>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DA"/>
    <w:rsid w:val="00037B24"/>
    <w:rsid w:val="002A0BD7"/>
    <w:rsid w:val="00332D0C"/>
    <w:rsid w:val="00470D2D"/>
    <w:rsid w:val="004925D2"/>
    <w:rsid w:val="004A1254"/>
    <w:rsid w:val="00536786"/>
    <w:rsid w:val="00627BDD"/>
    <w:rsid w:val="0066448E"/>
    <w:rsid w:val="00792B98"/>
    <w:rsid w:val="007B54F8"/>
    <w:rsid w:val="007E0F65"/>
    <w:rsid w:val="00853E8F"/>
    <w:rsid w:val="00896F0D"/>
    <w:rsid w:val="00907A81"/>
    <w:rsid w:val="00927D9C"/>
    <w:rsid w:val="00A208DA"/>
    <w:rsid w:val="00A352BF"/>
    <w:rsid w:val="00A90BF1"/>
    <w:rsid w:val="00AE2B7B"/>
    <w:rsid w:val="00B34B1E"/>
    <w:rsid w:val="00B811FF"/>
    <w:rsid w:val="00BA5A82"/>
    <w:rsid w:val="00BF354C"/>
    <w:rsid w:val="00C1369D"/>
    <w:rsid w:val="00CD7E8D"/>
    <w:rsid w:val="00CE6E2D"/>
    <w:rsid w:val="00D139E2"/>
    <w:rsid w:val="00D32ACD"/>
    <w:rsid w:val="00D50265"/>
    <w:rsid w:val="00E42238"/>
    <w:rsid w:val="00EE2C98"/>
    <w:rsid w:val="00EE56F0"/>
    <w:rsid w:val="00FA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1D64"/>
  <w15:chartTrackingRefBased/>
  <w15:docId w15:val="{9A61E09E-C3B5-4031-BA81-5795249D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1254"/>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2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1254"/>
    <w:rPr>
      <w:sz w:val="18"/>
      <w:szCs w:val="18"/>
    </w:rPr>
  </w:style>
  <w:style w:type="paragraph" w:styleId="a5">
    <w:name w:val="footer"/>
    <w:basedOn w:val="a"/>
    <w:link w:val="a6"/>
    <w:uiPriority w:val="99"/>
    <w:unhideWhenUsed/>
    <w:rsid w:val="004A1254"/>
    <w:pPr>
      <w:tabs>
        <w:tab w:val="center" w:pos="4153"/>
        <w:tab w:val="right" w:pos="8306"/>
      </w:tabs>
      <w:snapToGrid w:val="0"/>
      <w:jc w:val="left"/>
    </w:pPr>
    <w:rPr>
      <w:sz w:val="18"/>
      <w:szCs w:val="18"/>
    </w:rPr>
  </w:style>
  <w:style w:type="character" w:customStyle="1" w:styleId="a6">
    <w:name w:val="页脚 字符"/>
    <w:basedOn w:val="a0"/>
    <w:link w:val="a5"/>
    <w:uiPriority w:val="99"/>
    <w:rsid w:val="004A1254"/>
    <w:rPr>
      <w:sz w:val="18"/>
      <w:szCs w:val="18"/>
    </w:rPr>
  </w:style>
  <w:style w:type="character" w:customStyle="1" w:styleId="10">
    <w:name w:val="标题 1 字符"/>
    <w:basedOn w:val="a0"/>
    <w:link w:val="1"/>
    <w:uiPriority w:val="9"/>
    <w:rsid w:val="004A1254"/>
    <w:rPr>
      <w:rFonts w:ascii="Calibri" w:eastAsia="宋体" w:hAnsi="Calibri" w:cs="Times New Roman"/>
      <w:b/>
      <w:bCs/>
      <w:kern w:val="44"/>
      <w:sz w:val="44"/>
      <w:szCs w:val="44"/>
    </w:rPr>
  </w:style>
  <w:style w:type="numbering" w:customStyle="1" w:styleId="11">
    <w:name w:val="无列表1"/>
    <w:next w:val="a2"/>
    <w:uiPriority w:val="99"/>
    <w:semiHidden/>
    <w:unhideWhenUsed/>
    <w:rsid w:val="004A1254"/>
  </w:style>
  <w:style w:type="paragraph" w:customStyle="1" w:styleId="CharCharCharCharChar1CharCharCharChar">
    <w:name w:val="Char Char Char Char Char1 Char Char Char Char"/>
    <w:basedOn w:val="a"/>
    <w:rsid w:val="004A1254"/>
    <w:pPr>
      <w:tabs>
        <w:tab w:val="left" w:pos="1360"/>
      </w:tabs>
      <w:ind w:left="1360" w:hanging="720"/>
    </w:pPr>
    <w:rPr>
      <w:rFonts w:ascii="Times New Roman" w:eastAsia="宋体" w:hAnsi="Times New Roman" w:cs="Times New Roman"/>
      <w:szCs w:val="24"/>
    </w:rPr>
  </w:style>
  <w:style w:type="character" w:styleId="a7">
    <w:name w:val="Strong"/>
    <w:basedOn w:val="a0"/>
    <w:qFormat/>
    <w:rsid w:val="004A1254"/>
    <w:rPr>
      <w:rFonts w:ascii="Times New Roman" w:eastAsia="宋体" w:hAnsi="Times New Roman" w:cs="Times New Roman"/>
      <w:b/>
      <w:bCs/>
      <w:szCs w:val="24"/>
    </w:rPr>
  </w:style>
  <w:style w:type="character" w:styleId="a8">
    <w:name w:val="Hyperlink"/>
    <w:uiPriority w:val="99"/>
    <w:unhideWhenUsed/>
    <w:rsid w:val="004A1254"/>
    <w:rPr>
      <w:color w:val="0563C1"/>
      <w:u w:val="single"/>
    </w:rPr>
  </w:style>
  <w:style w:type="character" w:customStyle="1" w:styleId="gongkaicontent2title1">
    <w:name w:val="gongkai_content_2_title1"/>
    <w:basedOn w:val="a0"/>
    <w:rsid w:val="004A1254"/>
    <w:rPr>
      <w:rFonts w:ascii="黑体" w:eastAsia="黑体" w:hAnsi="Times New Roman" w:cs="Times New Roman" w:hint="eastAsia"/>
      <w:b/>
      <w:bCs/>
      <w:sz w:val="28"/>
      <w:szCs w:val="28"/>
    </w:rPr>
  </w:style>
  <w:style w:type="character" w:styleId="a9">
    <w:name w:val="page number"/>
    <w:basedOn w:val="a0"/>
    <w:qFormat/>
    <w:rsid w:val="004A1254"/>
    <w:rPr>
      <w:rFonts w:ascii="Times New Roman" w:eastAsia="宋体" w:hAnsi="Times New Roman" w:cs="Times New Roman"/>
      <w:szCs w:val="24"/>
    </w:rPr>
  </w:style>
  <w:style w:type="character" w:customStyle="1" w:styleId="tpccontent">
    <w:name w:val="tpc_content"/>
    <w:basedOn w:val="a0"/>
    <w:rsid w:val="004A1254"/>
    <w:rPr>
      <w:rFonts w:ascii="Times New Roman" w:eastAsia="宋体" w:hAnsi="Times New Roman" w:cs="Times New Roman"/>
      <w:szCs w:val="24"/>
    </w:rPr>
  </w:style>
  <w:style w:type="character" w:customStyle="1" w:styleId="CharChar">
    <w:name w:val="小雨 Char Char"/>
    <w:basedOn w:val="a0"/>
    <w:rsid w:val="004A1254"/>
    <w:rPr>
      <w:rFonts w:ascii="Times New Roman" w:eastAsia="黑体" w:hAnsi="Times New Roman" w:cs="Times New Roman"/>
      <w:kern w:val="2"/>
      <w:sz w:val="30"/>
      <w:szCs w:val="30"/>
      <w:lang w:val="en-US" w:eastAsia="zh-CN" w:bidi="ar-SA"/>
    </w:rPr>
  </w:style>
  <w:style w:type="character" w:customStyle="1" w:styleId="htitle2">
    <w:name w:val="htitle2"/>
    <w:basedOn w:val="a0"/>
    <w:qFormat/>
    <w:rsid w:val="004A1254"/>
    <w:rPr>
      <w:rFonts w:ascii="Times New Roman" w:eastAsia="宋体" w:hAnsi="Times New Roman" w:cs="Times New Roman"/>
      <w:b/>
      <w:bCs/>
      <w:color w:val="FF0000"/>
      <w:sz w:val="30"/>
      <w:szCs w:val="30"/>
    </w:rPr>
  </w:style>
  <w:style w:type="character" w:customStyle="1" w:styleId="style31">
    <w:name w:val="style31"/>
    <w:basedOn w:val="a0"/>
    <w:qFormat/>
    <w:rsid w:val="004A1254"/>
    <w:rPr>
      <w:rFonts w:ascii="Times New Roman" w:eastAsia="宋体" w:hAnsi="Times New Roman" w:cs="Times New Roman"/>
      <w:b/>
      <w:bCs/>
      <w:sz w:val="24"/>
      <w:szCs w:val="24"/>
    </w:rPr>
  </w:style>
  <w:style w:type="character" w:customStyle="1" w:styleId="apple-converted-space">
    <w:name w:val="apple-converted-space"/>
    <w:basedOn w:val="a0"/>
    <w:qFormat/>
    <w:rsid w:val="004A1254"/>
    <w:rPr>
      <w:rFonts w:ascii="Times New Roman" w:eastAsia="宋体" w:hAnsi="Times New Roman" w:cs="Times New Roman"/>
      <w:szCs w:val="24"/>
    </w:rPr>
  </w:style>
  <w:style w:type="character" w:customStyle="1" w:styleId="style11">
    <w:name w:val="style11"/>
    <w:basedOn w:val="a0"/>
    <w:rsid w:val="004A1254"/>
    <w:rPr>
      <w:rFonts w:ascii="Times New Roman" w:eastAsia="宋体" w:hAnsi="Times New Roman" w:cs="Times New Roman"/>
      <w:b/>
      <w:bCs/>
      <w:sz w:val="22"/>
      <w:szCs w:val="22"/>
    </w:rPr>
  </w:style>
  <w:style w:type="paragraph" w:styleId="aa">
    <w:name w:val="annotation text"/>
    <w:basedOn w:val="a"/>
    <w:link w:val="ab"/>
    <w:uiPriority w:val="99"/>
    <w:unhideWhenUsed/>
    <w:qFormat/>
    <w:rsid w:val="004A1254"/>
    <w:pPr>
      <w:jc w:val="left"/>
    </w:pPr>
    <w:rPr>
      <w:rFonts w:ascii="Calibri" w:eastAsia="宋体" w:hAnsi="Calibri" w:cs="Times New Roman"/>
    </w:rPr>
  </w:style>
  <w:style w:type="character" w:customStyle="1" w:styleId="ab">
    <w:name w:val="批注文字 字符"/>
    <w:basedOn w:val="a0"/>
    <w:link w:val="aa"/>
    <w:uiPriority w:val="99"/>
    <w:rsid w:val="004A1254"/>
    <w:rPr>
      <w:rFonts w:ascii="Calibri" w:eastAsia="宋体" w:hAnsi="Calibri" w:cs="Times New Roman"/>
    </w:rPr>
  </w:style>
  <w:style w:type="character" w:customStyle="1" w:styleId="Char1">
    <w:name w:val="页脚 Char1"/>
    <w:basedOn w:val="a0"/>
    <w:uiPriority w:val="99"/>
    <w:semiHidden/>
    <w:rsid w:val="004A1254"/>
    <w:rPr>
      <w:rFonts w:ascii="Times New Roman" w:eastAsia="宋体" w:hAnsi="Times New Roman" w:cs="Times New Roman"/>
      <w:kern w:val="2"/>
      <w:sz w:val="18"/>
      <w:szCs w:val="18"/>
    </w:rPr>
  </w:style>
  <w:style w:type="paragraph" w:styleId="2">
    <w:name w:val="Body Text Indent 2"/>
    <w:basedOn w:val="a"/>
    <w:link w:val="20"/>
    <w:qFormat/>
    <w:rsid w:val="004A1254"/>
    <w:pPr>
      <w:adjustRightInd w:val="0"/>
      <w:spacing w:line="440" w:lineRule="exact"/>
      <w:ind w:firstLine="570"/>
      <w:jc w:val="left"/>
      <w:textAlignment w:val="baseline"/>
    </w:pPr>
    <w:rPr>
      <w:rFonts w:ascii="仿宋_GB2312" w:eastAsia="华文新魏" w:hAnsi="Calibri" w:cs="Times New Roman"/>
      <w:kern w:val="0"/>
      <w:sz w:val="32"/>
      <w:szCs w:val="20"/>
    </w:rPr>
  </w:style>
  <w:style w:type="character" w:customStyle="1" w:styleId="20">
    <w:name w:val="正文文本缩进 2 字符"/>
    <w:basedOn w:val="a0"/>
    <w:link w:val="2"/>
    <w:rsid w:val="004A1254"/>
    <w:rPr>
      <w:rFonts w:ascii="仿宋_GB2312" w:eastAsia="华文新魏" w:hAnsi="Calibri" w:cs="Times New Roman"/>
      <w:kern w:val="0"/>
      <w:sz w:val="32"/>
      <w:szCs w:val="20"/>
    </w:rPr>
  </w:style>
  <w:style w:type="paragraph" w:styleId="3">
    <w:name w:val="Body Text Indent 3"/>
    <w:basedOn w:val="a"/>
    <w:link w:val="30"/>
    <w:qFormat/>
    <w:rsid w:val="004A1254"/>
    <w:pPr>
      <w:spacing w:line="312" w:lineRule="auto"/>
      <w:ind w:leftChars="1" w:left="1" w:firstLineChars="200" w:firstLine="480"/>
    </w:pPr>
    <w:rPr>
      <w:rFonts w:ascii="Calibri" w:eastAsia="宋体" w:hAnsi="Calibri" w:cs="Times New Roman"/>
      <w:sz w:val="24"/>
      <w:szCs w:val="21"/>
    </w:rPr>
  </w:style>
  <w:style w:type="character" w:customStyle="1" w:styleId="30">
    <w:name w:val="正文文本缩进 3 字符"/>
    <w:basedOn w:val="a0"/>
    <w:link w:val="3"/>
    <w:rsid w:val="004A1254"/>
    <w:rPr>
      <w:rFonts w:ascii="Calibri" w:eastAsia="宋体" w:hAnsi="Calibri" w:cs="Times New Roman"/>
      <w:sz w:val="24"/>
      <w:szCs w:val="21"/>
    </w:rPr>
  </w:style>
  <w:style w:type="paragraph" w:styleId="ac">
    <w:name w:val="Plain Text"/>
    <w:basedOn w:val="a"/>
    <w:link w:val="ad"/>
    <w:rsid w:val="004A1254"/>
    <w:rPr>
      <w:rFonts w:ascii="宋体" w:eastAsia="宋体" w:hAnsi="Courier New" w:cs="Courier New"/>
      <w:szCs w:val="21"/>
    </w:rPr>
  </w:style>
  <w:style w:type="character" w:customStyle="1" w:styleId="ad">
    <w:name w:val="纯文本 字符"/>
    <w:basedOn w:val="a0"/>
    <w:link w:val="ac"/>
    <w:rsid w:val="004A1254"/>
    <w:rPr>
      <w:rFonts w:ascii="宋体" w:eastAsia="宋体" w:hAnsi="Courier New" w:cs="Courier New"/>
      <w:szCs w:val="21"/>
    </w:rPr>
  </w:style>
  <w:style w:type="paragraph" w:styleId="ae">
    <w:name w:val="Date"/>
    <w:basedOn w:val="a"/>
    <w:next w:val="a"/>
    <w:link w:val="af"/>
    <w:qFormat/>
    <w:rsid w:val="004A1254"/>
    <w:pPr>
      <w:ind w:leftChars="2500" w:left="100"/>
    </w:pPr>
    <w:rPr>
      <w:rFonts w:ascii="Calibri" w:eastAsia="宋体" w:hAnsi="Calibri" w:cs="Times New Roman"/>
      <w:sz w:val="28"/>
      <w:szCs w:val="20"/>
    </w:rPr>
  </w:style>
  <w:style w:type="character" w:customStyle="1" w:styleId="af">
    <w:name w:val="日期 字符"/>
    <w:basedOn w:val="a0"/>
    <w:link w:val="ae"/>
    <w:rsid w:val="004A1254"/>
    <w:rPr>
      <w:rFonts w:ascii="Calibri" w:eastAsia="宋体" w:hAnsi="Calibri" w:cs="Times New Roman"/>
      <w:sz w:val="28"/>
      <w:szCs w:val="20"/>
    </w:rPr>
  </w:style>
  <w:style w:type="paragraph" w:styleId="af0">
    <w:name w:val="Body Text Indent"/>
    <w:basedOn w:val="a"/>
    <w:link w:val="af1"/>
    <w:qFormat/>
    <w:rsid w:val="004A1254"/>
    <w:pPr>
      <w:spacing w:line="500" w:lineRule="exact"/>
      <w:ind w:firstLineChars="200" w:firstLine="480"/>
    </w:pPr>
    <w:rPr>
      <w:rFonts w:ascii="Calibri" w:eastAsia="宋体" w:hAnsi="Calibri" w:cs="Times New Roman"/>
      <w:bCs/>
      <w:sz w:val="24"/>
    </w:rPr>
  </w:style>
  <w:style w:type="character" w:customStyle="1" w:styleId="af1">
    <w:name w:val="正文文本缩进 字符"/>
    <w:basedOn w:val="a0"/>
    <w:link w:val="af0"/>
    <w:rsid w:val="004A1254"/>
    <w:rPr>
      <w:rFonts w:ascii="Calibri" w:eastAsia="宋体" w:hAnsi="Calibri" w:cs="Times New Roman"/>
      <w:bCs/>
      <w:sz w:val="24"/>
    </w:rPr>
  </w:style>
  <w:style w:type="paragraph" w:styleId="TOC3">
    <w:name w:val="toc 3"/>
    <w:basedOn w:val="a"/>
    <w:next w:val="a"/>
    <w:uiPriority w:val="39"/>
    <w:unhideWhenUsed/>
    <w:rsid w:val="004A1254"/>
    <w:pPr>
      <w:widowControl/>
      <w:spacing w:after="100" w:line="259" w:lineRule="auto"/>
      <w:ind w:left="440"/>
      <w:jc w:val="left"/>
    </w:pPr>
    <w:rPr>
      <w:rFonts w:ascii="Calibri" w:eastAsia="宋体" w:hAnsi="Calibri" w:cs="Times New Roman"/>
      <w:kern w:val="0"/>
      <w:sz w:val="22"/>
    </w:rPr>
  </w:style>
  <w:style w:type="paragraph" w:styleId="af2">
    <w:name w:val="Subtitle"/>
    <w:basedOn w:val="a"/>
    <w:next w:val="a"/>
    <w:link w:val="af3"/>
    <w:uiPriority w:val="99"/>
    <w:qFormat/>
    <w:rsid w:val="004A1254"/>
    <w:pPr>
      <w:spacing w:before="240" w:after="60" w:line="312" w:lineRule="auto"/>
      <w:jc w:val="center"/>
      <w:outlineLvl w:val="1"/>
    </w:pPr>
    <w:rPr>
      <w:rFonts w:ascii="Cambria" w:eastAsia="宋体" w:hAnsi="Cambria" w:cs="Times New Roman"/>
      <w:b/>
      <w:bCs/>
      <w:kern w:val="28"/>
      <w:sz w:val="32"/>
      <w:szCs w:val="32"/>
    </w:rPr>
  </w:style>
  <w:style w:type="character" w:customStyle="1" w:styleId="af3">
    <w:name w:val="副标题 字符"/>
    <w:basedOn w:val="a0"/>
    <w:link w:val="af2"/>
    <w:uiPriority w:val="99"/>
    <w:rsid w:val="004A1254"/>
    <w:rPr>
      <w:rFonts w:ascii="Cambria" w:eastAsia="宋体" w:hAnsi="Cambria" w:cs="Times New Roman"/>
      <w:b/>
      <w:bCs/>
      <w:kern w:val="28"/>
      <w:sz w:val="32"/>
      <w:szCs w:val="32"/>
    </w:rPr>
  </w:style>
  <w:style w:type="paragraph" w:styleId="TOC1">
    <w:name w:val="toc 1"/>
    <w:next w:val="a"/>
    <w:uiPriority w:val="39"/>
    <w:unhideWhenUsed/>
    <w:rsid w:val="00896F0D"/>
    <w:rPr>
      <w:rFonts w:ascii="Calibri" w:eastAsia="宋体" w:hAnsi="Calibri" w:cs="Times New Roman"/>
    </w:rPr>
  </w:style>
  <w:style w:type="paragraph" w:styleId="TOC2">
    <w:name w:val="toc 2"/>
    <w:basedOn w:val="a"/>
    <w:next w:val="a"/>
    <w:uiPriority w:val="39"/>
    <w:unhideWhenUsed/>
    <w:rsid w:val="004A1254"/>
    <w:pPr>
      <w:widowControl/>
      <w:spacing w:after="100" w:line="259" w:lineRule="auto"/>
      <w:ind w:left="220"/>
      <w:jc w:val="left"/>
    </w:pPr>
    <w:rPr>
      <w:rFonts w:ascii="Calibri" w:eastAsia="宋体" w:hAnsi="Calibri" w:cs="Times New Roman"/>
      <w:kern w:val="0"/>
      <w:sz w:val="22"/>
    </w:rPr>
  </w:style>
  <w:style w:type="character" w:customStyle="1" w:styleId="Char10">
    <w:name w:val="页眉 Char1"/>
    <w:basedOn w:val="a0"/>
    <w:uiPriority w:val="99"/>
    <w:semiHidden/>
    <w:rsid w:val="004A1254"/>
    <w:rPr>
      <w:rFonts w:ascii="Times New Roman" w:eastAsia="宋体" w:hAnsi="Times New Roman" w:cs="Times New Roman"/>
      <w:kern w:val="2"/>
      <w:sz w:val="18"/>
      <w:szCs w:val="18"/>
    </w:rPr>
  </w:style>
  <w:style w:type="paragraph" w:styleId="af4">
    <w:name w:val="Normal (Web)"/>
    <w:basedOn w:val="a"/>
    <w:rsid w:val="004A1254"/>
    <w:pPr>
      <w:widowControl/>
      <w:spacing w:before="100" w:beforeAutospacing="1" w:after="100" w:afterAutospacing="1"/>
      <w:jc w:val="left"/>
    </w:pPr>
    <w:rPr>
      <w:rFonts w:ascii="宋体" w:eastAsia="宋体" w:hAnsi="宋体" w:cs="宋体"/>
      <w:kern w:val="0"/>
      <w:sz w:val="24"/>
    </w:rPr>
  </w:style>
  <w:style w:type="paragraph" w:customStyle="1" w:styleId="p0">
    <w:name w:val="p0"/>
    <w:basedOn w:val="a"/>
    <w:rsid w:val="004A1254"/>
    <w:pPr>
      <w:widowControl/>
    </w:pPr>
    <w:rPr>
      <w:rFonts w:ascii="Calibri" w:eastAsia="宋体" w:hAnsi="Calibri" w:cs="Calibri"/>
      <w:kern w:val="0"/>
      <w:szCs w:val="21"/>
    </w:rPr>
  </w:style>
  <w:style w:type="paragraph" w:styleId="TOC">
    <w:name w:val="TOC Heading"/>
    <w:basedOn w:val="1"/>
    <w:next w:val="a"/>
    <w:uiPriority w:val="39"/>
    <w:qFormat/>
    <w:rsid w:val="004A1254"/>
    <w:pPr>
      <w:widowControl/>
      <w:spacing w:before="240" w:after="0" w:line="259" w:lineRule="auto"/>
      <w:jc w:val="left"/>
      <w:outlineLvl w:val="9"/>
    </w:pPr>
    <w:rPr>
      <w:rFonts w:ascii="Calibri Light" w:hAnsi="Calibri Light"/>
      <w:b w:val="0"/>
      <w:bCs w:val="0"/>
      <w:color w:val="2E74B5"/>
      <w:kern w:val="0"/>
      <w:sz w:val="32"/>
      <w:szCs w:val="32"/>
    </w:rPr>
  </w:style>
  <w:style w:type="paragraph" w:styleId="af5">
    <w:name w:val="List Paragraph"/>
    <w:basedOn w:val="a"/>
    <w:uiPriority w:val="34"/>
    <w:qFormat/>
    <w:rsid w:val="004A1254"/>
    <w:pPr>
      <w:ind w:firstLineChars="200" w:firstLine="420"/>
    </w:pPr>
    <w:rPr>
      <w:rFonts w:ascii="Calibri" w:eastAsia="宋体" w:hAnsi="Calibri" w:cs="Times New Roman"/>
    </w:rPr>
  </w:style>
  <w:style w:type="paragraph" w:customStyle="1" w:styleId="12">
    <w:name w:val="列出段落1"/>
    <w:basedOn w:val="a"/>
    <w:uiPriority w:val="34"/>
    <w:qFormat/>
    <w:rsid w:val="004A1254"/>
    <w:pPr>
      <w:ind w:firstLineChars="200" w:firstLine="420"/>
    </w:pPr>
    <w:rPr>
      <w:rFonts w:ascii="Calibri" w:eastAsia="宋体" w:hAnsi="Calibri" w:cs="Times New Roman"/>
    </w:rPr>
  </w:style>
  <w:style w:type="paragraph" w:customStyle="1" w:styleId="xl26">
    <w:name w:val="xl26"/>
    <w:basedOn w:val="a"/>
    <w:qFormat/>
    <w:rsid w:val="004A125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Cs w:val="21"/>
    </w:rPr>
  </w:style>
  <w:style w:type="paragraph" w:customStyle="1" w:styleId="Style1">
    <w:name w:val="_Style 1"/>
    <w:qFormat/>
    <w:rsid w:val="004A1254"/>
    <w:pPr>
      <w:adjustRightInd w:val="0"/>
      <w:snapToGrid w:val="0"/>
    </w:pPr>
    <w:rPr>
      <w:rFonts w:ascii="Tahoma" w:eastAsia="微软雅黑" w:hAnsi="Tahoma" w:cs="Times New Roman"/>
      <w:kern w:val="0"/>
      <w:sz w:val="22"/>
    </w:rPr>
  </w:style>
  <w:style w:type="paragraph" w:customStyle="1" w:styleId="13">
    <w:name w:val="无间隔1"/>
    <w:uiPriority w:val="1"/>
    <w:qFormat/>
    <w:rsid w:val="004A1254"/>
    <w:pPr>
      <w:widowControl w:val="0"/>
      <w:jc w:val="both"/>
    </w:pPr>
    <w:rPr>
      <w:rFonts w:ascii="Times New Roman" w:eastAsia="宋体" w:hAnsi="Times New Roman" w:cs="Times New Roman"/>
      <w:szCs w:val="24"/>
    </w:rPr>
  </w:style>
  <w:style w:type="paragraph" w:customStyle="1" w:styleId="p15">
    <w:name w:val="p15"/>
    <w:basedOn w:val="a"/>
    <w:qFormat/>
    <w:rsid w:val="004A1254"/>
    <w:pPr>
      <w:widowControl/>
      <w:ind w:firstLine="420"/>
    </w:pPr>
    <w:rPr>
      <w:rFonts w:ascii="Calibri" w:eastAsia="宋体" w:hAnsi="Calibri" w:cs="Calibri"/>
      <w:kern w:val="0"/>
      <w:szCs w:val="21"/>
    </w:rPr>
  </w:style>
  <w:style w:type="paragraph" w:customStyle="1" w:styleId="msoacetate0">
    <w:name w:val="msoacetate"/>
    <w:basedOn w:val="a"/>
    <w:semiHidden/>
    <w:qFormat/>
    <w:rsid w:val="004A1254"/>
    <w:rPr>
      <w:rFonts w:ascii="Calibri" w:eastAsia="宋体" w:hAnsi="Calibri" w:cs="Times New Roman"/>
      <w:sz w:val="18"/>
      <w:szCs w:val="18"/>
    </w:rPr>
  </w:style>
  <w:style w:type="paragraph" w:customStyle="1" w:styleId="14">
    <w:name w:val="标题1"/>
    <w:basedOn w:val="a"/>
    <w:uiPriority w:val="99"/>
    <w:rsid w:val="004A1254"/>
    <w:pPr>
      <w:widowControl/>
      <w:spacing w:before="100" w:beforeAutospacing="1" w:after="100" w:afterAutospacing="1"/>
      <w:jc w:val="left"/>
    </w:pPr>
    <w:rPr>
      <w:rFonts w:ascii="宋体" w:eastAsia="宋体" w:hAnsi="宋体" w:cs="宋体"/>
      <w:kern w:val="0"/>
      <w:sz w:val="24"/>
      <w:szCs w:val="24"/>
    </w:rPr>
  </w:style>
  <w:style w:type="table" w:styleId="af6">
    <w:name w:val="Table Grid"/>
    <w:basedOn w:val="a1"/>
    <w:rsid w:val="004A1254"/>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访问过的超链接1"/>
    <w:basedOn w:val="a0"/>
    <w:uiPriority w:val="99"/>
    <w:semiHidden/>
    <w:unhideWhenUsed/>
    <w:rsid w:val="004A1254"/>
    <w:rPr>
      <w:rFonts w:ascii="Times New Roman" w:eastAsia="宋体" w:hAnsi="Times New Roman" w:cs="Times New Roman"/>
      <w:color w:val="954F72"/>
      <w:szCs w:val="24"/>
      <w:u w:val="single"/>
    </w:rPr>
  </w:style>
  <w:style w:type="character" w:styleId="af7">
    <w:name w:val="FollowedHyperlink"/>
    <w:basedOn w:val="a0"/>
    <w:uiPriority w:val="99"/>
    <w:semiHidden/>
    <w:unhideWhenUsed/>
    <w:rsid w:val="004A1254"/>
    <w:rPr>
      <w:color w:val="954F72" w:themeColor="followedHyperlink"/>
      <w:u w:val="single"/>
    </w:rPr>
  </w:style>
  <w:style w:type="paragraph" w:styleId="af8">
    <w:name w:val="Body Text"/>
    <w:basedOn w:val="a"/>
    <w:link w:val="af9"/>
    <w:uiPriority w:val="99"/>
    <w:semiHidden/>
    <w:unhideWhenUsed/>
    <w:rsid w:val="00AE2B7B"/>
    <w:pPr>
      <w:spacing w:after="120"/>
    </w:pPr>
  </w:style>
  <w:style w:type="character" w:customStyle="1" w:styleId="af9">
    <w:name w:val="正文文本 字符"/>
    <w:basedOn w:val="a0"/>
    <w:link w:val="af8"/>
    <w:uiPriority w:val="99"/>
    <w:semiHidden/>
    <w:rsid w:val="00AE2B7B"/>
  </w:style>
  <w:style w:type="paragraph" w:customStyle="1" w:styleId="afa">
    <w:name w:val="标题头"/>
    <w:link w:val="afb"/>
    <w:qFormat/>
    <w:rsid w:val="00CE6E2D"/>
    <w:pPr>
      <w:pageBreakBefore/>
      <w:spacing w:beforeLines="100" w:before="100" w:afterLines="50" w:after="50" w:line="360" w:lineRule="auto"/>
      <w:jc w:val="center"/>
      <w:outlineLvl w:val="0"/>
    </w:pPr>
    <w:rPr>
      <w:rFonts w:ascii="仿宋" w:eastAsia="仿宋" w:hAnsi="仿宋" w:cs="仿宋"/>
      <w:b/>
      <w:sz w:val="32"/>
      <w:szCs w:val="32"/>
    </w:rPr>
  </w:style>
  <w:style w:type="character" w:customStyle="1" w:styleId="afb">
    <w:name w:val="标题头 字符"/>
    <w:basedOn w:val="a0"/>
    <w:link w:val="afa"/>
    <w:rsid w:val="00CE6E2D"/>
    <w:rPr>
      <w:rFonts w:ascii="仿宋" w:eastAsia="仿宋" w:hAnsi="仿宋" w:cs="仿宋"/>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2D596-E098-4F2B-9BB4-8A5D22D7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197</Pages>
  <Words>71982</Words>
  <Characters>72703</Characters>
  <Application>Microsoft Office Word</Application>
  <DocSecurity>0</DocSecurity>
  <Lines>3029</Lines>
  <Paragraphs>2836</Paragraphs>
  <ScaleCrop>false</ScaleCrop>
  <Company/>
  <LinksUpToDate>false</LinksUpToDate>
  <CharactersWithSpaces>141849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郭东旭</dc:creator>
  <cp:keywords/>
  <dc:description/>
  <cp:lastModifiedBy>杨 超</cp:lastModifiedBy>
  <cp:revision>18</cp:revision>
  <dcterms:created xsi:type="dcterms:W3CDTF">2021-06-19T12:46:00Z</dcterms:created>
  <dcterms:modified xsi:type="dcterms:W3CDTF">2021-06-21T04:04:00Z</dcterms:modified>
</cp:coreProperties>
</file>